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color w:val="auto"/>
          <w:sz w:val="28"/>
          <w:szCs w:val="28"/>
          <w:highlight w:val="none"/>
        </w:rPr>
      </w:pPr>
      <w:bookmarkStart w:id="0" w:name="_GoBack"/>
      <w:r>
        <w:rPr>
          <w:rFonts w:hint="eastAsia"/>
          <w:color w:val="auto"/>
          <w:sz w:val="28"/>
          <w:szCs w:val="28"/>
          <w:highlight w:val="none"/>
        </w:rPr>
        <w:t>医学仿真数字实验教学平台</w:t>
      </w:r>
      <w:r>
        <w:rPr>
          <w:rFonts w:hint="eastAsia"/>
          <w:color w:val="auto"/>
          <w:sz w:val="28"/>
          <w:szCs w:val="28"/>
          <w:highlight w:val="none"/>
          <w:lang w:eastAsia="zh-CN"/>
        </w:rPr>
        <w:t>录播系统</w:t>
      </w:r>
      <w:r>
        <w:rPr>
          <w:rFonts w:hint="eastAsia"/>
          <w:color w:val="auto"/>
          <w:sz w:val="28"/>
          <w:szCs w:val="28"/>
          <w:highlight w:val="none"/>
        </w:rPr>
        <w:t>设备技术参数</w:t>
      </w:r>
      <w:bookmarkEnd w:id="0"/>
    </w:p>
    <w:p>
      <w:pPr>
        <w:jc w:val="left"/>
        <w:rPr>
          <w:rFonts w:ascii="宋体" w:cs="Arial"/>
          <w:color w:val="auto"/>
          <w:szCs w:val="21"/>
          <w:highlight w:val="none"/>
        </w:rPr>
      </w:pPr>
      <w:r>
        <w:rPr>
          <w:rFonts w:hint="eastAsia" w:ascii="宋体" w:hAnsi="宋体" w:cs="Arial"/>
          <w:color w:val="auto"/>
          <w:szCs w:val="21"/>
          <w:highlight w:val="none"/>
          <w:lang w:eastAsia="zh-CN"/>
        </w:rPr>
        <w:t>一</w:t>
      </w:r>
      <w:r>
        <w:rPr>
          <w:rFonts w:hint="eastAsia" w:ascii="宋体" w:hAnsi="宋体" w:cs="Arial"/>
          <w:color w:val="auto"/>
          <w:szCs w:val="21"/>
          <w:highlight w:val="none"/>
        </w:rPr>
        <w:t>、录播一体机：</w:t>
      </w:r>
    </w:p>
    <w:p>
      <w:pPr>
        <w:jc w:val="left"/>
        <w:rPr>
          <w:rFonts w:ascii="宋体" w:cs="Arial"/>
          <w:color w:val="auto"/>
          <w:szCs w:val="21"/>
          <w:highlight w:val="none"/>
        </w:rPr>
      </w:pPr>
      <w:r>
        <w:rPr>
          <w:rFonts w:hint="eastAsia" w:ascii="宋体" w:hAnsi="宋体" w:cs="Arial"/>
          <w:color w:val="auto"/>
          <w:szCs w:val="21"/>
          <w:highlight w:val="none"/>
        </w:rPr>
        <w:t>★</w:t>
      </w:r>
      <w:r>
        <w:rPr>
          <w:rFonts w:ascii="宋体" w:hAnsi="宋体" w:cs="Arial"/>
          <w:color w:val="auto"/>
          <w:szCs w:val="21"/>
          <w:highlight w:val="none"/>
        </w:rPr>
        <w:t xml:space="preserve">1. </w:t>
      </w:r>
      <w:r>
        <w:rPr>
          <w:rFonts w:hint="eastAsia" w:ascii="宋体" w:hAnsi="宋体" w:cs="Arial"/>
          <w:color w:val="auto"/>
          <w:szCs w:val="21"/>
          <w:highlight w:val="none"/>
        </w:rPr>
        <w:t>为保证系统的安全稳定，要求录播主机必须采用</w:t>
      </w:r>
      <w:r>
        <w:rPr>
          <w:rFonts w:ascii="宋体" w:hAnsi="宋体" w:cs="Arial"/>
          <w:color w:val="auto"/>
          <w:szCs w:val="21"/>
          <w:highlight w:val="none"/>
        </w:rPr>
        <w:t>DSP</w:t>
      </w:r>
      <w:r>
        <w:rPr>
          <w:rFonts w:hint="eastAsia" w:ascii="宋体" w:hAnsi="宋体" w:cs="Arial"/>
          <w:color w:val="auto"/>
          <w:szCs w:val="21"/>
          <w:highlight w:val="none"/>
        </w:rPr>
        <w:t>纯硬件设计架构，内置嵌入式</w:t>
      </w:r>
      <w:r>
        <w:rPr>
          <w:rFonts w:ascii="宋体" w:hAnsi="宋体" w:cs="Arial"/>
          <w:color w:val="auto"/>
          <w:szCs w:val="21"/>
          <w:highlight w:val="none"/>
        </w:rPr>
        <w:t>Linux</w:t>
      </w:r>
      <w:r>
        <w:rPr>
          <w:rFonts w:hint="eastAsia" w:ascii="宋体" w:hAnsi="宋体" w:cs="Arial"/>
          <w:color w:val="auto"/>
          <w:szCs w:val="21"/>
          <w:highlight w:val="none"/>
        </w:rPr>
        <w:t>操作系统，支持</w:t>
      </w:r>
      <w:r>
        <w:rPr>
          <w:rFonts w:ascii="宋体" w:hAnsi="宋体" w:cs="Arial"/>
          <w:color w:val="auto"/>
          <w:szCs w:val="21"/>
          <w:highlight w:val="none"/>
        </w:rPr>
        <w:t>7*24</w:t>
      </w:r>
      <w:r>
        <w:rPr>
          <w:rFonts w:hint="eastAsia" w:ascii="宋体" w:hAnsi="宋体" w:cs="Arial"/>
          <w:color w:val="auto"/>
          <w:szCs w:val="21"/>
          <w:highlight w:val="none"/>
        </w:rPr>
        <w:t>小时工作。不接受</w:t>
      </w:r>
      <w:r>
        <w:rPr>
          <w:rFonts w:ascii="宋体" w:hAnsi="宋体" w:cs="Arial"/>
          <w:color w:val="auto"/>
          <w:szCs w:val="21"/>
          <w:highlight w:val="none"/>
        </w:rPr>
        <w:t>PC</w:t>
      </w:r>
      <w:r>
        <w:rPr>
          <w:rFonts w:hint="eastAsia" w:ascii="宋体" w:hAnsi="宋体" w:cs="Arial"/>
          <w:color w:val="auto"/>
          <w:szCs w:val="21"/>
          <w:highlight w:val="none"/>
        </w:rPr>
        <w:t>架构以及服务器设计方式。</w:t>
      </w:r>
      <w:r>
        <w:rPr>
          <w:rFonts w:ascii="宋体" w:hAnsi="宋体" w:cs="Arial"/>
          <w:color w:val="auto"/>
          <w:szCs w:val="21"/>
          <w:highlight w:val="none"/>
        </w:rPr>
        <w:t xml:space="preserve"> </w:t>
      </w:r>
    </w:p>
    <w:p>
      <w:pPr>
        <w:jc w:val="left"/>
        <w:rPr>
          <w:rFonts w:ascii="宋体" w:cs="Arial"/>
          <w:color w:val="auto"/>
          <w:szCs w:val="21"/>
          <w:highlight w:val="none"/>
        </w:rPr>
      </w:pPr>
      <w:r>
        <w:rPr>
          <w:rFonts w:ascii="宋体" w:hAnsi="宋体" w:cs="Arial"/>
          <w:color w:val="auto"/>
          <w:szCs w:val="21"/>
          <w:highlight w:val="none"/>
        </w:rPr>
        <w:t>2.</w:t>
      </w:r>
      <w:r>
        <w:rPr>
          <w:rFonts w:hint="eastAsia" w:ascii="宋体" w:hAnsi="宋体" w:cs="Arial"/>
          <w:color w:val="auto"/>
          <w:szCs w:val="21"/>
          <w:highlight w:val="none"/>
        </w:rPr>
        <w:t>录播主机采用高度为≦</w:t>
      </w:r>
      <w:r>
        <w:rPr>
          <w:rFonts w:ascii="宋体" w:hAnsi="宋体" w:cs="Arial"/>
          <w:color w:val="auto"/>
          <w:szCs w:val="21"/>
          <w:highlight w:val="none"/>
        </w:rPr>
        <w:t>1U</w:t>
      </w:r>
      <w:r>
        <w:rPr>
          <w:rFonts w:hint="eastAsia" w:ascii="宋体" w:hAnsi="宋体" w:cs="Arial"/>
          <w:color w:val="auto"/>
          <w:szCs w:val="21"/>
          <w:highlight w:val="none"/>
        </w:rPr>
        <w:t>的标准机架式设计。</w:t>
      </w:r>
    </w:p>
    <w:p>
      <w:pPr>
        <w:jc w:val="left"/>
        <w:rPr>
          <w:rFonts w:ascii="宋体" w:cs="Arial"/>
          <w:color w:val="auto"/>
          <w:szCs w:val="21"/>
          <w:highlight w:val="none"/>
        </w:rPr>
      </w:pPr>
      <w:r>
        <w:rPr>
          <w:rFonts w:ascii="宋体" w:hAnsi="宋体" w:cs="Arial"/>
          <w:color w:val="auto"/>
          <w:szCs w:val="21"/>
          <w:highlight w:val="none"/>
        </w:rPr>
        <w:t>3.</w:t>
      </w:r>
      <w:r>
        <w:rPr>
          <w:rFonts w:hint="eastAsia" w:ascii="宋体" w:hAnsi="宋体" w:cs="Arial"/>
          <w:color w:val="auto"/>
          <w:szCs w:val="21"/>
          <w:highlight w:val="none"/>
        </w:rPr>
        <w:t>录播主机电源设计应充分考虑安全因素，保证特殊环境如潮湿环境下设备的使用安全性，录播主机应采用</w:t>
      </w:r>
      <w:r>
        <w:rPr>
          <w:rFonts w:ascii="宋体" w:hAnsi="宋体" w:cs="Arial"/>
          <w:color w:val="auto"/>
          <w:szCs w:val="21"/>
          <w:highlight w:val="none"/>
        </w:rPr>
        <w:t>DC12V</w:t>
      </w:r>
      <w:r>
        <w:rPr>
          <w:rFonts w:hint="eastAsia" w:ascii="宋体" w:hAnsi="宋体" w:cs="Arial"/>
          <w:color w:val="auto"/>
          <w:szCs w:val="21"/>
          <w:highlight w:val="none"/>
        </w:rPr>
        <w:t>供电。主机功率≦</w:t>
      </w:r>
      <w:r>
        <w:rPr>
          <w:rFonts w:ascii="宋体" w:hAnsi="宋体" w:cs="Arial"/>
          <w:color w:val="auto"/>
          <w:szCs w:val="21"/>
          <w:highlight w:val="none"/>
        </w:rPr>
        <w:t>70W</w:t>
      </w:r>
      <w:r>
        <w:rPr>
          <w:rFonts w:hint="eastAsia" w:ascii="宋体" w:hAnsi="宋体" w:cs="Arial"/>
          <w:color w:val="auto"/>
          <w:szCs w:val="21"/>
          <w:highlight w:val="none"/>
        </w:rPr>
        <w:t>，轻便环保。</w:t>
      </w:r>
    </w:p>
    <w:p>
      <w:pPr>
        <w:jc w:val="left"/>
        <w:rPr>
          <w:rFonts w:ascii="宋体" w:cs="Arial"/>
          <w:color w:val="auto"/>
          <w:szCs w:val="21"/>
          <w:highlight w:val="none"/>
        </w:rPr>
      </w:pPr>
      <w:r>
        <w:rPr>
          <w:rFonts w:hint="eastAsia" w:ascii="宋体" w:hAnsi="宋体" w:cs="Arial"/>
          <w:color w:val="auto"/>
          <w:szCs w:val="21"/>
          <w:highlight w:val="none"/>
        </w:rPr>
        <w:t>★</w:t>
      </w:r>
      <w:r>
        <w:rPr>
          <w:rFonts w:ascii="宋体" w:hAnsi="宋体" w:cs="Arial"/>
          <w:color w:val="auto"/>
          <w:szCs w:val="21"/>
          <w:highlight w:val="none"/>
        </w:rPr>
        <w:t>4.</w:t>
      </w:r>
      <w:r>
        <w:rPr>
          <w:rFonts w:hint="eastAsia" w:ascii="宋体" w:hAnsi="宋体" w:cs="Arial"/>
          <w:color w:val="auto"/>
          <w:szCs w:val="21"/>
          <w:highlight w:val="none"/>
        </w:rPr>
        <w:t>为满足精品课程录制系统拍摄要求，内置不少于</w:t>
      </w:r>
      <w:r>
        <w:rPr>
          <w:rFonts w:ascii="宋体" w:hAnsi="宋体" w:cs="Arial"/>
          <w:color w:val="auto"/>
          <w:szCs w:val="21"/>
          <w:highlight w:val="none"/>
        </w:rPr>
        <w:t>4</w:t>
      </w:r>
      <w:r>
        <w:rPr>
          <w:rFonts w:hint="eastAsia" w:ascii="宋体" w:hAnsi="宋体" w:cs="Arial"/>
          <w:color w:val="auto"/>
          <w:szCs w:val="21"/>
          <w:highlight w:val="none"/>
        </w:rPr>
        <w:t>路</w:t>
      </w:r>
      <w:r>
        <w:rPr>
          <w:rFonts w:ascii="宋体" w:hAnsi="宋体" w:cs="Arial"/>
          <w:color w:val="auto"/>
          <w:szCs w:val="21"/>
          <w:highlight w:val="none"/>
        </w:rPr>
        <w:t>3G-SDI</w:t>
      </w:r>
      <w:r>
        <w:rPr>
          <w:rFonts w:hint="eastAsia" w:ascii="宋体" w:hAnsi="宋体" w:cs="Arial"/>
          <w:color w:val="auto"/>
          <w:szCs w:val="21"/>
          <w:highlight w:val="none"/>
        </w:rPr>
        <w:t>高清视频信号输入模块以及</w:t>
      </w:r>
      <w:r>
        <w:rPr>
          <w:rFonts w:ascii="宋体" w:hAnsi="宋体" w:cs="Arial"/>
          <w:color w:val="auto"/>
          <w:szCs w:val="21"/>
          <w:highlight w:val="none"/>
        </w:rPr>
        <w:t>1</w:t>
      </w:r>
      <w:r>
        <w:rPr>
          <w:rFonts w:hint="eastAsia" w:ascii="宋体" w:hAnsi="宋体" w:cs="Arial"/>
          <w:color w:val="auto"/>
          <w:szCs w:val="21"/>
          <w:highlight w:val="none"/>
        </w:rPr>
        <w:t>路</w:t>
      </w:r>
      <w:r>
        <w:rPr>
          <w:rFonts w:ascii="宋体" w:hAnsi="宋体" w:cs="Arial"/>
          <w:color w:val="auto"/>
          <w:szCs w:val="21"/>
          <w:highlight w:val="none"/>
        </w:rPr>
        <w:t>VGA</w:t>
      </w:r>
      <w:r>
        <w:rPr>
          <w:rFonts w:hint="eastAsia" w:ascii="宋体" w:hAnsi="宋体" w:cs="Arial"/>
          <w:color w:val="auto"/>
          <w:szCs w:val="21"/>
          <w:highlight w:val="none"/>
        </w:rPr>
        <w:t>输入模块和</w:t>
      </w:r>
      <w:r>
        <w:rPr>
          <w:rFonts w:ascii="宋体" w:hAnsi="宋体" w:cs="Arial"/>
          <w:color w:val="auto"/>
          <w:szCs w:val="21"/>
          <w:highlight w:val="none"/>
        </w:rPr>
        <w:t>1</w:t>
      </w:r>
      <w:r>
        <w:rPr>
          <w:rFonts w:hint="eastAsia" w:ascii="宋体" w:hAnsi="宋体" w:cs="Arial"/>
          <w:color w:val="auto"/>
          <w:szCs w:val="21"/>
          <w:highlight w:val="none"/>
        </w:rPr>
        <w:t>路</w:t>
      </w:r>
      <w:r>
        <w:rPr>
          <w:rFonts w:ascii="宋体" w:hAnsi="宋体" w:cs="Arial"/>
          <w:color w:val="auto"/>
          <w:szCs w:val="21"/>
          <w:highlight w:val="none"/>
        </w:rPr>
        <w:t>HDMI</w:t>
      </w:r>
      <w:r>
        <w:rPr>
          <w:rFonts w:hint="eastAsia" w:ascii="宋体" w:hAnsi="宋体" w:cs="Arial"/>
          <w:color w:val="auto"/>
          <w:szCs w:val="21"/>
          <w:highlight w:val="none"/>
        </w:rPr>
        <w:t>输入模块。要求配备不少于</w:t>
      </w:r>
      <w:r>
        <w:rPr>
          <w:rFonts w:ascii="宋体" w:hAnsi="宋体" w:cs="Arial"/>
          <w:color w:val="auto"/>
          <w:szCs w:val="21"/>
          <w:highlight w:val="none"/>
        </w:rPr>
        <w:t>2</w:t>
      </w:r>
      <w:r>
        <w:rPr>
          <w:rFonts w:hint="eastAsia" w:ascii="宋体" w:hAnsi="宋体" w:cs="Arial"/>
          <w:color w:val="auto"/>
          <w:szCs w:val="21"/>
          <w:highlight w:val="none"/>
        </w:rPr>
        <w:t>路</w:t>
      </w:r>
      <w:r>
        <w:rPr>
          <w:rFonts w:ascii="宋体" w:hAnsi="宋体" w:cs="Arial"/>
          <w:color w:val="auto"/>
          <w:szCs w:val="21"/>
          <w:highlight w:val="none"/>
        </w:rPr>
        <w:t>HDMI</w:t>
      </w:r>
      <w:r>
        <w:rPr>
          <w:rFonts w:hint="eastAsia" w:ascii="宋体" w:hAnsi="宋体" w:cs="Arial"/>
          <w:color w:val="auto"/>
          <w:szCs w:val="21"/>
          <w:highlight w:val="none"/>
        </w:rPr>
        <w:t>信号输出（本地导播画面、电影模式预监画面），不少于</w:t>
      </w:r>
      <w:r>
        <w:rPr>
          <w:rFonts w:ascii="宋体" w:hAnsi="宋体" w:cs="Arial"/>
          <w:color w:val="auto"/>
          <w:szCs w:val="21"/>
          <w:highlight w:val="none"/>
        </w:rPr>
        <w:t>1</w:t>
      </w:r>
      <w:r>
        <w:rPr>
          <w:rFonts w:hint="eastAsia" w:ascii="宋体" w:hAnsi="宋体" w:cs="Arial"/>
          <w:color w:val="auto"/>
          <w:szCs w:val="21"/>
          <w:highlight w:val="none"/>
        </w:rPr>
        <w:t>路</w:t>
      </w:r>
      <w:r>
        <w:rPr>
          <w:rFonts w:ascii="宋体" w:hAnsi="宋体" w:cs="Arial"/>
          <w:color w:val="auto"/>
          <w:szCs w:val="21"/>
          <w:highlight w:val="none"/>
        </w:rPr>
        <w:t>VGA</w:t>
      </w:r>
      <w:r>
        <w:rPr>
          <w:rFonts w:hint="eastAsia" w:ascii="宋体" w:hAnsi="宋体" w:cs="Arial"/>
          <w:color w:val="auto"/>
          <w:szCs w:val="21"/>
          <w:highlight w:val="none"/>
        </w:rPr>
        <w:t>信号输出（本地导播画面）。</w:t>
      </w:r>
      <w:r>
        <w:rPr>
          <w:rFonts w:ascii="宋体" w:hAnsi="宋体" w:cs="Arial"/>
          <w:color w:val="auto"/>
          <w:szCs w:val="21"/>
          <w:highlight w:val="none"/>
        </w:rPr>
        <w:t>HDMI</w:t>
      </w:r>
      <w:r>
        <w:rPr>
          <w:rFonts w:hint="eastAsia" w:ascii="宋体" w:hAnsi="宋体" w:cs="Arial"/>
          <w:color w:val="auto"/>
          <w:szCs w:val="21"/>
          <w:highlight w:val="none"/>
        </w:rPr>
        <w:t>输出接口与</w:t>
      </w:r>
      <w:r>
        <w:rPr>
          <w:rFonts w:ascii="宋体" w:hAnsi="宋体" w:cs="Arial"/>
          <w:color w:val="auto"/>
          <w:szCs w:val="21"/>
          <w:highlight w:val="none"/>
        </w:rPr>
        <w:t>VGA</w:t>
      </w:r>
      <w:r>
        <w:rPr>
          <w:rFonts w:hint="eastAsia" w:ascii="宋体" w:hAnsi="宋体" w:cs="Arial"/>
          <w:color w:val="auto"/>
          <w:szCs w:val="21"/>
          <w:highlight w:val="none"/>
        </w:rPr>
        <w:t>输出接口均可自定义设置视频输出类型，支持单通道视频单独输出、本地合成画面输出、远端合成画面输出。</w:t>
      </w:r>
    </w:p>
    <w:p>
      <w:pPr>
        <w:jc w:val="left"/>
        <w:rPr>
          <w:rFonts w:ascii="宋体" w:cs="Arial"/>
          <w:color w:val="auto"/>
          <w:szCs w:val="21"/>
          <w:highlight w:val="none"/>
        </w:rPr>
      </w:pPr>
      <w:r>
        <w:rPr>
          <w:rFonts w:ascii="宋体" w:hAnsi="宋体" w:cs="Arial"/>
          <w:color w:val="auto"/>
          <w:szCs w:val="21"/>
          <w:highlight w:val="none"/>
        </w:rPr>
        <w:t>5.</w:t>
      </w:r>
      <w:r>
        <w:rPr>
          <w:rFonts w:hint="eastAsia" w:ascii="宋体" w:hAnsi="宋体" w:cs="Arial"/>
          <w:color w:val="auto"/>
          <w:szCs w:val="21"/>
          <w:highlight w:val="none"/>
        </w:rPr>
        <w:t>要求录播主机自带音频接口和处理功能，为保证线路连接的便捷，要求采用凤凰端子接口。录播主机不少于</w:t>
      </w:r>
      <w:r>
        <w:rPr>
          <w:rFonts w:ascii="宋体" w:hAnsi="宋体" w:cs="Arial"/>
          <w:color w:val="auto"/>
          <w:szCs w:val="21"/>
          <w:highlight w:val="none"/>
        </w:rPr>
        <w:t>2</w:t>
      </w:r>
      <w:r>
        <w:rPr>
          <w:rFonts w:hint="eastAsia" w:ascii="宋体" w:hAnsi="宋体" w:cs="Arial"/>
          <w:color w:val="auto"/>
          <w:szCs w:val="21"/>
          <w:highlight w:val="none"/>
        </w:rPr>
        <w:t>路</w:t>
      </w:r>
      <w:r>
        <w:rPr>
          <w:rFonts w:ascii="宋体" w:hAnsi="宋体" w:cs="Arial"/>
          <w:color w:val="auto"/>
          <w:szCs w:val="21"/>
          <w:highlight w:val="none"/>
        </w:rPr>
        <w:t>MIC</w:t>
      </w:r>
      <w:r>
        <w:rPr>
          <w:rFonts w:hint="eastAsia" w:ascii="宋体" w:hAnsi="宋体" w:cs="Arial"/>
          <w:color w:val="auto"/>
          <w:szCs w:val="21"/>
          <w:highlight w:val="none"/>
        </w:rPr>
        <w:t>输入，要求</w:t>
      </w:r>
      <w:r>
        <w:rPr>
          <w:rFonts w:ascii="宋体" w:hAnsi="宋体" w:cs="Arial"/>
          <w:color w:val="auto"/>
          <w:szCs w:val="21"/>
          <w:highlight w:val="none"/>
        </w:rPr>
        <w:t>MIC</w:t>
      </w:r>
      <w:r>
        <w:rPr>
          <w:rFonts w:hint="eastAsia" w:ascii="宋体" w:hAnsi="宋体" w:cs="Arial"/>
          <w:color w:val="auto"/>
          <w:szCs w:val="21"/>
          <w:highlight w:val="none"/>
        </w:rPr>
        <w:t>输入具有</w:t>
      </w:r>
      <w:r>
        <w:rPr>
          <w:rFonts w:ascii="宋体" w:hAnsi="宋体" w:cs="Arial"/>
          <w:color w:val="auto"/>
          <w:szCs w:val="21"/>
          <w:highlight w:val="none"/>
        </w:rPr>
        <w:t>48V</w:t>
      </w:r>
      <w:r>
        <w:rPr>
          <w:rFonts w:hint="eastAsia" w:ascii="宋体" w:hAnsi="宋体" w:cs="Arial"/>
          <w:color w:val="auto"/>
          <w:szCs w:val="21"/>
          <w:highlight w:val="none"/>
        </w:rPr>
        <w:t>幻象供电功能。不少于</w:t>
      </w:r>
      <w:r>
        <w:rPr>
          <w:rFonts w:ascii="宋体" w:hAnsi="宋体" w:cs="Arial"/>
          <w:color w:val="auto"/>
          <w:szCs w:val="21"/>
          <w:highlight w:val="none"/>
        </w:rPr>
        <w:t>2</w:t>
      </w:r>
      <w:r>
        <w:rPr>
          <w:rFonts w:hint="eastAsia" w:ascii="宋体" w:hAnsi="宋体" w:cs="Arial"/>
          <w:color w:val="auto"/>
          <w:szCs w:val="21"/>
          <w:highlight w:val="none"/>
        </w:rPr>
        <w:t>路音频线性输入；不少于</w:t>
      </w:r>
      <w:r>
        <w:rPr>
          <w:rFonts w:ascii="宋体" w:hAnsi="宋体" w:cs="Arial"/>
          <w:color w:val="auto"/>
          <w:szCs w:val="21"/>
          <w:highlight w:val="none"/>
        </w:rPr>
        <w:t>2</w:t>
      </w:r>
      <w:r>
        <w:rPr>
          <w:rFonts w:hint="eastAsia" w:ascii="宋体" w:hAnsi="宋体" w:cs="Arial"/>
          <w:color w:val="auto"/>
          <w:szCs w:val="21"/>
          <w:highlight w:val="none"/>
        </w:rPr>
        <w:t>路音频线性输出。</w:t>
      </w:r>
    </w:p>
    <w:p>
      <w:pPr>
        <w:jc w:val="left"/>
        <w:rPr>
          <w:rFonts w:ascii="宋体" w:cs="Arial"/>
          <w:color w:val="auto"/>
          <w:szCs w:val="21"/>
          <w:highlight w:val="none"/>
        </w:rPr>
      </w:pPr>
      <w:r>
        <w:rPr>
          <w:rFonts w:ascii="宋体" w:hAnsi="宋体" w:cs="Arial"/>
          <w:color w:val="auto"/>
          <w:szCs w:val="21"/>
          <w:highlight w:val="none"/>
        </w:rPr>
        <w:t>6.</w:t>
      </w:r>
      <w:r>
        <w:rPr>
          <w:rFonts w:hint="eastAsia" w:ascii="宋体" w:hAnsi="宋体" w:cs="Arial"/>
          <w:color w:val="auto"/>
          <w:szCs w:val="21"/>
          <w:highlight w:val="none"/>
        </w:rPr>
        <w:t>为了便于扩展，要求支持不少于</w:t>
      </w:r>
      <w:r>
        <w:rPr>
          <w:rFonts w:ascii="宋体" w:hAnsi="宋体" w:cs="Arial"/>
          <w:color w:val="auto"/>
          <w:szCs w:val="21"/>
          <w:highlight w:val="none"/>
        </w:rPr>
        <w:t>8</w:t>
      </w:r>
      <w:r>
        <w:rPr>
          <w:rFonts w:hint="eastAsia" w:ascii="宋体" w:hAnsi="宋体" w:cs="Arial"/>
          <w:color w:val="auto"/>
          <w:szCs w:val="21"/>
          <w:highlight w:val="none"/>
        </w:rPr>
        <w:t>路</w:t>
      </w:r>
      <w:r>
        <w:rPr>
          <w:rFonts w:ascii="宋体" w:hAnsi="宋体" w:cs="Arial"/>
          <w:color w:val="auto"/>
          <w:szCs w:val="21"/>
          <w:highlight w:val="none"/>
        </w:rPr>
        <w:t>RS232</w:t>
      </w:r>
      <w:r>
        <w:rPr>
          <w:rFonts w:hint="eastAsia" w:ascii="宋体" w:hAnsi="宋体" w:cs="Arial"/>
          <w:color w:val="auto"/>
          <w:szCs w:val="21"/>
          <w:highlight w:val="none"/>
        </w:rPr>
        <w:t>可复用控制接口，为保证线路连接的便捷要求采用凤凰端子接口。</w:t>
      </w:r>
    </w:p>
    <w:p>
      <w:pPr>
        <w:jc w:val="left"/>
        <w:rPr>
          <w:rFonts w:ascii="宋体" w:cs="Arial"/>
          <w:color w:val="auto"/>
          <w:szCs w:val="21"/>
          <w:highlight w:val="none"/>
        </w:rPr>
      </w:pPr>
      <w:r>
        <w:rPr>
          <w:rFonts w:ascii="宋体" w:hAnsi="宋体" w:cs="Arial"/>
          <w:color w:val="auto"/>
          <w:szCs w:val="21"/>
          <w:highlight w:val="none"/>
        </w:rPr>
        <w:t>7.</w:t>
      </w:r>
      <w:r>
        <w:rPr>
          <w:rFonts w:hint="eastAsia" w:ascii="宋体" w:hAnsi="宋体" w:cs="Arial"/>
          <w:color w:val="auto"/>
          <w:szCs w:val="21"/>
          <w:highlight w:val="none"/>
        </w:rPr>
        <w:t>其他接口：支持不少于</w:t>
      </w:r>
      <w:r>
        <w:rPr>
          <w:rFonts w:ascii="宋体" w:hAnsi="宋体" w:cs="Arial"/>
          <w:color w:val="auto"/>
          <w:szCs w:val="21"/>
          <w:highlight w:val="none"/>
        </w:rPr>
        <w:t>2*usb</w:t>
      </w:r>
      <w:r>
        <w:rPr>
          <w:rFonts w:hint="eastAsia" w:ascii="宋体" w:hAnsi="宋体" w:cs="Arial"/>
          <w:color w:val="auto"/>
          <w:szCs w:val="21"/>
          <w:highlight w:val="none"/>
        </w:rPr>
        <w:t>接口（</w:t>
      </w:r>
      <w:r>
        <w:rPr>
          <w:rFonts w:ascii="宋体" w:hAnsi="宋体" w:cs="Arial"/>
          <w:color w:val="auto"/>
          <w:szCs w:val="21"/>
          <w:highlight w:val="none"/>
        </w:rPr>
        <w:t>USB</w:t>
      </w:r>
      <w:r>
        <w:rPr>
          <w:rFonts w:hint="eastAsia" w:ascii="宋体" w:hAnsi="宋体" w:cs="Arial"/>
          <w:color w:val="auto"/>
          <w:szCs w:val="21"/>
          <w:highlight w:val="none"/>
        </w:rPr>
        <w:t>存储设备、鼠标等），</w:t>
      </w:r>
      <w:r>
        <w:rPr>
          <w:rFonts w:ascii="宋体" w:hAnsi="宋体" w:cs="Arial"/>
          <w:color w:val="auto"/>
          <w:szCs w:val="21"/>
          <w:highlight w:val="none"/>
        </w:rPr>
        <w:t>1*</w:t>
      </w:r>
      <w:r>
        <w:rPr>
          <w:rFonts w:hint="eastAsia" w:ascii="宋体" w:hAnsi="宋体" w:cs="Arial"/>
          <w:color w:val="auto"/>
          <w:szCs w:val="21"/>
          <w:highlight w:val="none"/>
        </w:rPr>
        <w:t>千兆网口。</w:t>
      </w:r>
    </w:p>
    <w:p>
      <w:pPr>
        <w:jc w:val="left"/>
        <w:rPr>
          <w:rFonts w:ascii="宋体" w:cs="Arial"/>
          <w:color w:val="auto"/>
          <w:szCs w:val="21"/>
          <w:highlight w:val="none"/>
        </w:rPr>
      </w:pPr>
      <w:r>
        <w:rPr>
          <w:rFonts w:ascii="宋体" w:hAnsi="宋体" w:cs="Arial"/>
          <w:color w:val="auto"/>
          <w:szCs w:val="21"/>
          <w:highlight w:val="none"/>
        </w:rPr>
        <w:t>8.</w:t>
      </w:r>
      <w:r>
        <w:rPr>
          <w:rFonts w:hint="eastAsia" w:ascii="宋体" w:hAnsi="宋体" w:cs="Arial"/>
          <w:color w:val="auto"/>
          <w:szCs w:val="21"/>
          <w:highlight w:val="none"/>
        </w:rPr>
        <w:t>录播主机需内置≥</w:t>
      </w:r>
      <w:r>
        <w:rPr>
          <w:rFonts w:ascii="宋体" w:hAnsi="宋体" w:cs="Arial"/>
          <w:color w:val="auto"/>
          <w:szCs w:val="21"/>
          <w:highlight w:val="none"/>
        </w:rPr>
        <w:t>2TB</w:t>
      </w:r>
      <w:r>
        <w:rPr>
          <w:rFonts w:hint="eastAsia" w:ascii="宋体" w:hAnsi="宋体" w:cs="Arial"/>
          <w:color w:val="auto"/>
          <w:szCs w:val="21"/>
          <w:highlight w:val="none"/>
        </w:rPr>
        <w:t>存储硬盘，要求支持≥</w:t>
      </w:r>
      <w:r>
        <w:rPr>
          <w:rFonts w:ascii="宋体" w:hAnsi="宋体" w:cs="Arial"/>
          <w:color w:val="auto"/>
          <w:szCs w:val="21"/>
          <w:highlight w:val="none"/>
        </w:rPr>
        <w:t>2</w:t>
      </w:r>
      <w:r>
        <w:rPr>
          <w:rFonts w:hint="eastAsia" w:ascii="宋体" w:hAnsi="宋体" w:cs="Arial"/>
          <w:color w:val="auto"/>
          <w:szCs w:val="21"/>
          <w:highlight w:val="none"/>
        </w:rPr>
        <w:t>路</w:t>
      </w:r>
      <w:r>
        <w:rPr>
          <w:rFonts w:ascii="宋体" w:hAnsi="宋体" w:cs="Arial"/>
          <w:color w:val="auto"/>
          <w:szCs w:val="21"/>
          <w:highlight w:val="none"/>
        </w:rPr>
        <w:t>SATA</w:t>
      </w:r>
      <w:r>
        <w:rPr>
          <w:rFonts w:hint="eastAsia" w:ascii="宋体" w:hAnsi="宋体" w:cs="Arial"/>
          <w:color w:val="auto"/>
          <w:szCs w:val="21"/>
          <w:highlight w:val="none"/>
        </w:rPr>
        <w:t>硬盘接口，可扩展为</w:t>
      </w:r>
      <w:r>
        <w:rPr>
          <w:rFonts w:ascii="宋体" w:hAnsi="宋体" w:cs="Arial"/>
          <w:color w:val="auto"/>
          <w:szCs w:val="21"/>
          <w:highlight w:val="none"/>
        </w:rPr>
        <w:t>4TB</w:t>
      </w:r>
      <w:r>
        <w:rPr>
          <w:rFonts w:hint="eastAsia" w:ascii="宋体" w:hAnsi="宋体" w:cs="Arial"/>
          <w:color w:val="auto"/>
          <w:szCs w:val="21"/>
          <w:highlight w:val="none"/>
        </w:rPr>
        <w:t>硬盘。在设备网页及设备输出导播界面中具备对单个视频文件查看、下载、与删除等功能。</w:t>
      </w:r>
      <w:r>
        <w:rPr>
          <w:rFonts w:ascii="宋体" w:hAnsi="宋体" w:cs="Arial"/>
          <w:color w:val="auto"/>
          <w:szCs w:val="21"/>
          <w:highlight w:val="none"/>
        </w:rPr>
        <w:t xml:space="preserve"> </w:t>
      </w:r>
    </w:p>
    <w:p>
      <w:pPr>
        <w:jc w:val="left"/>
        <w:rPr>
          <w:rFonts w:ascii="宋体" w:cs="Arial"/>
          <w:color w:val="auto"/>
          <w:szCs w:val="21"/>
          <w:highlight w:val="none"/>
        </w:rPr>
      </w:pPr>
      <w:r>
        <w:rPr>
          <w:rFonts w:ascii="宋体" w:hAnsi="宋体" w:cs="Arial"/>
          <w:color w:val="auto"/>
          <w:szCs w:val="21"/>
          <w:highlight w:val="none"/>
        </w:rPr>
        <w:t>9.</w:t>
      </w:r>
      <w:r>
        <w:rPr>
          <w:rFonts w:hint="eastAsia" w:ascii="宋体" w:hAnsi="宋体" w:cs="Arial"/>
          <w:color w:val="auto"/>
          <w:szCs w:val="21"/>
          <w:highlight w:val="none"/>
        </w:rPr>
        <w:t>为确保产品质量，所投产品具有国家强制性产品</w:t>
      </w:r>
      <w:r>
        <w:rPr>
          <w:rFonts w:ascii="宋体" w:hAnsi="宋体" w:cs="Arial"/>
          <w:color w:val="auto"/>
          <w:szCs w:val="21"/>
          <w:highlight w:val="none"/>
        </w:rPr>
        <w:t>3C</w:t>
      </w:r>
      <w:r>
        <w:rPr>
          <w:rFonts w:hint="eastAsia" w:ascii="宋体" w:hAnsi="宋体" w:cs="Arial"/>
          <w:color w:val="auto"/>
          <w:szCs w:val="21"/>
          <w:highlight w:val="none"/>
        </w:rPr>
        <w:t>认证证书。（提供复印件并加盖制造厂商鲜章）</w:t>
      </w:r>
    </w:p>
    <w:p>
      <w:pPr>
        <w:jc w:val="left"/>
        <w:rPr>
          <w:rFonts w:ascii="宋体" w:cs="Arial"/>
          <w:color w:val="auto"/>
          <w:szCs w:val="21"/>
          <w:highlight w:val="none"/>
        </w:rPr>
      </w:pPr>
      <w:r>
        <w:rPr>
          <w:rFonts w:ascii="宋体" w:hAnsi="宋体" w:cs="Arial"/>
          <w:color w:val="auto"/>
          <w:szCs w:val="21"/>
          <w:highlight w:val="none"/>
        </w:rPr>
        <w:t>10.</w:t>
      </w:r>
      <w:r>
        <w:rPr>
          <w:rFonts w:hint="eastAsia" w:ascii="宋体" w:hAnsi="宋体" w:cs="Arial"/>
          <w:color w:val="auto"/>
          <w:szCs w:val="21"/>
          <w:highlight w:val="none"/>
        </w:rPr>
        <w:t>具有</w:t>
      </w:r>
      <w:r>
        <w:rPr>
          <w:rFonts w:ascii="宋体" w:hAnsi="宋体" w:cs="Arial"/>
          <w:color w:val="auto"/>
          <w:szCs w:val="21"/>
          <w:highlight w:val="none"/>
        </w:rPr>
        <w:t>CE</w:t>
      </w:r>
      <w:r>
        <w:rPr>
          <w:rFonts w:hint="eastAsia" w:ascii="宋体" w:hAnsi="宋体" w:cs="Arial"/>
          <w:color w:val="auto"/>
          <w:szCs w:val="21"/>
          <w:highlight w:val="none"/>
        </w:rPr>
        <w:t>认证证书、</w:t>
      </w:r>
      <w:r>
        <w:rPr>
          <w:rFonts w:ascii="宋体" w:hAnsi="宋体" w:cs="Arial"/>
          <w:color w:val="auto"/>
          <w:szCs w:val="21"/>
          <w:highlight w:val="none"/>
        </w:rPr>
        <w:t>FCC</w:t>
      </w:r>
      <w:r>
        <w:rPr>
          <w:rFonts w:hint="eastAsia" w:ascii="宋体" w:hAnsi="宋体" w:cs="Arial"/>
          <w:color w:val="auto"/>
          <w:szCs w:val="21"/>
          <w:highlight w:val="none"/>
        </w:rPr>
        <w:t>认证证书、</w:t>
      </w:r>
      <w:r>
        <w:rPr>
          <w:rFonts w:ascii="宋体" w:hAnsi="宋体" w:cs="Arial"/>
          <w:color w:val="auto"/>
          <w:szCs w:val="21"/>
          <w:highlight w:val="none"/>
        </w:rPr>
        <w:t>RoHS</w:t>
      </w:r>
      <w:r>
        <w:rPr>
          <w:rFonts w:hint="eastAsia" w:ascii="宋体" w:hAnsi="宋体" w:cs="Arial"/>
          <w:color w:val="auto"/>
          <w:szCs w:val="21"/>
          <w:highlight w:val="none"/>
        </w:rPr>
        <w:t>认证证书。（提供复印件并加盖制造厂商鲜章）</w:t>
      </w:r>
    </w:p>
    <w:p>
      <w:pPr>
        <w:jc w:val="left"/>
        <w:rPr>
          <w:rFonts w:ascii="宋体" w:cs="Arial"/>
          <w:color w:val="auto"/>
          <w:szCs w:val="21"/>
          <w:highlight w:val="none"/>
        </w:rPr>
      </w:pPr>
    </w:p>
    <w:p>
      <w:pPr>
        <w:jc w:val="left"/>
        <w:rPr>
          <w:rFonts w:ascii="宋体" w:cs="Arial"/>
          <w:color w:val="auto"/>
          <w:szCs w:val="21"/>
          <w:highlight w:val="none"/>
        </w:rPr>
      </w:pPr>
      <w:r>
        <w:rPr>
          <w:rFonts w:hint="eastAsia" w:ascii="宋体" w:hAnsi="宋体" w:cs="Arial"/>
          <w:color w:val="auto"/>
          <w:szCs w:val="21"/>
          <w:highlight w:val="none"/>
          <w:lang w:eastAsia="zh-CN"/>
        </w:rPr>
        <w:t>二</w:t>
      </w:r>
      <w:r>
        <w:rPr>
          <w:rFonts w:hint="eastAsia" w:ascii="宋体" w:hAnsi="宋体" w:cs="Arial"/>
          <w:color w:val="auto"/>
          <w:szCs w:val="21"/>
          <w:highlight w:val="none"/>
        </w:rPr>
        <w:t>、高清云台摄像机：</w:t>
      </w:r>
    </w:p>
    <w:p>
      <w:pPr>
        <w:jc w:val="left"/>
        <w:rPr>
          <w:rFonts w:ascii="宋体" w:cs="Arial"/>
          <w:color w:val="auto"/>
          <w:szCs w:val="21"/>
          <w:highlight w:val="none"/>
        </w:rPr>
      </w:pPr>
      <w:r>
        <w:rPr>
          <w:rFonts w:ascii="宋体" w:hAnsi="宋体" w:cs="Arial"/>
          <w:color w:val="auto"/>
          <w:szCs w:val="21"/>
          <w:highlight w:val="none"/>
        </w:rPr>
        <w:t>1.</w:t>
      </w:r>
      <w:r>
        <w:rPr>
          <w:rFonts w:hint="eastAsia" w:ascii="宋体" w:hAnsi="宋体" w:cs="Arial"/>
          <w:color w:val="auto"/>
          <w:szCs w:val="21"/>
          <w:highlight w:val="none"/>
        </w:rPr>
        <w:t>图像传感器：</w:t>
      </w:r>
      <w:r>
        <w:rPr>
          <w:rFonts w:ascii="宋体" w:hAnsi="宋体" w:cs="Arial"/>
          <w:color w:val="auto"/>
          <w:szCs w:val="21"/>
          <w:highlight w:val="none"/>
        </w:rPr>
        <w:t>1/2.8</w:t>
      </w:r>
      <w:r>
        <w:rPr>
          <w:rFonts w:hint="eastAsia" w:ascii="宋体" w:hAnsi="宋体" w:cs="Arial"/>
          <w:color w:val="auto"/>
          <w:szCs w:val="21"/>
          <w:highlight w:val="none"/>
        </w:rPr>
        <w:t>英寸逐行扫描</w:t>
      </w:r>
      <w:r>
        <w:rPr>
          <w:rFonts w:ascii="宋体" w:hAnsi="宋体" w:cs="Arial"/>
          <w:color w:val="auto"/>
          <w:szCs w:val="21"/>
          <w:highlight w:val="none"/>
        </w:rPr>
        <w:t>CMOS,</w:t>
      </w:r>
      <w:r>
        <w:rPr>
          <w:rFonts w:hint="eastAsia" w:ascii="宋体" w:hAnsi="宋体" w:cs="Arial"/>
          <w:color w:val="auto"/>
          <w:szCs w:val="21"/>
          <w:highlight w:val="none"/>
        </w:rPr>
        <w:t>不少于</w:t>
      </w:r>
      <w:r>
        <w:rPr>
          <w:rFonts w:ascii="宋体" w:hAnsi="宋体" w:cs="Arial"/>
          <w:color w:val="auto"/>
          <w:szCs w:val="21"/>
          <w:highlight w:val="none"/>
        </w:rPr>
        <w:t>214</w:t>
      </w:r>
      <w:r>
        <w:rPr>
          <w:rFonts w:hint="eastAsia" w:ascii="宋体" w:hAnsi="宋体" w:cs="Arial"/>
          <w:color w:val="auto"/>
          <w:szCs w:val="21"/>
          <w:highlight w:val="none"/>
        </w:rPr>
        <w:t>万像素</w:t>
      </w:r>
    </w:p>
    <w:p>
      <w:pPr>
        <w:jc w:val="left"/>
        <w:rPr>
          <w:rFonts w:ascii="宋体" w:cs="Arial"/>
          <w:color w:val="auto"/>
          <w:szCs w:val="21"/>
          <w:highlight w:val="none"/>
        </w:rPr>
      </w:pPr>
      <w:r>
        <w:rPr>
          <w:rFonts w:ascii="宋体" w:hAnsi="宋体" w:cs="Arial"/>
          <w:color w:val="auto"/>
          <w:szCs w:val="21"/>
          <w:highlight w:val="none"/>
        </w:rPr>
        <w:t>2.SDI</w:t>
      </w:r>
      <w:r>
        <w:rPr>
          <w:rFonts w:hint="eastAsia" w:ascii="宋体" w:hAnsi="宋体" w:cs="Arial"/>
          <w:color w:val="auto"/>
          <w:szCs w:val="21"/>
          <w:highlight w:val="none"/>
        </w:rPr>
        <w:t>高清视频：</w:t>
      </w:r>
      <w:r>
        <w:rPr>
          <w:rFonts w:ascii="宋体" w:hAnsi="宋体" w:cs="Arial"/>
          <w:color w:val="auto"/>
          <w:szCs w:val="21"/>
          <w:highlight w:val="none"/>
        </w:rPr>
        <w:t>1080p/60</w:t>
      </w:r>
      <w:r>
        <w:rPr>
          <w:rFonts w:hint="eastAsia" w:ascii="宋体" w:hAnsi="宋体" w:cs="Arial"/>
          <w:color w:val="auto"/>
          <w:szCs w:val="21"/>
          <w:highlight w:val="none"/>
        </w:rPr>
        <w:t>，</w:t>
      </w:r>
      <w:r>
        <w:rPr>
          <w:rFonts w:ascii="宋体" w:hAnsi="宋体" w:cs="Arial"/>
          <w:color w:val="auto"/>
          <w:szCs w:val="21"/>
          <w:highlight w:val="none"/>
        </w:rPr>
        <w:t>1080p/50</w:t>
      </w:r>
      <w:r>
        <w:rPr>
          <w:rFonts w:hint="eastAsia" w:ascii="宋体" w:hAnsi="宋体" w:cs="Arial"/>
          <w:color w:val="auto"/>
          <w:szCs w:val="21"/>
          <w:highlight w:val="none"/>
        </w:rPr>
        <w:t>，</w:t>
      </w:r>
      <w:r>
        <w:rPr>
          <w:rFonts w:ascii="宋体" w:hAnsi="宋体" w:cs="Arial"/>
          <w:color w:val="auto"/>
          <w:szCs w:val="21"/>
          <w:highlight w:val="none"/>
        </w:rPr>
        <w:t>1080i/60</w:t>
      </w:r>
      <w:r>
        <w:rPr>
          <w:rFonts w:hint="eastAsia" w:ascii="宋体" w:hAnsi="宋体" w:cs="Arial"/>
          <w:color w:val="auto"/>
          <w:szCs w:val="21"/>
          <w:highlight w:val="none"/>
        </w:rPr>
        <w:t>，</w:t>
      </w:r>
      <w:r>
        <w:rPr>
          <w:rFonts w:ascii="宋体" w:hAnsi="宋体" w:cs="Arial"/>
          <w:color w:val="auto"/>
          <w:szCs w:val="21"/>
          <w:highlight w:val="none"/>
        </w:rPr>
        <w:t>1080i/50</w:t>
      </w:r>
      <w:r>
        <w:rPr>
          <w:rFonts w:hint="eastAsia" w:ascii="宋体" w:hAnsi="宋体" w:cs="Arial"/>
          <w:color w:val="auto"/>
          <w:szCs w:val="21"/>
          <w:highlight w:val="none"/>
        </w:rPr>
        <w:t>，</w:t>
      </w:r>
      <w:r>
        <w:rPr>
          <w:rFonts w:ascii="宋体" w:hAnsi="宋体" w:cs="Arial"/>
          <w:color w:val="auto"/>
          <w:szCs w:val="21"/>
          <w:highlight w:val="none"/>
        </w:rPr>
        <w:t>1080p/30</w:t>
      </w:r>
      <w:r>
        <w:rPr>
          <w:rFonts w:hint="eastAsia" w:ascii="宋体" w:hAnsi="宋体" w:cs="Arial"/>
          <w:color w:val="auto"/>
          <w:szCs w:val="21"/>
          <w:highlight w:val="none"/>
        </w:rPr>
        <w:t>，</w:t>
      </w:r>
      <w:r>
        <w:rPr>
          <w:rFonts w:ascii="宋体" w:hAnsi="宋体" w:cs="Arial"/>
          <w:color w:val="auto"/>
          <w:szCs w:val="21"/>
          <w:highlight w:val="none"/>
        </w:rPr>
        <w:t xml:space="preserve"> 1080p/25</w:t>
      </w:r>
      <w:r>
        <w:rPr>
          <w:rFonts w:hint="eastAsia" w:ascii="宋体" w:hAnsi="宋体" w:cs="Arial"/>
          <w:color w:val="auto"/>
          <w:szCs w:val="21"/>
          <w:highlight w:val="none"/>
        </w:rPr>
        <w:t>，</w:t>
      </w:r>
      <w:r>
        <w:rPr>
          <w:rFonts w:ascii="宋体" w:hAnsi="宋体" w:cs="Arial"/>
          <w:color w:val="auto"/>
          <w:szCs w:val="21"/>
          <w:highlight w:val="none"/>
        </w:rPr>
        <w:t>720p/60</w:t>
      </w:r>
      <w:r>
        <w:rPr>
          <w:rFonts w:hint="eastAsia" w:ascii="宋体" w:hAnsi="宋体" w:cs="Arial"/>
          <w:color w:val="auto"/>
          <w:szCs w:val="21"/>
          <w:highlight w:val="none"/>
        </w:rPr>
        <w:t>，</w:t>
      </w:r>
      <w:r>
        <w:rPr>
          <w:rFonts w:ascii="宋体" w:hAnsi="宋体" w:cs="Arial"/>
          <w:color w:val="auto"/>
          <w:szCs w:val="21"/>
          <w:highlight w:val="none"/>
        </w:rPr>
        <w:t>720p/50</w:t>
      </w:r>
      <w:r>
        <w:rPr>
          <w:rFonts w:hint="eastAsia" w:ascii="宋体" w:hAnsi="宋体" w:cs="Arial"/>
          <w:color w:val="auto"/>
          <w:szCs w:val="21"/>
          <w:highlight w:val="none"/>
        </w:rPr>
        <w:t>，</w:t>
      </w:r>
      <w:r>
        <w:rPr>
          <w:rFonts w:ascii="宋体" w:hAnsi="宋体" w:cs="Arial"/>
          <w:color w:val="auto"/>
          <w:szCs w:val="21"/>
          <w:highlight w:val="none"/>
        </w:rPr>
        <w:t>720p/30</w:t>
      </w:r>
      <w:r>
        <w:rPr>
          <w:rFonts w:hint="eastAsia" w:ascii="宋体" w:hAnsi="宋体" w:cs="Arial"/>
          <w:color w:val="auto"/>
          <w:szCs w:val="21"/>
          <w:highlight w:val="none"/>
        </w:rPr>
        <w:t>，</w:t>
      </w:r>
      <w:r>
        <w:rPr>
          <w:rFonts w:ascii="宋体" w:hAnsi="宋体" w:cs="Arial"/>
          <w:color w:val="auto"/>
          <w:szCs w:val="21"/>
          <w:highlight w:val="none"/>
        </w:rPr>
        <w:t>720p/25</w:t>
      </w:r>
    </w:p>
    <w:p>
      <w:pPr>
        <w:jc w:val="left"/>
        <w:rPr>
          <w:rFonts w:ascii="宋体" w:cs="Arial"/>
          <w:color w:val="auto"/>
          <w:szCs w:val="21"/>
          <w:highlight w:val="none"/>
        </w:rPr>
      </w:pPr>
      <w:r>
        <w:rPr>
          <w:rFonts w:ascii="宋体" w:hAnsi="宋体" w:cs="Arial"/>
          <w:color w:val="auto"/>
          <w:szCs w:val="21"/>
          <w:highlight w:val="none"/>
        </w:rPr>
        <w:t>3.</w:t>
      </w:r>
      <w:r>
        <w:rPr>
          <w:rFonts w:hint="eastAsia" w:ascii="宋体" w:hAnsi="宋体" w:cs="Arial"/>
          <w:color w:val="auto"/>
          <w:szCs w:val="21"/>
          <w:highlight w:val="none"/>
        </w:rPr>
        <w:t>焦距：</w:t>
      </w:r>
      <w:r>
        <w:rPr>
          <w:rFonts w:ascii="宋体" w:hAnsi="宋体" w:cs="Arial"/>
          <w:color w:val="auto"/>
          <w:szCs w:val="21"/>
          <w:highlight w:val="none"/>
        </w:rPr>
        <w:t>f=4.7mm-94.0mm</w:t>
      </w:r>
    </w:p>
    <w:p>
      <w:pPr>
        <w:jc w:val="left"/>
        <w:rPr>
          <w:rFonts w:ascii="宋体" w:cs="Arial"/>
          <w:color w:val="auto"/>
          <w:szCs w:val="21"/>
          <w:highlight w:val="none"/>
        </w:rPr>
      </w:pPr>
      <w:r>
        <w:rPr>
          <w:rFonts w:ascii="宋体" w:hAnsi="宋体" w:cs="Arial"/>
          <w:color w:val="auto"/>
          <w:szCs w:val="21"/>
          <w:highlight w:val="none"/>
        </w:rPr>
        <w:t>4.</w:t>
      </w:r>
      <w:r>
        <w:rPr>
          <w:rFonts w:hint="eastAsia" w:ascii="宋体" w:hAnsi="宋体" w:cs="Arial"/>
          <w:color w:val="auto"/>
          <w:szCs w:val="21"/>
          <w:highlight w:val="none"/>
        </w:rPr>
        <w:t>光圈：</w:t>
      </w:r>
      <w:r>
        <w:rPr>
          <w:rFonts w:ascii="宋体" w:hAnsi="宋体" w:cs="Arial"/>
          <w:color w:val="auto"/>
          <w:szCs w:val="21"/>
          <w:highlight w:val="none"/>
        </w:rPr>
        <w:t>F1.6-F3.5</w:t>
      </w:r>
    </w:p>
    <w:p>
      <w:pPr>
        <w:jc w:val="left"/>
        <w:rPr>
          <w:rFonts w:ascii="宋体" w:cs="Arial"/>
          <w:color w:val="auto"/>
          <w:szCs w:val="21"/>
          <w:highlight w:val="none"/>
        </w:rPr>
      </w:pPr>
      <w:r>
        <w:rPr>
          <w:rFonts w:ascii="宋体" w:hAnsi="宋体" w:cs="Arial"/>
          <w:color w:val="auto"/>
          <w:szCs w:val="21"/>
          <w:highlight w:val="none"/>
        </w:rPr>
        <w:t>5.</w:t>
      </w:r>
      <w:r>
        <w:rPr>
          <w:rFonts w:hint="eastAsia" w:ascii="宋体" w:hAnsi="宋体" w:cs="Arial"/>
          <w:color w:val="auto"/>
          <w:szCs w:val="21"/>
          <w:highlight w:val="none"/>
        </w:rPr>
        <w:t>光学变焦：不少于</w:t>
      </w:r>
      <w:r>
        <w:rPr>
          <w:rFonts w:ascii="宋体" w:hAnsi="宋体" w:cs="Arial"/>
          <w:color w:val="auto"/>
          <w:szCs w:val="21"/>
          <w:highlight w:val="none"/>
        </w:rPr>
        <w:t>20</w:t>
      </w:r>
      <w:r>
        <w:rPr>
          <w:rFonts w:hint="eastAsia" w:ascii="宋体" w:hAnsi="宋体" w:cs="Arial"/>
          <w:color w:val="auto"/>
          <w:szCs w:val="21"/>
          <w:highlight w:val="none"/>
        </w:rPr>
        <w:t>倍</w:t>
      </w:r>
    </w:p>
    <w:p>
      <w:pPr>
        <w:jc w:val="left"/>
        <w:rPr>
          <w:rFonts w:ascii="宋体" w:cs="Arial"/>
          <w:color w:val="auto"/>
          <w:szCs w:val="21"/>
          <w:highlight w:val="none"/>
        </w:rPr>
      </w:pPr>
      <w:r>
        <w:rPr>
          <w:rFonts w:ascii="宋体" w:hAnsi="宋体" w:cs="Arial"/>
          <w:color w:val="auto"/>
          <w:szCs w:val="21"/>
          <w:highlight w:val="none"/>
        </w:rPr>
        <w:t>6.</w:t>
      </w:r>
      <w:r>
        <w:rPr>
          <w:rFonts w:hint="eastAsia" w:ascii="宋体" w:hAnsi="宋体" w:cs="Arial"/>
          <w:color w:val="auto"/>
          <w:szCs w:val="21"/>
          <w:highlight w:val="none"/>
        </w:rPr>
        <w:t>数字变焦：不少于</w:t>
      </w:r>
      <w:r>
        <w:rPr>
          <w:rFonts w:ascii="宋体" w:hAnsi="宋体" w:cs="Arial"/>
          <w:color w:val="auto"/>
          <w:szCs w:val="21"/>
          <w:highlight w:val="none"/>
        </w:rPr>
        <w:t>12</w:t>
      </w:r>
      <w:r>
        <w:rPr>
          <w:rFonts w:hint="eastAsia" w:ascii="宋体" w:hAnsi="宋体" w:cs="Arial"/>
          <w:color w:val="auto"/>
          <w:szCs w:val="21"/>
          <w:highlight w:val="none"/>
        </w:rPr>
        <w:t>倍</w:t>
      </w:r>
    </w:p>
    <w:p>
      <w:pPr>
        <w:jc w:val="left"/>
        <w:rPr>
          <w:rFonts w:ascii="宋体" w:cs="Arial"/>
          <w:color w:val="auto"/>
          <w:szCs w:val="21"/>
          <w:highlight w:val="none"/>
        </w:rPr>
      </w:pPr>
      <w:r>
        <w:rPr>
          <w:rFonts w:ascii="宋体" w:hAnsi="宋体" w:cs="Arial"/>
          <w:color w:val="auto"/>
          <w:szCs w:val="21"/>
          <w:highlight w:val="none"/>
        </w:rPr>
        <w:t>7.</w:t>
      </w:r>
      <w:r>
        <w:rPr>
          <w:rFonts w:hint="eastAsia" w:ascii="宋体" w:hAnsi="宋体" w:cs="Arial"/>
          <w:color w:val="auto"/>
          <w:szCs w:val="21"/>
          <w:highlight w:val="none"/>
        </w:rPr>
        <w:t>最小拍摄距离：</w:t>
      </w:r>
      <w:r>
        <w:rPr>
          <w:rFonts w:ascii="宋体" w:hAnsi="宋体" w:cs="Arial"/>
          <w:color w:val="auto"/>
          <w:szCs w:val="21"/>
          <w:highlight w:val="none"/>
        </w:rPr>
        <w:t>10mm - 1000mm</w:t>
      </w:r>
    </w:p>
    <w:p>
      <w:pPr>
        <w:jc w:val="left"/>
        <w:rPr>
          <w:rFonts w:ascii="宋体" w:cs="Arial"/>
          <w:color w:val="auto"/>
          <w:szCs w:val="21"/>
          <w:highlight w:val="none"/>
        </w:rPr>
      </w:pPr>
      <w:r>
        <w:rPr>
          <w:rFonts w:ascii="宋体" w:hAnsi="宋体" w:cs="Arial"/>
          <w:color w:val="auto"/>
          <w:szCs w:val="21"/>
          <w:highlight w:val="none"/>
        </w:rPr>
        <w:t>8.</w:t>
      </w:r>
      <w:r>
        <w:rPr>
          <w:rFonts w:hint="eastAsia" w:ascii="宋体" w:hAnsi="宋体" w:cs="Arial"/>
          <w:color w:val="auto"/>
          <w:szCs w:val="21"/>
          <w:highlight w:val="none"/>
        </w:rPr>
        <w:t>视场角：</w:t>
      </w:r>
      <w:r>
        <w:rPr>
          <w:rFonts w:ascii="宋体" w:hAnsi="宋体" w:cs="Arial"/>
          <w:color w:val="auto"/>
          <w:szCs w:val="21"/>
          <w:highlight w:val="none"/>
        </w:rPr>
        <w:t>55.4</w:t>
      </w:r>
      <w:r>
        <w:rPr>
          <w:rFonts w:hint="eastAsia" w:ascii="宋体" w:hAnsi="宋体" w:cs="Arial"/>
          <w:color w:val="auto"/>
          <w:szCs w:val="21"/>
          <w:highlight w:val="none"/>
        </w:rPr>
        <w:t>°</w:t>
      </w:r>
      <w:r>
        <w:rPr>
          <w:rFonts w:ascii="宋体" w:hAnsi="宋体" w:cs="Arial"/>
          <w:color w:val="auto"/>
          <w:szCs w:val="21"/>
          <w:highlight w:val="none"/>
        </w:rPr>
        <w:t>-2.9</w:t>
      </w:r>
      <w:r>
        <w:rPr>
          <w:rFonts w:hint="eastAsia" w:ascii="宋体" w:hAnsi="宋体" w:cs="Arial"/>
          <w:color w:val="auto"/>
          <w:szCs w:val="21"/>
          <w:highlight w:val="none"/>
        </w:rPr>
        <w:t>°</w:t>
      </w:r>
    </w:p>
    <w:p>
      <w:pPr>
        <w:jc w:val="left"/>
        <w:rPr>
          <w:rFonts w:ascii="宋体" w:cs="Arial"/>
          <w:color w:val="auto"/>
          <w:szCs w:val="21"/>
          <w:highlight w:val="none"/>
        </w:rPr>
      </w:pPr>
      <w:r>
        <w:rPr>
          <w:rFonts w:ascii="宋体" w:hAnsi="宋体" w:cs="Arial"/>
          <w:color w:val="auto"/>
          <w:szCs w:val="21"/>
          <w:highlight w:val="none"/>
        </w:rPr>
        <w:t>9.</w:t>
      </w:r>
      <w:r>
        <w:rPr>
          <w:rFonts w:hint="eastAsia" w:ascii="宋体" w:hAnsi="宋体" w:cs="Arial"/>
          <w:color w:val="auto"/>
          <w:szCs w:val="21"/>
          <w:highlight w:val="none"/>
        </w:rPr>
        <w:t>聚焦系统：自动，手动，</w:t>
      </w:r>
      <w:r>
        <w:rPr>
          <w:rFonts w:ascii="宋体" w:hAnsi="宋体" w:cs="Arial"/>
          <w:color w:val="auto"/>
          <w:szCs w:val="21"/>
          <w:highlight w:val="none"/>
        </w:rPr>
        <w:t>PTZ</w:t>
      </w:r>
      <w:r>
        <w:rPr>
          <w:rFonts w:hint="eastAsia" w:ascii="宋体" w:hAnsi="宋体" w:cs="Arial"/>
          <w:color w:val="auto"/>
          <w:szCs w:val="21"/>
          <w:highlight w:val="none"/>
        </w:rPr>
        <w:t>触发、一键触发</w:t>
      </w:r>
    </w:p>
    <w:p>
      <w:pPr>
        <w:jc w:val="left"/>
        <w:rPr>
          <w:rFonts w:ascii="宋体" w:cs="Arial"/>
          <w:color w:val="auto"/>
          <w:szCs w:val="21"/>
          <w:highlight w:val="none"/>
        </w:rPr>
      </w:pPr>
      <w:r>
        <w:rPr>
          <w:rFonts w:ascii="宋体" w:hAnsi="宋体" w:cs="Arial"/>
          <w:color w:val="auto"/>
          <w:szCs w:val="21"/>
          <w:highlight w:val="none"/>
        </w:rPr>
        <w:t>10.</w:t>
      </w:r>
      <w:r>
        <w:rPr>
          <w:rFonts w:hint="eastAsia" w:ascii="宋体" w:hAnsi="宋体" w:cs="Arial"/>
          <w:color w:val="auto"/>
          <w:szCs w:val="21"/>
          <w:highlight w:val="none"/>
        </w:rPr>
        <w:t>最低照度：</w:t>
      </w:r>
      <w:r>
        <w:rPr>
          <w:rFonts w:ascii="宋体" w:hAnsi="宋体" w:cs="Arial"/>
          <w:color w:val="auto"/>
          <w:szCs w:val="21"/>
          <w:highlight w:val="none"/>
        </w:rPr>
        <w:t>0.5Lux(</w:t>
      </w:r>
      <w:r>
        <w:rPr>
          <w:rFonts w:hint="eastAsia" w:ascii="宋体" w:hAnsi="宋体" w:cs="Arial"/>
          <w:color w:val="auto"/>
          <w:szCs w:val="21"/>
          <w:highlight w:val="none"/>
        </w:rPr>
        <w:t>彩色</w:t>
      </w:r>
      <w:r>
        <w:rPr>
          <w:rFonts w:ascii="宋体" w:hAnsi="宋体" w:cs="Arial"/>
          <w:color w:val="auto"/>
          <w:szCs w:val="21"/>
          <w:highlight w:val="none"/>
        </w:rPr>
        <w:t>)</w:t>
      </w:r>
      <w:r>
        <w:rPr>
          <w:rFonts w:hint="eastAsia" w:ascii="宋体" w:hAnsi="宋体" w:cs="Arial"/>
          <w:color w:val="auto"/>
          <w:szCs w:val="21"/>
          <w:highlight w:val="none"/>
        </w:rPr>
        <w:t>，</w:t>
      </w:r>
      <w:r>
        <w:rPr>
          <w:rFonts w:ascii="宋体" w:hAnsi="宋体" w:cs="Arial"/>
          <w:color w:val="auto"/>
          <w:szCs w:val="21"/>
          <w:highlight w:val="none"/>
        </w:rPr>
        <w:t>0.1Lux(</w:t>
      </w:r>
      <w:r>
        <w:rPr>
          <w:rFonts w:hint="eastAsia" w:ascii="宋体" w:hAnsi="宋体" w:cs="Arial"/>
          <w:color w:val="auto"/>
          <w:szCs w:val="21"/>
          <w:highlight w:val="none"/>
        </w:rPr>
        <w:t>黑白</w:t>
      </w:r>
      <w:r>
        <w:rPr>
          <w:rFonts w:ascii="宋体" w:hAnsi="宋体" w:cs="Arial"/>
          <w:color w:val="auto"/>
          <w:szCs w:val="21"/>
          <w:highlight w:val="none"/>
        </w:rPr>
        <w:t>)</w:t>
      </w:r>
    </w:p>
    <w:p>
      <w:pPr>
        <w:jc w:val="left"/>
        <w:rPr>
          <w:rFonts w:ascii="宋体" w:cs="Arial"/>
          <w:color w:val="auto"/>
          <w:szCs w:val="21"/>
          <w:highlight w:val="none"/>
        </w:rPr>
      </w:pPr>
      <w:r>
        <w:rPr>
          <w:rFonts w:ascii="宋体" w:hAnsi="宋体" w:cs="Arial"/>
          <w:color w:val="auto"/>
          <w:szCs w:val="21"/>
          <w:highlight w:val="none"/>
        </w:rPr>
        <w:t>11.</w:t>
      </w:r>
      <w:r>
        <w:rPr>
          <w:rFonts w:hint="eastAsia" w:ascii="宋体" w:hAnsi="宋体" w:cs="Arial"/>
          <w:color w:val="auto"/>
          <w:szCs w:val="21"/>
          <w:highlight w:val="none"/>
        </w:rPr>
        <w:t>网络高清视频：</w:t>
      </w:r>
    </w:p>
    <w:p>
      <w:pPr>
        <w:jc w:val="left"/>
        <w:rPr>
          <w:rFonts w:ascii="宋体" w:cs="Arial"/>
          <w:color w:val="auto"/>
          <w:szCs w:val="21"/>
          <w:highlight w:val="none"/>
        </w:rPr>
      </w:pPr>
      <w:r>
        <w:rPr>
          <w:rFonts w:ascii="宋体" w:hAnsi="宋体" w:cs="Arial"/>
          <w:color w:val="auto"/>
          <w:szCs w:val="21"/>
          <w:highlight w:val="none"/>
        </w:rPr>
        <w:t>50Hz:25fps(1920</w:t>
      </w:r>
      <w:r>
        <w:rPr>
          <w:rFonts w:hint="eastAsia" w:ascii="宋体" w:hAnsi="宋体" w:cs="Arial"/>
          <w:color w:val="auto"/>
          <w:szCs w:val="21"/>
          <w:highlight w:val="none"/>
        </w:rPr>
        <w:t>×</w:t>
      </w:r>
      <w:r>
        <w:rPr>
          <w:rFonts w:ascii="宋体" w:hAnsi="宋体" w:cs="Arial"/>
          <w:color w:val="auto"/>
          <w:szCs w:val="21"/>
          <w:highlight w:val="none"/>
        </w:rPr>
        <w:t>1080)</w:t>
      </w:r>
      <w:r>
        <w:rPr>
          <w:rFonts w:hint="eastAsia" w:ascii="宋体" w:hAnsi="宋体" w:cs="Arial"/>
          <w:color w:val="auto"/>
          <w:szCs w:val="21"/>
          <w:highlight w:val="none"/>
        </w:rPr>
        <w:t>、</w:t>
      </w:r>
      <w:r>
        <w:rPr>
          <w:rFonts w:ascii="宋体" w:hAnsi="宋体" w:cs="Arial"/>
          <w:color w:val="auto"/>
          <w:szCs w:val="21"/>
          <w:highlight w:val="none"/>
        </w:rPr>
        <w:t>50fps(1280</w:t>
      </w:r>
      <w:r>
        <w:rPr>
          <w:rFonts w:hint="eastAsia" w:ascii="宋体" w:hAnsi="宋体" w:cs="Arial"/>
          <w:color w:val="auto"/>
          <w:szCs w:val="21"/>
          <w:highlight w:val="none"/>
        </w:rPr>
        <w:t>×</w:t>
      </w:r>
      <w:r>
        <w:rPr>
          <w:rFonts w:ascii="宋体" w:hAnsi="宋体" w:cs="Arial"/>
          <w:color w:val="auto"/>
          <w:szCs w:val="21"/>
          <w:highlight w:val="none"/>
        </w:rPr>
        <w:t>720)</w:t>
      </w:r>
    </w:p>
    <w:p>
      <w:pPr>
        <w:jc w:val="left"/>
        <w:rPr>
          <w:rFonts w:ascii="宋体" w:cs="Arial"/>
          <w:color w:val="auto"/>
          <w:szCs w:val="21"/>
          <w:highlight w:val="none"/>
        </w:rPr>
      </w:pPr>
      <w:r>
        <w:rPr>
          <w:rFonts w:ascii="宋体" w:hAnsi="宋体" w:cs="Arial"/>
          <w:color w:val="auto"/>
          <w:szCs w:val="21"/>
          <w:highlight w:val="none"/>
        </w:rPr>
        <w:t>60Hz:30fps(1920</w:t>
      </w:r>
      <w:r>
        <w:rPr>
          <w:rFonts w:hint="eastAsia" w:ascii="宋体" w:hAnsi="宋体" w:cs="Arial"/>
          <w:color w:val="auto"/>
          <w:szCs w:val="21"/>
          <w:highlight w:val="none"/>
        </w:rPr>
        <w:t>×</w:t>
      </w:r>
      <w:r>
        <w:rPr>
          <w:rFonts w:ascii="宋体" w:hAnsi="宋体" w:cs="Arial"/>
          <w:color w:val="auto"/>
          <w:szCs w:val="21"/>
          <w:highlight w:val="none"/>
        </w:rPr>
        <w:t>1080)</w:t>
      </w:r>
      <w:r>
        <w:rPr>
          <w:rFonts w:hint="eastAsia" w:ascii="宋体" w:hAnsi="宋体" w:cs="Arial"/>
          <w:color w:val="auto"/>
          <w:szCs w:val="21"/>
          <w:highlight w:val="none"/>
        </w:rPr>
        <w:t>、</w:t>
      </w:r>
      <w:r>
        <w:rPr>
          <w:rFonts w:ascii="宋体" w:hAnsi="宋体" w:cs="Arial"/>
          <w:color w:val="auto"/>
          <w:szCs w:val="21"/>
          <w:highlight w:val="none"/>
        </w:rPr>
        <w:t>60fps(1280</w:t>
      </w:r>
      <w:r>
        <w:rPr>
          <w:rFonts w:hint="eastAsia" w:ascii="宋体" w:hAnsi="宋体" w:cs="Arial"/>
          <w:color w:val="auto"/>
          <w:szCs w:val="21"/>
          <w:highlight w:val="none"/>
        </w:rPr>
        <w:t>×</w:t>
      </w:r>
      <w:r>
        <w:rPr>
          <w:rFonts w:ascii="宋体" w:hAnsi="宋体" w:cs="Arial"/>
          <w:color w:val="auto"/>
          <w:szCs w:val="21"/>
          <w:highlight w:val="none"/>
        </w:rPr>
        <w:t>720)</w:t>
      </w:r>
    </w:p>
    <w:p>
      <w:pPr>
        <w:jc w:val="left"/>
        <w:rPr>
          <w:rFonts w:ascii="宋体" w:cs="Arial"/>
          <w:color w:val="auto"/>
          <w:szCs w:val="21"/>
          <w:highlight w:val="none"/>
        </w:rPr>
      </w:pPr>
      <w:r>
        <w:rPr>
          <w:rFonts w:ascii="宋体" w:hAnsi="宋体" w:cs="Arial"/>
          <w:color w:val="auto"/>
          <w:szCs w:val="21"/>
          <w:highlight w:val="none"/>
        </w:rPr>
        <w:t>12.</w:t>
      </w:r>
      <w:r>
        <w:rPr>
          <w:rFonts w:hint="eastAsia" w:ascii="宋体" w:hAnsi="宋体" w:cs="Arial"/>
          <w:color w:val="auto"/>
          <w:szCs w:val="21"/>
          <w:highlight w:val="none"/>
        </w:rPr>
        <w:t>视频压缩：</w:t>
      </w:r>
      <w:r>
        <w:rPr>
          <w:rFonts w:ascii="宋体" w:hAnsi="宋体" w:cs="Arial"/>
          <w:color w:val="auto"/>
          <w:szCs w:val="21"/>
          <w:highlight w:val="none"/>
        </w:rPr>
        <w:t>H.264 BP</w:t>
      </w:r>
    </w:p>
    <w:p>
      <w:pPr>
        <w:jc w:val="left"/>
        <w:rPr>
          <w:rFonts w:ascii="宋体" w:cs="Arial"/>
          <w:color w:val="auto"/>
          <w:szCs w:val="21"/>
          <w:highlight w:val="none"/>
        </w:rPr>
      </w:pPr>
      <w:r>
        <w:rPr>
          <w:rFonts w:hint="eastAsia" w:ascii="宋体" w:hAnsi="宋体" w:cs="Arial"/>
          <w:color w:val="auto"/>
          <w:szCs w:val="21"/>
          <w:highlight w:val="none"/>
        </w:rPr>
        <w:t>音频压缩：</w:t>
      </w:r>
      <w:r>
        <w:rPr>
          <w:rFonts w:ascii="宋体" w:hAnsi="宋体" w:cs="Arial"/>
          <w:color w:val="auto"/>
          <w:szCs w:val="21"/>
          <w:highlight w:val="none"/>
        </w:rPr>
        <w:t>ACC</w:t>
      </w:r>
    </w:p>
    <w:p>
      <w:pPr>
        <w:jc w:val="left"/>
        <w:rPr>
          <w:rFonts w:ascii="宋体" w:cs="Arial"/>
          <w:color w:val="auto"/>
          <w:szCs w:val="21"/>
          <w:highlight w:val="none"/>
        </w:rPr>
      </w:pPr>
      <w:r>
        <w:rPr>
          <w:rFonts w:ascii="宋体" w:hAnsi="宋体" w:cs="Arial"/>
          <w:color w:val="auto"/>
          <w:szCs w:val="21"/>
          <w:highlight w:val="none"/>
        </w:rPr>
        <w:t>13.</w:t>
      </w:r>
      <w:r>
        <w:rPr>
          <w:rFonts w:hint="eastAsia" w:ascii="宋体" w:hAnsi="宋体" w:cs="Arial"/>
          <w:color w:val="auto"/>
          <w:szCs w:val="21"/>
          <w:highlight w:val="none"/>
        </w:rPr>
        <w:t>网络协议：</w:t>
      </w:r>
      <w:r>
        <w:rPr>
          <w:rFonts w:ascii="宋体" w:hAnsi="宋体" w:cs="Arial"/>
          <w:color w:val="auto"/>
          <w:szCs w:val="21"/>
          <w:highlight w:val="none"/>
        </w:rPr>
        <w:t>IPv4,HTTP,HTTPS,802.1x,Qos,FTP,SMTP,UPnP,SNMP,DNS,DDNS,NTP,RTSP,RTP,TCP,UDP,IGMP,ICMP,DHCP,PPPoE</w:t>
      </w:r>
    </w:p>
    <w:p>
      <w:pPr>
        <w:jc w:val="left"/>
        <w:rPr>
          <w:rFonts w:ascii="宋体" w:cs="Arial"/>
          <w:color w:val="auto"/>
          <w:szCs w:val="21"/>
          <w:highlight w:val="none"/>
        </w:rPr>
      </w:pPr>
      <w:r>
        <w:rPr>
          <w:rFonts w:ascii="宋体" w:hAnsi="宋体" w:cs="Arial"/>
          <w:color w:val="auto"/>
          <w:szCs w:val="21"/>
          <w:highlight w:val="none"/>
        </w:rPr>
        <w:t>14.</w:t>
      </w:r>
      <w:r>
        <w:rPr>
          <w:rFonts w:hint="eastAsia" w:ascii="宋体" w:hAnsi="宋体" w:cs="Arial"/>
          <w:color w:val="auto"/>
          <w:szCs w:val="21"/>
          <w:highlight w:val="none"/>
        </w:rPr>
        <w:t>双码流：支持</w:t>
      </w:r>
    </w:p>
    <w:p>
      <w:pPr>
        <w:jc w:val="left"/>
        <w:rPr>
          <w:rFonts w:ascii="宋体" w:cs="Arial"/>
          <w:color w:val="auto"/>
          <w:szCs w:val="21"/>
          <w:highlight w:val="none"/>
        </w:rPr>
      </w:pPr>
      <w:r>
        <w:rPr>
          <w:rFonts w:ascii="宋体" w:hAnsi="宋体" w:cs="Arial"/>
          <w:color w:val="auto"/>
          <w:szCs w:val="21"/>
          <w:highlight w:val="none"/>
        </w:rPr>
        <w:t>15.</w:t>
      </w:r>
      <w:r>
        <w:rPr>
          <w:rFonts w:hint="eastAsia" w:ascii="宋体" w:hAnsi="宋体" w:cs="Arial"/>
          <w:color w:val="auto"/>
          <w:szCs w:val="21"/>
          <w:highlight w:val="none"/>
        </w:rPr>
        <w:t>音频输入：一路</w:t>
      </w:r>
      <w:r>
        <w:rPr>
          <w:rFonts w:ascii="宋体" w:hAnsi="宋体" w:cs="Arial"/>
          <w:color w:val="auto"/>
          <w:szCs w:val="21"/>
          <w:highlight w:val="none"/>
        </w:rPr>
        <w:t xml:space="preserve"> LINE IN</w:t>
      </w:r>
      <w:r>
        <w:rPr>
          <w:rFonts w:hint="eastAsia" w:ascii="宋体" w:hAnsi="宋体" w:cs="Arial"/>
          <w:color w:val="auto"/>
          <w:szCs w:val="21"/>
          <w:highlight w:val="none"/>
        </w:rPr>
        <w:t>，音频峰值</w:t>
      </w:r>
      <w:r>
        <w:rPr>
          <w:rFonts w:ascii="宋体" w:hAnsi="宋体" w:cs="Arial"/>
          <w:color w:val="auto"/>
          <w:szCs w:val="21"/>
          <w:highlight w:val="none"/>
        </w:rPr>
        <w:t>:2-2.4V[p-p]</w:t>
      </w:r>
      <w:r>
        <w:rPr>
          <w:rFonts w:hint="eastAsia" w:ascii="宋体" w:hAnsi="宋体" w:cs="Arial"/>
          <w:color w:val="auto"/>
          <w:szCs w:val="21"/>
          <w:highlight w:val="none"/>
        </w:rPr>
        <w:t>，输出阻抗</w:t>
      </w:r>
      <w:r>
        <w:rPr>
          <w:rFonts w:ascii="宋体" w:hAnsi="宋体" w:cs="Arial"/>
          <w:color w:val="auto"/>
          <w:szCs w:val="21"/>
          <w:highlight w:val="none"/>
        </w:rPr>
        <w:t>:1K</w:t>
      </w:r>
      <w:r>
        <w:rPr>
          <w:rFonts w:hint="eastAsia" w:ascii="宋体" w:hAnsi="宋体" w:cs="Arial"/>
          <w:color w:val="auto"/>
          <w:szCs w:val="21"/>
          <w:highlight w:val="none"/>
        </w:rPr>
        <w:t>Ω±</w:t>
      </w:r>
      <w:r>
        <w:rPr>
          <w:rFonts w:ascii="宋体" w:hAnsi="宋体" w:cs="Arial"/>
          <w:color w:val="auto"/>
          <w:szCs w:val="21"/>
          <w:highlight w:val="none"/>
        </w:rPr>
        <w:t>10%</w:t>
      </w:r>
    </w:p>
    <w:p>
      <w:pPr>
        <w:jc w:val="left"/>
        <w:rPr>
          <w:rFonts w:ascii="宋体" w:cs="Arial"/>
          <w:color w:val="auto"/>
          <w:szCs w:val="21"/>
          <w:highlight w:val="none"/>
        </w:rPr>
      </w:pPr>
      <w:r>
        <w:rPr>
          <w:rFonts w:ascii="宋体" w:hAnsi="宋体" w:cs="Arial"/>
          <w:color w:val="auto"/>
          <w:szCs w:val="21"/>
          <w:highlight w:val="none"/>
        </w:rPr>
        <w:t>16.</w:t>
      </w:r>
      <w:r>
        <w:rPr>
          <w:rFonts w:hint="eastAsia" w:ascii="宋体" w:hAnsi="宋体" w:cs="Arial"/>
          <w:color w:val="auto"/>
          <w:szCs w:val="21"/>
          <w:highlight w:val="none"/>
        </w:rPr>
        <w:t>视频输出：高清：</w:t>
      </w:r>
      <w:r>
        <w:rPr>
          <w:rFonts w:ascii="宋体" w:hAnsi="宋体" w:cs="Arial"/>
          <w:color w:val="auto"/>
          <w:szCs w:val="21"/>
          <w:highlight w:val="none"/>
        </w:rPr>
        <w:t>HD-SDI</w:t>
      </w:r>
      <w:r>
        <w:rPr>
          <w:rFonts w:hint="eastAsia" w:ascii="宋体" w:hAnsi="宋体" w:cs="Arial"/>
          <w:color w:val="auto"/>
          <w:szCs w:val="21"/>
          <w:highlight w:val="none"/>
        </w:rPr>
        <w:t>（</w:t>
      </w:r>
      <w:r>
        <w:rPr>
          <w:rFonts w:ascii="宋体" w:hAnsi="宋体" w:cs="Arial"/>
          <w:color w:val="auto"/>
          <w:szCs w:val="21"/>
          <w:highlight w:val="none"/>
        </w:rPr>
        <w:t>BNC</w:t>
      </w:r>
      <w:r>
        <w:rPr>
          <w:rFonts w:hint="eastAsia" w:ascii="宋体" w:hAnsi="宋体" w:cs="Arial"/>
          <w:color w:val="auto"/>
          <w:szCs w:val="21"/>
          <w:highlight w:val="none"/>
        </w:rPr>
        <w:t>头）、</w:t>
      </w:r>
      <w:r>
        <w:rPr>
          <w:rFonts w:ascii="宋体" w:hAnsi="宋体" w:cs="Arial"/>
          <w:color w:val="auto"/>
          <w:szCs w:val="21"/>
          <w:highlight w:val="none"/>
        </w:rPr>
        <w:t>HDMI</w:t>
      </w:r>
    </w:p>
    <w:p>
      <w:pPr>
        <w:jc w:val="left"/>
        <w:rPr>
          <w:rFonts w:ascii="宋体" w:cs="Arial"/>
          <w:color w:val="auto"/>
          <w:szCs w:val="21"/>
          <w:highlight w:val="none"/>
        </w:rPr>
      </w:pPr>
      <w:r>
        <w:rPr>
          <w:rFonts w:ascii="宋体" w:hAnsi="宋体" w:cs="Arial"/>
          <w:color w:val="auto"/>
          <w:szCs w:val="21"/>
          <w:highlight w:val="none"/>
        </w:rPr>
        <w:t>17.</w:t>
      </w:r>
      <w:r>
        <w:rPr>
          <w:rFonts w:hint="eastAsia" w:ascii="宋体" w:hAnsi="宋体" w:cs="Arial"/>
          <w:color w:val="auto"/>
          <w:szCs w:val="21"/>
          <w:highlight w:val="none"/>
        </w:rPr>
        <w:t>网络接口：内置</w:t>
      </w:r>
      <w:r>
        <w:rPr>
          <w:rFonts w:ascii="宋体" w:hAnsi="宋体" w:cs="Arial"/>
          <w:color w:val="auto"/>
          <w:szCs w:val="21"/>
          <w:highlight w:val="none"/>
        </w:rPr>
        <w:t xml:space="preserve">RJ45 </w:t>
      </w:r>
      <w:r>
        <w:rPr>
          <w:rFonts w:hint="eastAsia" w:ascii="宋体" w:hAnsi="宋体" w:cs="Arial"/>
          <w:color w:val="auto"/>
          <w:szCs w:val="21"/>
          <w:highlight w:val="none"/>
        </w:rPr>
        <w:t>网口，支持</w:t>
      </w:r>
      <w:r>
        <w:rPr>
          <w:rFonts w:ascii="宋体" w:hAnsi="宋体" w:cs="Arial"/>
          <w:color w:val="auto"/>
          <w:szCs w:val="21"/>
          <w:highlight w:val="none"/>
        </w:rPr>
        <w:t xml:space="preserve">10M/100M </w:t>
      </w:r>
      <w:r>
        <w:rPr>
          <w:rFonts w:hint="eastAsia" w:ascii="宋体" w:hAnsi="宋体" w:cs="Arial"/>
          <w:color w:val="auto"/>
          <w:szCs w:val="21"/>
          <w:highlight w:val="none"/>
        </w:rPr>
        <w:t>网络数据</w:t>
      </w:r>
    </w:p>
    <w:p>
      <w:pPr>
        <w:jc w:val="left"/>
        <w:rPr>
          <w:rFonts w:ascii="宋体" w:cs="Arial"/>
          <w:color w:val="auto"/>
          <w:szCs w:val="21"/>
          <w:highlight w:val="none"/>
        </w:rPr>
      </w:pPr>
      <w:r>
        <w:rPr>
          <w:rFonts w:ascii="宋体" w:hAnsi="宋体" w:cs="Arial"/>
          <w:color w:val="auto"/>
          <w:szCs w:val="21"/>
          <w:highlight w:val="none"/>
        </w:rPr>
        <w:t>18.</w:t>
      </w:r>
      <w:r>
        <w:rPr>
          <w:rFonts w:hint="eastAsia" w:ascii="宋体" w:hAnsi="宋体" w:cs="Arial"/>
          <w:color w:val="auto"/>
          <w:szCs w:val="21"/>
          <w:highlight w:val="none"/>
        </w:rPr>
        <w:t>控制接口：一路</w:t>
      </w:r>
      <w:r>
        <w:rPr>
          <w:rFonts w:ascii="宋体" w:hAnsi="宋体" w:cs="Arial"/>
          <w:color w:val="auto"/>
          <w:szCs w:val="21"/>
          <w:highlight w:val="none"/>
        </w:rPr>
        <w:t>RS485</w:t>
      </w:r>
      <w:r>
        <w:rPr>
          <w:rFonts w:hint="eastAsia" w:ascii="宋体" w:hAnsi="宋体" w:cs="Arial"/>
          <w:color w:val="auto"/>
          <w:szCs w:val="21"/>
          <w:highlight w:val="none"/>
        </w:rPr>
        <w:t>，一路</w:t>
      </w:r>
      <w:r>
        <w:rPr>
          <w:rFonts w:ascii="宋体" w:hAnsi="宋体" w:cs="Arial"/>
          <w:color w:val="auto"/>
          <w:szCs w:val="21"/>
          <w:highlight w:val="none"/>
        </w:rPr>
        <w:t>RS-232</w:t>
      </w:r>
    </w:p>
    <w:p>
      <w:pPr>
        <w:jc w:val="left"/>
        <w:rPr>
          <w:rFonts w:ascii="宋体" w:cs="Arial"/>
          <w:color w:val="auto"/>
          <w:szCs w:val="21"/>
          <w:highlight w:val="none"/>
        </w:rPr>
      </w:pPr>
      <w:r>
        <w:rPr>
          <w:rFonts w:hint="eastAsia" w:ascii="宋体" w:hAnsi="宋体" w:cs="Arial"/>
          <w:color w:val="auto"/>
          <w:szCs w:val="21"/>
          <w:highlight w:val="none"/>
        </w:rPr>
        <w:t>★为保证系统稳定性及兼容性，要求与录播一体机为同一品牌</w:t>
      </w:r>
    </w:p>
    <w:p>
      <w:pPr>
        <w:jc w:val="left"/>
        <w:rPr>
          <w:rFonts w:ascii="宋体" w:cs="Arial"/>
          <w:color w:val="auto"/>
          <w:szCs w:val="21"/>
          <w:highlight w:val="none"/>
        </w:rPr>
      </w:pPr>
    </w:p>
    <w:p>
      <w:pPr>
        <w:jc w:val="left"/>
        <w:rPr>
          <w:rFonts w:ascii="宋体" w:cs="Arial"/>
          <w:color w:val="auto"/>
          <w:szCs w:val="21"/>
          <w:highlight w:val="none"/>
        </w:rPr>
      </w:pPr>
      <w:r>
        <w:rPr>
          <w:rFonts w:hint="eastAsia" w:ascii="宋体" w:hAnsi="宋体" w:cs="Arial"/>
          <w:color w:val="auto"/>
          <w:szCs w:val="21"/>
          <w:highlight w:val="none"/>
          <w:lang w:eastAsia="zh-CN"/>
        </w:rPr>
        <w:t>三</w:t>
      </w:r>
      <w:r>
        <w:rPr>
          <w:rFonts w:hint="eastAsia" w:ascii="宋体" w:hAnsi="宋体" w:cs="Arial"/>
          <w:color w:val="auto"/>
          <w:szCs w:val="21"/>
          <w:highlight w:val="none"/>
        </w:rPr>
        <w:t>、幕布：</w:t>
      </w:r>
    </w:p>
    <w:p>
      <w:pPr>
        <w:jc w:val="left"/>
        <w:rPr>
          <w:rFonts w:ascii="宋体" w:cs="Arial"/>
          <w:color w:val="auto"/>
          <w:szCs w:val="21"/>
          <w:highlight w:val="none"/>
        </w:rPr>
      </w:pPr>
      <w:r>
        <w:rPr>
          <w:rFonts w:hint="eastAsia" w:ascii="宋体" w:hAnsi="宋体" w:cs="Arial"/>
          <w:color w:val="auto"/>
          <w:szCs w:val="21"/>
          <w:highlight w:val="none"/>
        </w:rPr>
        <w:t>红叶</w:t>
      </w:r>
      <w:r>
        <w:rPr>
          <w:rFonts w:ascii="宋体" w:hAnsi="宋体" w:cs="Arial"/>
          <w:color w:val="auto"/>
          <w:szCs w:val="21"/>
          <w:highlight w:val="none"/>
        </w:rPr>
        <w:t>150</w:t>
      </w:r>
      <w:r>
        <w:rPr>
          <w:rFonts w:hint="eastAsia" w:ascii="宋体" w:hAnsi="宋体" w:cs="Arial"/>
          <w:color w:val="auto"/>
          <w:szCs w:val="21"/>
          <w:highlight w:val="none"/>
        </w:rPr>
        <w:t>寸，可用宽屏</w:t>
      </w:r>
    </w:p>
    <w:p>
      <w:pPr>
        <w:jc w:val="left"/>
        <w:rPr>
          <w:rFonts w:ascii="宋体" w:cs="Arial"/>
          <w:color w:val="auto"/>
          <w:szCs w:val="21"/>
          <w:highlight w:val="none"/>
        </w:rPr>
      </w:pPr>
    </w:p>
    <w:p>
      <w:pPr>
        <w:jc w:val="left"/>
        <w:rPr>
          <w:rFonts w:ascii="宋体" w:cs="Arial"/>
          <w:color w:val="auto"/>
          <w:szCs w:val="21"/>
          <w:highlight w:val="none"/>
        </w:rPr>
      </w:pPr>
      <w:r>
        <w:rPr>
          <w:rFonts w:hint="eastAsia" w:ascii="宋体" w:hAnsi="宋体" w:cs="Arial"/>
          <w:color w:val="auto"/>
          <w:szCs w:val="21"/>
          <w:highlight w:val="none"/>
          <w:lang w:eastAsia="zh-CN"/>
        </w:rPr>
        <w:t>四</w:t>
      </w:r>
      <w:r>
        <w:rPr>
          <w:rFonts w:hint="eastAsia" w:ascii="宋体" w:hAnsi="宋体" w:cs="Arial"/>
          <w:color w:val="auto"/>
          <w:szCs w:val="21"/>
          <w:highlight w:val="none"/>
        </w:rPr>
        <w:t>、音箱：</w:t>
      </w:r>
    </w:p>
    <w:p>
      <w:pPr>
        <w:jc w:val="left"/>
        <w:rPr>
          <w:rFonts w:ascii="宋体" w:cs="Arial"/>
          <w:color w:val="auto"/>
          <w:szCs w:val="21"/>
          <w:highlight w:val="none"/>
        </w:rPr>
      </w:pPr>
      <w:r>
        <w:rPr>
          <w:rFonts w:ascii="宋体" w:hAnsi="宋体" w:cs="Arial"/>
          <w:color w:val="auto"/>
          <w:szCs w:val="21"/>
          <w:highlight w:val="none"/>
        </w:rPr>
        <w:t>SONIC-PRO QT-8</w:t>
      </w:r>
    </w:p>
    <w:p>
      <w:pPr>
        <w:jc w:val="left"/>
        <w:rPr>
          <w:rFonts w:ascii="宋体" w:cs="Arial"/>
          <w:color w:val="auto"/>
          <w:szCs w:val="21"/>
          <w:highlight w:val="none"/>
        </w:rPr>
      </w:pPr>
      <w:r>
        <w:rPr>
          <w:rFonts w:hint="eastAsia" w:ascii="宋体" w:hAnsi="宋体" w:cs="Arial"/>
          <w:color w:val="auto"/>
          <w:szCs w:val="21"/>
          <w:highlight w:val="none"/>
        </w:rPr>
        <w:t>多用途小型化专业音响系统的显著特点是：体积小巧，能量强大，钢琴烤漆工艺，而且选用了高级别的专业扬声器单元及球顶号角，在音色的定位上以突出音乐和语言的质感表现为目标，因而非常适合于有着较高要求的会议厅、俱乐部等公共场所应用，在外观设计和安装方式上，能很好的配合上述场所的装修与环境要求。声音细腻、柔美、清晰、细节分明。对人声语言的重放非常到位！适合会议语言扩声使用。</w:t>
      </w:r>
    </w:p>
    <w:p>
      <w:pPr>
        <w:jc w:val="left"/>
        <w:rPr>
          <w:rFonts w:ascii="宋体" w:cs="Arial"/>
          <w:color w:val="auto"/>
          <w:szCs w:val="21"/>
          <w:highlight w:val="none"/>
        </w:rPr>
      </w:pPr>
      <w:r>
        <w:rPr>
          <w:rFonts w:hint="eastAsia" w:ascii="宋体" w:hAnsi="宋体" w:cs="Arial"/>
          <w:color w:val="auto"/>
          <w:szCs w:val="21"/>
          <w:highlight w:val="none"/>
        </w:rPr>
        <w:t>频率响应：</w:t>
      </w:r>
      <w:r>
        <w:rPr>
          <w:rFonts w:ascii="宋体" w:hAnsi="宋体" w:cs="Arial"/>
          <w:color w:val="auto"/>
          <w:szCs w:val="21"/>
          <w:highlight w:val="none"/>
        </w:rPr>
        <w:t>40Hz-20KHz(-3dB)</w:t>
      </w:r>
      <w:r>
        <w:rPr>
          <w:rFonts w:ascii="宋体" w:hAnsi="宋体" w:cs="Arial"/>
          <w:color w:val="auto"/>
          <w:szCs w:val="21"/>
          <w:highlight w:val="none"/>
        </w:rPr>
        <w:br w:type="textWrapping"/>
      </w:r>
      <w:r>
        <w:rPr>
          <w:rFonts w:hint="eastAsia" w:ascii="宋体" w:hAnsi="宋体" w:cs="Arial"/>
          <w:color w:val="auto"/>
          <w:szCs w:val="21"/>
          <w:highlight w:val="none"/>
        </w:rPr>
        <w:t>灵敏度：</w:t>
      </w:r>
      <w:r>
        <w:rPr>
          <w:rFonts w:ascii="宋体" w:hAnsi="宋体" w:cs="Arial"/>
          <w:color w:val="auto"/>
          <w:szCs w:val="21"/>
          <w:highlight w:val="none"/>
        </w:rPr>
        <w:t>95dB 1.0W/1m</w:t>
      </w:r>
      <w:r>
        <w:rPr>
          <w:rFonts w:ascii="宋体" w:hAnsi="宋体" w:cs="Arial"/>
          <w:color w:val="auto"/>
          <w:szCs w:val="21"/>
          <w:highlight w:val="none"/>
        </w:rPr>
        <w:br w:type="textWrapping"/>
      </w:r>
      <w:r>
        <w:rPr>
          <w:rFonts w:hint="eastAsia" w:ascii="宋体" w:hAnsi="宋体" w:cs="Arial"/>
          <w:color w:val="auto"/>
          <w:szCs w:val="21"/>
          <w:highlight w:val="none"/>
        </w:rPr>
        <w:t>声压级：</w:t>
      </w:r>
      <w:r>
        <w:rPr>
          <w:rFonts w:ascii="宋体" w:hAnsi="宋体" w:cs="Arial"/>
          <w:color w:val="auto"/>
          <w:szCs w:val="21"/>
          <w:highlight w:val="none"/>
        </w:rPr>
        <w:t>112dB</w:t>
      </w:r>
      <w:r>
        <w:rPr>
          <w:rFonts w:hint="eastAsia" w:ascii="宋体" w:hAnsi="宋体" w:cs="Arial"/>
          <w:color w:val="auto"/>
          <w:szCs w:val="21"/>
          <w:highlight w:val="none"/>
        </w:rPr>
        <w:t>（连续）</w:t>
      </w:r>
      <w:r>
        <w:rPr>
          <w:rFonts w:ascii="宋体" w:hAnsi="宋体" w:cs="Arial"/>
          <w:color w:val="auto"/>
          <w:szCs w:val="21"/>
          <w:highlight w:val="none"/>
        </w:rPr>
        <w:t>.118dB</w:t>
      </w:r>
      <w:r>
        <w:rPr>
          <w:rFonts w:hint="eastAsia" w:ascii="宋体" w:hAnsi="宋体" w:cs="Arial"/>
          <w:color w:val="auto"/>
          <w:szCs w:val="21"/>
          <w:highlight w:val="none"/>
        </w:rPr>
        <w:t>（峰值）</w:t>
      </w:r>
      <w:r>
        <w:rPr>
          <w:rFonts w:ascii="宋体" w:cs="Arial"/>
          <w:color w:val="auto"/>
          <w:szCs w:val="21"/>
          <w:highlight w:val="none"/>
        </w:rPr>
        <w:br w:type="textWrapping"/>
      </w:r>
      <w:r>
        <w:rPr>
          <w:rFonts w:hint="eastAsia" w:ascii="宋体" w:hAnsi="宋体" w:cs="Arial"/>
          <w:color w:val="auto"/>
          <w:szCs w:val="21"/>
          <w:highlight w:val="none"/>
        </w:rPr>
        <w:t>阻抗：</w:t>
      </w:r>
      <w:r>
        <w:rPr>
          <w:rFonts w:ascii="宋体" w:hAnsi="宋体" w:cs="Arial"/>
          <w:color w:val="auto"/>
          <w:szCs w:val="21"/>
          <w:highlight w:val="none"/>
        </w:rPr>
        <w:t xml:space="preserve">8 </w:t>
      </w:r>
      <w:r>
        <w:rPr>
          <w:rFonts w:hint="eastAsia" w:ascii="宋体" w:hAnsi="宋体" w:cs="Arial"/>
          <w:color w:val="auto"/>
          <w:szCs w:val="21"/>
          <w:highlight w:val="none"/>
        </w:rPr>
        <w:t>Ω</w:t>
      </w:r>
      <w:r>
        <w:rPr>
          <w:rFonts w:ascii="宋体" w:cs="Arial"/>
          <w:color w:val="auto"/>
          <w:szCs w:val="21"/>
          <w:highlight w:val="none"/>
        </w:rPr>
        <w:br w:type="textWrapping"/>
      </w:r>
      <w:r>
        <w:rPr>
          <w:rFonts w:hint="eastAsia" w:ascii="宋体" w:hAnsi="宋体" w:cs="Arial"/>
          <w:color w:val="auto"/>
          <w:szCs w:val="21"/>
          <w:highlight w:val="none"/>
        </w:rPr>
        <w:t>额定功率：</w:t>
      </w:r>
      <w:r>
        <w:rPr>
          <w:rFonts w:ascii="宋体" w:hAnsi="宋体" w:cs="Arial"/>
          <w:color w:val="auto"/>
          <w:szCs w:val="21"/>
          <w:highlight w:val="none"/>
        </w:rPr>
        <w:t>110W</w:t>
      </w:r>
      <w:r>
        <w:rPr>
          <w:rFonts w:ascii="宋体" w:hAnsi="宋体" w:cs="Arial"/>
          <w:color w:val="auto"/>
          <w:szCs w:val="21"/>
          <w:highlight w:val="none"/>
        </w:rPr>
        <w:br w:type="textWrapping"/>
      </w:r>
      <w:r>
        <w:rPr>
          <w:rFonts w:hint="eastAsia" w:ascii="宋体" w:hAnsi="宋体" w:cs="Arial"/>
          <w:color w:val="auto"/>
          <w:szCs w:val="21"/>
          <w:highlight w:val="none"/>
        </w:rPr>
        <w:t>峰值功率：</w:t>
      </w:r>
      <w:r>
        <w:rPr>
          <w:rFonts w:ascii="宋体" w:hAnsi="宋体" w:cs="Arial"/>
          <w:color w:val="auto"/>
          <w:szCs w:val="21"/>
          <w:highlight w:val="none"/>
        </w:rPr>
        <w:t>440W</w:t>
      </w:r>
      <w:r>
        <w:rPr>
          <w:rFonts w:ascii="宋体" w:hAnsi="宋体" w:cs="Arial"/>
          <w:color w:val="auto"/>
          <w:szCs w:val="21"/>
          <w:highlight w:val="none"/>
        </w:rPr>
        <w:br w:type="textWrapping"/>
      </w:r>
      <w:r>
        <w:rPr>
          <w:rFonts w:hint="eastAsia" w:ascii="宋体" w:hAnsi="宋体" w:cs="Arial"/>
          <w:color w:val="auto"/>
          <w:szCs w:val="21"/>
          <w:highlight w:val="none"/>
        </w:rPr>
        <w:t>单元配置：</w:t>
      </w:r>
      <w:r>
        <w:rPr>
          <w:rFonts w:ascii="宋体" w:hAnsi="宋体" w:cs="Arial"/>
          <w:color w:val="auto"/>
          <w:szCs w:val="21"/>
          <w:highlight w:val="none"/>
        </w:rPr>
        <w:t>LOW</w:t>
      </w:r>
      <w:r>
        <w:rPr>
          <w:rFonts w:hint="eastAsia" w:ascii="宋体" w:hAnsi="宋体" w:cs="Arial"/>
          <w:color w:val="auto"/>
          <w:szCs w:val="21"/>
          <w:highlight w:val="none"/>
        </w:rPr>
        <w:t>：</w:t>
      </w:r>
      <w:r>
        <w:rPr>
          <w:rFonts w:ascii="宋体" w:hAnsi="宋体" w:cs="Arial"/>
          <w:color w:val="auto"/>
          <w:szCs w:val="21"/>
          <w:highlight w:val="none"/>
        </w:rPr>
        <w:t>1</w:t>
      </w:r>
      <w:r>
        <w:rPr>
          <w:rFonts w:hint="eastAsia" w:ascii="宋体" w:hAnsi="宋体" w:cs="Arial"/>
          <w:color w:val="auto"/>
          <w:szCs w:val="21"/>
          <w:highlight w:val="none"/>
        </w:rPr>
        <w:t>×</w:t>
      </w:r>
      <w:r>
        <w:rPr>
          <w:rFonts w:ascii="宋体" w:hAnsi="宋体" w:cs="Arial"/>
          <w:color w:val="auto"/>
          <w:szCs w:val="21"/>
          <w:highlight w:val="none"/>
        </w:rPr>
        <w:t>6.5" </w:t>
      </w:r>
      <w:r>
        <w:rPr>
          <w:rFonts w:ascii="宋体" w:hAnsi="宋体" w:cs="Arial"/>
          <w:color w:val="auto"/>
          <w:szCs w:val="21"/>
          <w:highlight w:val="none"/>
        </w:rPr>
        <w:br w:type="textWrapping"/>
      </w:r>
      <w:r>
        <w:rPr>
          <w:rFonts w:ascii="宋体" w:hAnsi="宋体" w:cs="Arial"/>
          <w:color w:val="auto"/>
          <w:szCs w:val="21"/>
          <w:highlight w:val="none"/>
        </w:rPr>
        <w:t>HI</w:t>
      </w:r>
      <w:r>
        <w:rPr>
          <w:rFonts w:hint="eastAsia" w:ascii="宋体" w:hAnsi="宋体" w:cs="Arial"/>
          <w:color w:val="auto"/>
          <w:szCs w:val="21"/>
          <w:highlight w:val="none"/>
        </w:rPr>
        <w:t>：</w:t>
      </w:r>
      <w:r>
        <w:rPr>
          <w:rFonts w:ascii="宋体" w:hAnsi="宋体" w:cs="Arial"/>
          <w:color w:val="auto"/>
          <w:szCs w:val="21"/>
          <w:highlight w:val="none"/>
        </w:rPr>
        <w:t>1</w:t>
      </w:r>
      <w:r>
        <w:rPr>
          <w:rFonts w:hint="eastAsia" w:ascii="宋体" w:hAnsi="宋体" w:cs="Arial"/>
          <w:color w:val="auto"/>
          <w:szCs w:val="21"/>
          <w:highlight w:val="none"/>
        </w:rPr>
        <w:t>×</w:t>
      </w:r>
      <w:r>
        <w:rPr>
          <w:rFonts w:ascii="宋体" w:hAnsi="宋体" w:cs="Arial"/>
          <w:color w:val="auto"/>
          <w:szCs w:val="21"/>
          <w:highlight w:val="none"/>
        </w:rPr>
        <w:t>1"</w:t>
      </w:r>
      <w:r>
        <w:rPr>
          <w:rFonts w:hint="eastAsia" w:ascii="宋体" w:hAnsi="宋体" w:cs="Arial"/>
          <w:color w:val="auto"/>
          <w:szCs w:val="21"/>
          <w:highlight w:val="none"/>
        </w:rPr>
        <w:t>球顶号角</w:t>
      </w:r>
      <w:r>
        <w:rPr>
          <w:rFonts w:ascii="宋体" w:cs="Arial"/>
          <w:color w:val="auto"/>
          <w:szCs w:val="21"/>
          <w:highlight w:val="none"/>
        </w:rPr>
        <w:br w:type="textWrapping"/>
      </w:r>
      <w:r>
        <w:rPr>
          <w:rFonts w:hint="eastAsia" w:ascii="宋体" w:hAnsi="宋体" w:cs="Arial"/>
          <w:color w:val="auto"/>
          <w:szCs w:val="21"/>
          <w:highlight w:val="none"/>
        </w:rPr>
        <w:t>覆盖角度：</w:t>
      </w:r>
      <w:r>
        <w:rPr>
          <w:rFonts w:ascii="宋体" w:hAnsi="宋体" w:cs="Arial"/>
          <w:color w:val="auto"/>
          <w:szCs w:val="21"/>
          <w:highlight w:val="none"/>
        </w:rPr>
        <w:t>120</w:t>
      </w:r>
      <w:r>
        <w:rPr>
          <w:rFonts w:hint="eastAsia" w:ascii="宋体" w:hAnsi="宋体" w:cs="Arial"/>
          <w:color w:val="auto"/>
          <w:szCs w:val="21"/>
          <w:highlight w:val="none"/>
        </w:rPr>
        <w:t>°（</w:t>
      </w:r>
      <w:r>
        <w:rPr>
          <w:rFonts w:ascii="宋体" w:hAnsi="宋体" w:cs="Arial"/>
          <w:color w:val="auto"/>
          <w:szCs w:val="21"/>
          <w:highlight w:val="none"/>
        </w:rPr>
        <w:t>H</w:t>
      </w:r>
      <w:r>
        <w:rPr>
          <w:rFonts w:hint="eastAsia" w:ascii="宋体" w:hAnsi="宋体" w:cs="Arial"/>
          <w:color w:val="auto"/>
          <w:szCs w:val="21"/>
          <w:highlight w:val="none"/>
        </w:rPr>
        <w:t>）×</w:t>
      </w:r>
      <w:r>
        <w:rPr>
          <w:rFonts w:ascii="宋体" w:hAnsi="宋体" w:cs="Arial"/>
          <w:color w:val="auto"/>
          <w:szCs w:val="21"/>
          <w:highlight w:val="none"/>
        </w:rPr>
        <w:t>120</w:t>
      </w:r>
      <w:r>
        <w:rPr>
          <w:rFonts w:hint="eastAsia" w:ascii="宋体" w:hAnsi="宋体" w:cs="Arial"/>
          <w:color w:val="auto"/>
          <w:szCs w:val="21"/>
          <w:highlight w:val="none"/>
        </w:rPr>
        <w:t>°（</w:t>
      </w:r>
      <w:r>
        <w:rPr>
          <w:rFonts w:ascii="宋体" w:hAnsi="宋体" w:cs="Arial"/>
          <w:color w:val="auto"/>
          <w:szCs w:val="21"/>
          <w:highlight w:val="none"/>
        </w:rPr>
        <w:t>V</w:t>
      </w:r>
      <w:r>
        <w:rPr>
          <w:rFonts w:hint="eastAsia" w:ascii="宋体" w:hAnsi="宋体" w:cs="Arial"/>
          <w:color w:val="auto"/>
          <w:szCs w:val="21"/>
          <w:highlight w:val="none"/>
        </w:rPr>
        <w:t>）</w:t>
      </w:r>
      <w:r>
        <w:rPr>
          <w:rFonts w:ascii="宋体" w:cs="Arial"/>
          <w:color w:val="auto"/>
          <w:szCs w:val="21"/>
          <w:highlight w:val="none"/>
        </w:rPr>
        <w:br w:type="textWrapping"/>
      </w:r>
      <w:r>
        <w:rPr>
          <w:rFonts w:hint="eastAsia" w:ascii="宋体" w:hAnsi="宋体" w:cs="Arial"/>
          <w:color w:val="auto"/>
          <w:szCs w:val="21"/>
          <w:highlight w:val="none"/>
        </w:rPr>
        <w:t>分频点：</w:t>
      </w:r>
      <w:r>
        <w:rPr>
          <w:rFonts w:ascii="宋体" w:hAnsi="宋体" w:cs="Arial"/>
          <w:color w:val="auto"/>
          <w:szCs w:val="21"/>
          <w:highlight w:val="none"/>
        </w:rPr>
        <w:t>3KHz</w:t>
      </w:r>
      <w:r>
        <w:rPr>
          <w:rFonts w:ascii="宋体" w:hAnsi="宋体" w:cs="Arial"/>
          <w:color w:val="auto"/>
          <w:szCs w:val="21"/>
          <w:highlight w:val="none"/>
        </w:rPr>
        <w:br w:type="textWrapping"/>
      </w:r>
      <w:r>
        <w:rPr>
          <w:rFonts w:hint="eastAsia" w:ascii="宋体" w:hAnsi="宋体" w:cs="Arial"/>
          <w:color w:val="auto"/>
          <w:szCs w:val="21"/>
          <w:highlight w:val="none"/>
        </w:rPr>
        <w:t>产品尺寸：</w:t>
      </w:r>
      <w:r>
        <w:rPr>
          <w:rFonts w:ascii="宋体" w:hAnsi="宋体" w:cs="Arial"/>
          <w:color w:val="auto"/>
          <w:szCs w:val="21"/>
          <w:highlight w:val="none"/>
        </w:rPr>
        <w:t>210</w:t>
      </w:r>
      <w:r>
        <w:rPr>
          <w:rFonts w:hint="eastAsia" w:ascii="宋体" w:hAnsi="宋体" w:cs="Arial"/>
          <w:color w:val="auto"/>
          <w:szCs w:val="21"/>
          <w:highlight w:val="none"/>
        </w:rPr>
        <w:t>（宽）×</w:t>
      </w:r>
      <w:r>
        <w:rPr>
          <w:rFonts w:ascii="宋体" w:hAnsi="宋体" w:cs="Arial"/>
          <w:color w:val="auto"/>
          <w:szCs w:val="21"/>
          <w:highlight w:val="none"/>
        </w:rPr>
        <w:t>221</w:t>
      </w:r>
      <w:r>
        <w:rPr>
          <w:rFonts w:hint="eastAsia" w:ascii="宋体" w:hAnsi="宋体" w:cs="Arial"/>
          <w:color w:val="auto"/>
          <w:szCs w:val="21"/>
          <w:highlight w:val="none"/>
        </w:rPr>
        <w:t>（深）×</w:t>
      </w:r>
      <w:r>
        <w:rPr>
          <w:rFonts w:ascii="宋体" w:hAnsi="宋体" w:cs="Arial"/>
          <w:color w:val="auto"/>
          <w:szCs w:val="21"/>
          <w:highlight w:val="none"/>
        </w:rPr>
        <w:t>323</w:t>
      </w:r>
      <w:r>
        <w:rPr>
          <w:rFonts w:hint="eastAsia" w:ascii="宋体" w:hAnsi="宋体" w:cs="Arial"/>
          <w:color w:val="auto"/>
          <w:szCs w:val="21"/>
          <w:highlight w:val="none"/>
        </w:rPr>
        <w:t>（高）</w:t>
      </w:r>
      <w:r>
        <w:rPr>
          <w:rFonts w:ascii="宋体" w:hAnsi="宋体" w:cs="Arial"/>
          <w:color w:val="auto"/>
          <w:szCs w:val="21"/>
          <w:highlight w:val="none"/>
        </w:rPr>
        <w:t>mm</w:t>
      </w:r>
    </w:p>
    <w:p>
      <w:pPr>
        <w:jc w:val="left"/>
        <w:rPr>
          <w:rFonts w:ascii="宋体" w:cs="Arial"/>
          <w:color w:val="auto"/>
          <w:szCs w:val="21"/>
          <w:highlight w:val="none"/>
        </w:rPr>
      </w:pPr>
      <w:r>
        <w:rPr>
          <w:rFonts w:hint="eastAsia" w:ascii="宋体" w:hAnsi="宋体" w:cs="Arial"/>
          <w:color w:val="auto"/>
          <w:szCs w:val="21"/>
          <w:highlight w:val="none"/>
        </w:rPr>
        <w:t>重量：</w:t>
      </w:r>
      <w:r>
        <w:rPr>
          <w:rFonts w:ascii="宋体" w:hAnsi="宋体" w:cs="Arial"/>
          <w:color w:val="auto"/>
          <w:szCs w:val="21"/>
          <w:highlight w:val="none"/>
        </w:rPr>
        <w:t>4.95kg</w:t>
      </w:r>
    </w:p>
    <w:p>
      <w:pPr>
        <w:jc w:val="left"/>
        <w:rPr>
          <w:rFonts w:ascii="宋体" w:cs="Arial"/>
          <w:color w:val="auto"/>
          <w:szCs w:val="21"/>
          <w:highlight w:val="none"/>
        </w:rPr>
      </w:pPr>
    </w:p>
    <w:p>
      <w:pPr>
        <w:jc w:val="left"/>
        <w:rPr>
          <w:rFonts w:ascii="宋体" w:cs="Arial"/>
          <w:color w:val="auto"/>
          <w:szCs w:val="21"/>
          <w:highlight w:val="none"/>
        </w:rPr>
      </w:pPr>
      <w:r>
        <w:rPr>
          <w:rFonts w:hint="eastAsia" w:ascii="宋体" w:hAnsi="宋体" w:cs="Arial"/>
          <w:color w:val="auto"/>
          <w:szCs w:val="21"/>
          <w:highlight w:val="none"/>
          <w:lang w:eastAsia="zh-CN"/>
        </w:rPr>
        <w:t>五</w:t>
      </w:r>
      <w:r>
        <w:rPr>
          <w:rFonts w:hint="eastAsia" w:ascii="宋体" w:hAnsi="宋体" w:cs="Arial"/>
          <w:color w:val="auto"/>
          <w:szCs w:val="21"/>
          <w:highlight w:val="none"/>
        </w:rPr>
        <w:t>、功放：</w:t>
      </w:r>
    </w:p>
    <w:p>
      <w:pPr>
        <w:jc w:val="left"/>
        <w:rPr>
          <w:color w:val="auto"/>
          <w:highlight w:val="none"/>
        </w:rPr>
      </w:pPr>
      <w:r>
        <w:rPr>
          <w:rFonts w:ascii="宋体" w:hAnsi="宋体" w:cs="Arial"/>
          <w:color w:val="auto"/>
          <w:szCs w:val="21"/>
          <w:highlight w:val="none"/>
        </w:rPr>
        <w:t>SONIC-PRO KA-200</w:t>
      </w:r>
      <w:r>
        <w:rPr>
          <w:color w:val="auto"/>
          <w:highlight w:val="none"/>
        </w:rPr>
        <w:t xml:space="preserve"> </w:t>
      </w:r>
    </w:p>
    <w:p>
      <w:pPr>
        <w:jc w:val="left"/>
        <w:rPr>
          <w:rFonts w:ascii="宋体" w:cs="Arial"/>
          <w:color w:val="auto"/>
          <w:szCs w:val="21"/>
          <w:highlight w:val="none"/>
        </w:rPr>
      </w:pPr>
      <w:r>
        <w:rPr>
          <w:rFonts w:ascii="宋体" w:hAnsi="宋体" w:cs="Arial"/>
          <w:color w:val="auto"/>
          <w:szCs w:val="21"/>
          <w:highlight w:val="none"/>
        </w:rPr>
        <w:t>KA-200</w:t>
      </w:r>
      <w:r>
        <w:rPr>
          <w:rFonts w:hint="eastAsia" w:ascii="宋体" w:hAnsi="宋体" w:cs="Arial"/>
          <w:color w:val="auto"/>
          <w:szCs w:val="21"/>
          <w:highlight w:val="none"/>
        </w:rPr>
        <w:t>输入：具有</w:t>
      </w:r>
      <w:r>
        <w:rPr>
          <w:rFonts w:ascii="宋体" w:hAnsi="宋体" w:cs="Arial"/>
          <w:color w:val="auto"/>
          <w:szCs w:val="21"/>
          <w:highlight w:val="none"/>
        </w:rPr>
        <w:t>5</w:t>
      </w:r>
      <w:r>
        <w:rPr>
          <w:rFonts w:hint="eastAsia" w:ascii="宋体" w:hAnsi="宋体" w:cs="Arial"/>
          <w:color w:val="auto"/>
          <w:szCs w:val="21"/>
          <w:highlight w:val="none"/>
        </w:rPr>
        <w:t>路</w:t>
      </w:r>
      <w:r>
        <w:rPr>
          <w:rFonts w:ascii="宋体" w:hAnsi="宋体" w:cs="Arial"/>
          <w:color w:val="auto"/>
          <w:szCs w:val="21"/>
          <w:highlight w:val="none"/>
        </w:rPr>
        <w:t>MIC</w:t>
      </w:r>
      <w:r>
        <w:rPr>
          <w:rFonts w:hint="eastAsia" w:ascii="宋体" w:hAnsi="宋体" w:cs="Arial"/>
          <w:color w:val="auto"/>
          <w:szCs w:val="21"/>
          <w:highlight w:val="none"/>
        </w:rPr>
        <w:t>输入，前面板</w:t>
      </w:r>
      <w:r>
        <w:rPr>
          <w:rFonts w:ascii="宋体" w:hAnsi="宋体" w:cs="Arial"/>
          <w:color w:val="auto"/>
          <w:szCs w:val="21"/>
          <w:highlight w:val="none"/>
        </w:rPr>
        <w:t>3</w:t>
      </w:r>
      <w:r>
        <w:rPr>
          <w:rFonts w:hint="eastAsia" w:ascii="宋体" w:hAnsi="宋体" w:cs="Arial"/>
          <w:color w:val="auto"/>
          <w:szCs w:val="21"/>
          <w:highlight w:val="none"/>
        </w:rPr>
        <w:t>路、后面板</w:t>
      </w:r>
      <w:r>
        <w:rPr>
          <w:rFonts w:ascii="宋体" w:hAnsi="宋体" w:cs="Arial"/>
          <w:color w:val="auto"/>
          <w:szCs w:val="21"/>
          <w:highlight w:val="none"/>
        </w:rPr>
        <w:t>2</w:t>
      </w:r>
      <w:r>
        <w:rPr>
          <w:rFonts w:hint="eastAsia" w:ascii="宋体" w:hAnsi="宋体" w:cs="Arial"/>
          <w:color w:val="auto"/>
          <w:szCs w:val="21"/>
          <w:highlight w:val="none"/>
        </w:rPr>
        <w:t>路，带隐藏式电平调节，</w:t>
      </w:r>
      <w:r>
        <w:rPr>
          <w:rFonts w:ascii="宋体" w:hAnsi="宋体" w:cs="Arial"/>
          <w:color w:val="auto"/>
          <w:szCs w:val="21"/>
          <w:highlight w:val="none"/>
        </w:rPr>
        <w:t>3</w:t>
      </w:r>
      <w:r>
        <w:rPr>
          <w:rFonts w:hint="eastAsia" w:ascii="宋体" w:hAnsi="宋体" w:cs="Arial"/>
          <w:color w:val="auto"/>
          <w:szCs w:val="21"/>
          <w:highlight w:val="none"/>
        </w:rPr>
        <w:t>路立体声线路输入，</w:t>
      </w:r>
      <w:r>
        <w:rPr>
          <w:rFonts w:ascii="宋体" w:hAnsi="宋体" w:cs="Arial"/>
          <w:color w:val="auto"/>
          <w:szCs w:val="21"/>
          <w:highlight w:val="none"/>
        </w:rPr>
        <w:t>1</w:t>
      </w:r>
      <w:r>
        <w:rPr>
          <w:rFonts w:hint="eastAsia" w:ascii="宋体" w:hAnsi="宋体" w:cs="Arial"/>
          <w:color w:val="auto"/>
          <w:szCs w:val="21"/>
          <w:highlight w:val="none"/>
        </w:rPr>
        <w:t>路立体声辅助输入，带隐藏式电平调节，三路</w:t>
      </w:r>
      <w:r>
        <w:rPr>
          <w:rFonts w:ascii="宋体" w:hAnsi="宋体" w:cs="Arial"/>
          <w:color w:val="auto"/>
          <w:szCs w:val="21"/>
          <w:highlight w:val="none"/>
        </w:rPr>
        <w:t>RCA</w:t>
      </w:r>
      <w:r>
        <w:rPr>
          <w:rFonts w:hint="eastAsia" w:ascii="宋体" w:hAnsi="宋体" w:cs="Arial"/>
          <w:color w:val="auto"/>
          <w:szCs w:val="21"/>
          <w:highlight w:val="none"/>
        </w:rPr>
        <w:t>视频输入，支持</w:t>
      </w:r>
      <w:r>
        <w:rPr>
          <w:rFonts w:ascii="宋体" w:hAnsi="宋体" w:cs="Arial"/>
          <w:color w:val="auto"/>
          <w:szCs w:val="21"/>
          <w:highlight w:val="none"/>
        </w:rPr>
        <w:t>USB</w:t>
      </w:r>
      <w:r>
        <w:rPr>
          <w:rFonts w:hint="eastAsia" w:ascii="宋体" w:hAnsi="宋体" w:cs="Arial"/>
          <w:color w:val="auto"/>
          <w:szCs w:val="21"/>
          <w:highlight w:val="none"/>
        </w:rPr>
        <w:t>、蓝牙播放。</w:t>
      </w:r>
      <w:r>
        <w:rPr>
          <w:rFonts w:ascii="宋体" w:cs="Arial"/>
          <w:color w:val="auto"/>
          <w:szCs w:val="21"/>
          <w:highlight w:val="none"/>
        </w:rPr>
        <w:br w:type="textWrapping"/>
      </w:r>
      <w:r>
        <w:rPr>
          <w:rFonts w:hint="eastAsia" w:ascii="宋体" w:hAnsi="宋体" w:cs="Arial"/>
          <w:color w:val="auto"/>
          <w:szCs w:val="21"/>
          <w:highlight w:val="none"/>
        </w:rPr>
        <w:t>输出：具有</w:t>
      </w:r>
      <w:r>
        <w:rPr>
          <w:rFonts w:ascii="宋体" w:hAnsi="宋体" w:cs="Arial"/>
          <w:color w:val="auto"/>
          <w:szCs w:val="21"/>
          <w:highlight w:val="none"/>
        </w:rPr>
        <w:t>1</w:t>
      </w:r>
      <w:r>
        <w:rPr>
          <w:rFonts w:hint="eastAsia" w:ascii="宋体" w:hAnsi="宋体" w:cs="Arial"/>
          <w:color w:val="auto"/>
          <w:szCs w:val="21"/>
          <w:highlight w:val="none"/>
        </w:rPr>
        <w:t>路立体声音乐输出，</w:t>
      </w:r>
      <w:r>
        <w:rPr>
          <w:rFonts w:ascii="宋体" w:hAnsi="宋体" w:cs="Arial"/>
          <w:color w:val="auto"/>
          <w:szCs w:val="21"/>
          <w:highlight w:val="none"/>
        </w:rPr>
        <w:t>1</w:t>
      </w:r>
      <w:r>
        <w:rPr>
          <w:rFonts w:hint="eastAsia" w:ascii="宋体" w:hAnsi="宋体" w:cs="Arial"/>
          <w:color w:val="auto"/>
          <w:szCs w:val="21"/>
          <w:highlight w:val="none"/>
        </w:rPr>
        <w:t>路立体声录音输出，</w:t>
      </w:r>
      <w:r>
        <w:rPr>
          <w:rFonts w:ascii="宋体" w:hAnsi="宋体" w:cs="Arial"/>
          <w:color w:val="auto"/>
          <w:szCs w:val="21"/>
          <w:highlight w:val="none"/>
        </w:rPr>
        <w:t>1</w:t>
      </w:r>
      <w:r>
        <w:rPr>
          <w:rFonts w:hint="eastAsia" w:ascii="宋体" w:hAnsi="宋体" w:cs="Arial"/>
          <w:color w:val="auto"/>
          <w:szCs w:val="21"/>
          <w:highlight w:val="none"/>
        </w:rPr>
        <w:t>路</w:t>
      </w:r>
      <w:r>
        <w:rPr>
          <w:rFonts w:ascii="宋体" w:hAnsi="宋体" w:cs="Arial"/>
          <w:color w:val="auto"/>
          <w:szCs w:val="21"/>
          <w:highlight w:val="none"/>
        </w:rPr>
        <w:t>RCA</w:t>
      </w:r>
      <w:r>
        <w:rPr>
          <w:rFonts w:hint="eastAsia" w:ascii="宋体" w:hAnsi="宋体" w:cs="Arial"/>
          <w:color w:val="auto"/>
          <w:szCs w:val="21"/>
          <w:highlight w:val="none"/>
        </w:rPr>
        <w:t>视频输出，具有</w:t>
      </w:r>
      <w:r>
        <w:rPr>
          <w:rFonts w:ascii="宋体" w:hAnsi="宋体" w:cs="Arial"/>
          <w:color w:val="auto"/>
          <w:szCs w:val="21"/>
          <w:highlight w:val="none"/>
        </w:rPr>
        <w:t>4</w:t>
      </w:r>
      <w:r>
        <w:rPr>
          <w:rFonts w:hint="eastAsia" w:ascii="宋体" w:hAnsi="宋体" w:cs="Arial"/>
          <w:color w:val="auto"/>
          <w:szCs w:val="21"/>
          <w:highlight w:val="none"/>
        </w:rPr>
        <w:t>音箱输出接口。</w:t>
      </w:r>
      <w:r>
        <w:rPr>
          <w:rFonts w:ascii="宋体" w:cs="Arial"/>
          <w:color w:val="auto"/>
          <w:szCs w:val="21"/>
          <w:highlight w:val="none"/>
        </w:rPr>
        <w:t> </w:t>
      </w:r>
      <w:r>
        <w:rPr>
          <w:rFonts w:ascii="宋体" w:cs="Arial"/>
          <w:color w:val="auto"/>
          <w:szCs w:val="21"/>
          <w:highlight w:val="none"/>
        </w:rPr>
        <w:br w:type="textWrapping"/>
      </w:r>
      <w:r>
        <w:rPr>
          <w:rFonts w:hint="eastAsia" w:ascii="宋体" w:hAnsi="宋体" w:cs="Arial"/>
          <w:color w:val="auto"/>
          <w:szCs w:val="21"/>
          <w:highlight w:val="none"/>
        </w:rPr>
        <w:t>内置</w:t>
      </w:r>
      <w:r>
        <w:rPr>
          <w:rFonts w:ascii="宋体" w:hAnsi="宋体" w:cs="Arial"/>
          <w:color w:val="auto"/>
          <w:szCs w:val="21"/>
          <w:highlight w:val="none"/>
        </w:rPr>
        <w:t>DSP</w:t>
      </w:r>
      <w:r>
        <w:rPr>
          <w:rFonts w:hint="eastAsia" w:ascii="宋体" w:hAnsi="宋体" w:cs="Arial"/>
          <w:color w:val="auto"/>
          <w:szCs w:val="21"/>
          <w:highlight w:val="none"/>
        </w:rPr>
        <w:t>回声效果，具有</w:t>
      </w:r>
      <w:r>
        <w:rPr>
          <w:rFonts w:ascii="宋体" w:hAnsi="宋体" w:cs="Arial"/>
          <w:color w:val="auto"/>
          <w:szCs w:val="21"/>
          <w:highlight w:val="none"/>
        </w:rPr>
        <w:t>1</w:t>
      </w:r>
      <w:r>
        <w:rPr>
          <w:rFonts w:hint="eastAsia" w:ascii="宋体" w:hAnsi="宋体" w:cs="Arial"/>
          <w:color w:val="auto"/>
          <w:szCs w:val="21"/>
          <w:highlight w:val="none"/>
        </w:rPr>
        <w:t>路</w:t>
      </w:r>
      <w:r>
        <w:rPr>
          <w:rFonts w:ascii="宋体" w:hAnsi="宋体" w:cs="Arial"/>
          <w:color w:val="auto"/>
          <w:szCs w:val="21"/>
          <w:highlight w:val="none"/>
        </w:rPr>
        <w:t>EQ</w:t>
      </w:r>
      <w:r>
        <w:rPr>
          <w:rFonts w:hint="eastAsia" w:ascii="宋体" w:hAnsi="宋体" w:cs="Arial"/>
          <w:color w:val="auto"/>
          <w:szCs w:val="21"/>
          <w:highlight w:val="none"/>
        </w:rPr>
        <w:t>立体声发送，</w:t>
      </w:r>
      <w:r>
        <w:rPr>
          <w:rFonts w:ascii="宋体" w:hAnsi="宋体" w:cs="Arial"/>
          <w:color w:val="auto"/>
          <w:szCs w:val="21"/>
          <w:highlight w:val="none"/>
        </w:rPr>
        <w:t>1</w:t>
      </w:r>
      <w:r>
        <w:rPr>
          <w:rFonts w:hint="eastAsia" w:ascii="宋体" w:hAnsi="宋体" w:cs="Arial"/>
          <w:color w:val="auto"/>
          <w:szCs w:val="21"/>
          <w:highlight w:val="none"/>
        </w:rPr>
        <w:t>路立体声返回，可以外接均衡器；具有</w:t>
      </w:r>
      <w:r>
        <w:rPr>
          <w:rFonts w:ascii="宋体" w:hAnsi="宋体" w:cs="Arial"/>
          <w:color w:val="auto"/>
          <w:szCs w:val="21"/>
          <w:highlight w:val="none"/>
        </w:rPr>
        <w:t>1</w:t>
      </w:r>
      <w:r>
        <w:rPr>
          <w:rFonts w:hint="eastAsia" w:ascii="宋体" w:hAnsi="宋体" w:cs="Arial"/>
          <w:color w:val="auto"/>
          <w:szCs w:val="21"/>
          <w:highlight w:val="none"/>
        </w:rPr>
        <w:t>路</w:t>
      </w:r>
      <w:r>
        <w:rPr>
          <w:rFonts w:ascii="宋体" w:hAnsi="宋体" w:cs="Arial"/>
          <w:color w:val="auto"/>
          <w:szCs w:val="21"/>
          <w:highlight w:val="none"/>
        </w:rPr>
        <w:t>MIC</w:t>
      </w:r>
      <w:r>
        <w:rPr>
          <w:rFonts w:hint="eastAsia" w:ascii="宋体" w:hAnsi="宋体" w:cs="Arial"/>
          <w:color w:val="auto"/>
          <w:szCs w:val="21"/>
          <w:highlight w:val="none"/>
        </w:rPr>
        <w:t>效果立体声发送，</w:t>
      </w:r>
      <w:r>
        <w:rPr>
          <w:rFonts w:ascii="宋体" w:hAnsi="宋体" w:cs="Arial"/>
          <w:color w:val="auto"/>
          <w:szCs w:val="21"/>
          <w:highlight w:val="none"/>
        </w:rPr>
        <w:t>1</w:t>
      </w:r>
      <w:r>
        <w:rPr>
          <w:rFonts w:hint="eastAsia" w:ascii="宋体" w:hAnsi="宋体" w:cs="Arial"/>
          <w:color w:val="auto"/>
          <w:szCs w:val="21"/>
          <w:highlight w:val="none"/>
        </w:rPr>
        <w:t>路立体声返回，可以外接数字效果器。</w:t>
      </w:r>
      <w:r>
        <w:rPr>
          <w:rFonts w:ascii="宋体" w:cs="Arial"/>
          <w:color w:val="auto"/>
          <w:szCs w:val="21"/>
          <w:highlight w:val="none"/>
        </w:rPr>
        <w:br w:type="textWrapping"/>
      </w:r>
      <w:r>
        <w:rPr>
          <w:rFonts w:hint="eastAsia" w:ascii="宋体" w:hAnsi="宋体" w:cs="Arial"/>
          <w:color w:val="auto"/>
          <w:szCs w:val="21"/>
          <w:highlight w:val="none"/>
        </w:rPr>
        <w:t>额定功率：</w:t>
      </w:r>
      <w:r>
        <w:rPr>
          <w:rFonts w:ascii="宋体" w:hAnsi="宋体" w:cs="Arial"/>
          <w:color w:val="auto"/>
          <w:szCs w:val="21"/>
          <w:highlight w:val="none"/>
        </w:rPr>
        <w:t>8</w:t>
      </w:r>
      <w:r>
        <w:rPr>
          <w:rFonts w:hint="eastAsia" w:ascii="宋体" w:hAnsi="宋体" w:cs="Arial"/>
          <w:color w:val="auto"/>
          <w:szCs w:val="21"/>
          <w:highlight w:val="none"/>
        </w:rPr>
        <w:t>Ω：</w:t>
      </w:r>
      <w:r>
        <w:rPr>
          <w:rFonts w:ascii="宋体" w:hAnsi="宋体" w:cs="Arial"/>
          <w:color w:val="auto"/>
          <w:szCs w:val="21"/>
          <w:highlight w:val="none"/>
        </w:rPr>
        <w:t>200W</w:t>
      </w:r>
      <w:r>
        <w:rPr>
          <w:rFonts w:hint="eastAsia" w:ascii="宋体" w:hAnsi="宋体" w:cs="Arial"/>
          <w:color w:val="auto"/>
          <w:szCs w:val="21"/>
          <w:highlight w:val="none"/>
        </w:rPr>
        <w:t>×</w:t>
      </w:r>
      <w:r>
        <w:rPr>
          <w:rFonts w:ascii="宋体" w:hAnsi="宋体" w:cs="Arial"/>
          <w:color w:val="auto"/>
          <w:szCs w:val="21"/>
          <w:highlight w:val="none"/>
        </w:rPr>
        <w:t>2</w:t>
      </w:r>
      <w:r>
        <w:rPr>
          <w:rFonts w:hint="eastAsia" w:ascii="宋体" w:hAnsi="宋体" w:cs="Arial"/>
          <w:color w:val="auto"/>
          <w:szCs w:val="21"/>
          <w:highlight w:val="none"/>
        </w:rPr>
        <w:t>、</w:t>
      </w:r>
      <w:r>
        <w:rPr>
          <w:rFonts w:ascii="宋体" w:hAnsi="宋体" w:cs="Arial"/>
          <w:color w:val="auto"/>
          <w:szCs w:val="21"/>
          <w:highlight w:val="none"/>
        </w:rPr>
        <w:t>4</w:t>
      </w:r>
      <w:r>
        <w:rPr>
          <w:rFonts w:hint="eastAsia" w:ascii="宋体" w:hAnsi="宋体" w:cs="Arial"/>
          <w:color w:val="auto"/>
          <w:szCs w:val="21"/>
          <w:highlight w:val="none"/>
        </w:rPr>
        <w:t>Ω：</w:t>
      </w:r>
      <w:r>
        <w:rPr>
          <w:rFonts w:ascii="宋体" w:hAnsi="宋体" w:cs="Arial"/>
          <w:color w:val="auto"/>
          <w:szCs w:val="21"/>
          <w:highlight w:val="none"/>
        </w:rPr>
        <w:t>350W</w:t>
      </w:r>
      <w:r>
        <w:rPr>
          <w:rFonts w:hint="eastAsia" w:ascii="宋体" w:hAnsi="宋体" w:cs="Arial"/>
          <w:color w:val="auto"/>
          <w:szCs w:val="21"/>
          <w:highlight w:val="none"/>
        </w:rPr>
        <w:t>×</w:t>
      </w:r>
      <w:r>
        <w:rPr>
          <w:rFonts w:ascii="宋体" w:hAnsi="宋体" w:cs="Arial"/>
          <w:color w:val="auto"/>
          <w:szCs w:val="21"/>
          <w:highlight w:val="none"/>
        </w:rPr>
        <w:t>2</w:t>
      </w:r>
      <w:r>
        <w:rPr>
          <w:rFonts w:ascii="宋体" w:hAnsi="宋体" w:cs="Arial"/>
          <w:color w:val="auto"/>
          <w:szCs w:val="21"/>
          <w:highlight w:val="none"/>
        </w:rPr>
        <w:br w:type="textWrapping"/>
      </w:r>
      <w:r>
        <w:rPr>
          <w:rFonts w:hint="eastAsia" w:ascii="宋体" w:hAnsi="宋体" w:cs="Arial"/>
          <w:color w:val="auto"/>
          <w:szCs w:val="21"/>
          <w:highlight w:val="none"/>
        </w:rPr>
        <w:t>信噪比：线路：≥</w:t>
      </w:r>
      <w:r>
        <w:rPr>
          <w:rFonts w:ascii="宋体" w:hAnsi="宋体" w:cs="Arial"/>
          <w:color w:val="auto"/>
          <w:szCs w:val="21"/>
          <w:highlight w:val="none"/>
        </w:rPr>
        <w:t>90 dB</w:t>
      </w:r>
      <w:r>
        <w:rPr>
          <w:rFonts w:hint="eastAsia" w:ascii="宋体" w:hAnsi="宋体" w:cs="Arial"/>
          <w:color w:val="auto"/>
          <w:szCs w:val="21"/>
          <w:highlight w:val="none"/>
        </w:rPr>
        <w:t>（</w:t>
      </w:r>
      <w:r>
        <w:rPr>
          <w:rFonts w:ascii="宋体" w:hAnsi="宋体" w:cs="Arial"/>
          <w:color w:val="auto"/>
          <w:szCs w:val="21"/>
          <w:highlight w:val="none"/>
        </w:rPr>
        <w:t>A</w:t>
      </w:r>
      <w:r>
        <w:rPr>
          <w:rFonts w:hint="eastAsia" w:ascii="宋体" w:hAnsi="宋体" w:cs="Arial"/>
          <w:color w:val="auto"/>
          <w:szCs w:val="21"/>
          <w:highlight w:val="none"/>
        </w:rPr>
        <w:t>计权）、话筒：≥</w:t>
      </w:r>
      <w:r>
        <w:rPr>
          <w:rFonts w:ascii="宋体" w:hAnsi="宋体" w:cs="Arial"/>
          <w:color w:val="auto"/>
          <w:szCs w:val="21"/>
          <w:highlight w:val="none"/>
        </w:rPr>
        <w:t>78 dB</w:t>
      </w:r>
      <w:r>
        <w:rPr>
          <w:rFonts w:hint="eastAsia" w:ascii="宋体" w:hAnsi="宋体" w:cs="Arial"/>
          <w:color w:val="auto"/>
          <w:szCs w:val="21"/>
          <w:highlight w:val="none"/>
        </w:rPr>
        <w:t>（</w:t>
      </w:r>
      <w:r>
        <w:rPr>
          <w:rFonts w:ascii="宋体" w:hAnsi="宋体" w:cs="Arial"/>
          <w:color w:val="auto"/>
          <w:szCs w:val="21"/>
          <w:highlight w:val="none"/>
        </w:rPr>
        <w:t>A</w:t>
      </w:r>
      <w:r>
        <w:rPr>
          <w:rFonts w:hint="eastAsia" w:ascii="宋体" w:hAnsi="宋体" w:cs="Arial"/>
          <w:color w:val="auto"/>
          <w:szCs w:val="21"/>
          <w:highlight w:val="none"/>
        </w:rPr>
        <w:t>计权）</w:t>
      </w:r>
      <w:r>
        <w:rPr>
          <w:rFonts w:ascii="宋体" w:cs="Arial"/>
          <w:color w:val="auto"/>
          <w:szCs w:val="21"/>
          <w:highlight w:val="none"/>
        </w:rPr>
        <w:br w:type="textWrapping"/>
      </w:r>
      <w:r>
        <w:rPr>
          <w:rFonts w:hint="eastAsia" w:ascii="宋体" w:hAnsi="宋体" w:cs="Arial"/>
          <w:color w:val="auto"/>
          <w:szCs w:val="21"/>
          <w:highlight w:val="none"/>
        </w:rPr>
        <w:t>输入灵敏度：线路：</w:t>
      </w:r>
      <w:r>
        <w:rPr>
          <w:rFonts w:ascii="宋体" w:hAnsi="宋体" w:cs="Arial"/>
          <w:color w:val="auto"/>
          <w:szCs w:val="21"/>
          <w:highlight w:val="none"/>
        </w:rPr>
        <w:t>200 mV </w:t>
      </w:r>
      <w:r>
        <w:rPr>
          <w:rFonts w:hint="eastAsia" w:ascii="宋体" w:hAnsi="宋体" w:cs="Arial"/>
          <w:color w:val="auto"/>
          <w:szCs w:val="21"/>
          <w:highlight w:val="none"/>
        </w:rPr>
        <w:t>±</w:t>
      </w:r>
      <w:r>
        <w:rPr>
          <w:rFonts w:ascii="宋体" w:hAnsi="宋体" w:cs="Arial"/>
          <w:color w:val="auto"/>
          <w:szCs w:val="21"/>
          <w:highlight w:val="none"/>
        </w:rPr>
        <w:t>10%</w:t>
      </w:r>
      <w:r>
        <w:rPr>
          <w:rFonts w:hint="eastAsia" w:ascii="宋体" w:hAnsi="宋体" w:cs="Arial"/>
          <w:color w:val="auto"/>
          <w:szCs w:val="21"/>
          <w:highlight w:val="none"/>
        </w:rPr>
        <w:t>、话筒：</w:t>
      </w:r>
      <w:r>
        <w:rPr>
          <w:rFonts w:ascii="宋体" w:hAnsi="宋体" w:cs="Arial"/>
          <w:color w:val="auto"/>
          <w:szCs w:val="21"/>
          <w:highlight w:val="none"/>
        </w:rPr>
        <w:t>20 mV</w:t>
      </w:r>
      <w:r>
        <w:rPr>
          <w:rFonts w:hint="eastAsia" w:ascii="宋体" w:hAnsi="宋体" w:cs="Arial"/>
          <w:color w:val="auto"/>
          <w:szCs w:val="21"/>
          <w:highlight w:val="none"/>
        </w:rPr>
        <w:t>±</w:t>
      </w:r>
      <w:r>
        <w:rPr>
          <w:rFonts w:ascii="宋体" w:hAnsi="宋体" w:cs="Arial"/>
          <w:color w:val="auto"/>
          <w:szCs w:val="21"/>
          <w:highlight w:val="none"/>
        </w:rPr>
        <w:t>10%</w:t>
      </w:r>
      <w:r>
        <w:rPr>
          <w:rFonts w:ascii="宋体" w:hAnsi="宋体" w:cs="Arial"/>
          <w:color w:val="auto"/>
          <w:szCs w:val="21"/>
          <w:highlight w:val="none"/>
        </w:rPr>
        <w:br w:type="textWrapping"/>
      </w:r>
      <w:r>
        <w:rPr>
          <w:rFonts w:hint="eastAsia" w:ascii="宋体" w:hAnsi="宋体" w:cs="Arial"/>
          <w:color w:val="auto"/>
          <w:szCs w:val="21"/>
          <w:highlight w:val="none"/>
        </w:rPr>
        <w:t>过载电动势：线路：</w:t>
      </w:r>
      <w:r>
        <w:rPr>
          <w:rFonts w:ascii="宋体" w:hAnsi="宋体" w:cs="Arial"/>
          <w:color w:val="auto"/>
          <w:szCs w:val="21"/>
          <w:highlight w:val="none"/>
        </w:rPr>
        <w:t>&gt; 2V</w:t>
      </w:r>
      <w:r>
        <w:rPr>
          <w:rFonts w:hint="eastAsia" w:ascii="宋体" w:hAnsi="宋体" w:cs="Arial"/>
          <w:color w:val="auto"/>
          <w:szCs w:val="21"/>
          <w:highlight w:val="none"/>
        </w:rPr>
        <w:t>，话筒：</w:t>
      </w:r>
      <w:r>
        <w:rPr>
          <w:rFonts w:ascii="宋体" w:hAnsi="宋体" w:cs="Arial"/>
          <w:color w:val="auto"/>
          <w:szCs w:val="21"/>
          <w:highlight w:val="none"/>
        </w:rPr>
        <w:t>&gt;200mV</w:t>
      </w:r>
      <w:r>
        <w:rPr>
          <w:rFonts w:ascii="宋体" w:hAnsi="宋体" w:cs="Arial"/>
          <w:color w:val="auto"/>
          <w:szCs w:val="21"/>
          <w:highlight w:val="none"/>
        </w:rPr>
        <w:br w:type="textWrapping"/>
      </w:r>
      <w:r>
        <w:rPr>
          <w:rFonts w:hint="eastAsia" w:ascii="宋体" w:hAnsi="宋体" w:cs="Arial"/>
          <w:color w:val="auto"/>
          <w:szCs w:val="21"/>
          <w:highlight w:val="none"/>
        </w:rPr>
        <w:t>辅助输出电平：</w:t>
      </w:r>
      <w:r>
        <w:rPr>
          <w:rFonts w:ascii="宋体" w:hAnsi="宋体" w:cs="Arial"/>
          <w:color w:val="auto"/>
          <w:szCs w:val="21"/>
          <w:highlight w:val="none"/>
        </w:rPr>
        <w:t>PRE(</w:t>
      </w:r>
      <w:r>
        <w:rPr>
          <w:rFonts w:hint="eastAsia" w:ascii="宋体" w:hAnsi="宋体" w:cs="Arial"/>
          <w:color w:val="auto"/>
          <w:szCs w:val="21"/>
          <w:highlight w:val="none"/>
        </w:rPr>
        <w:t>线路</w:t>
      </w:r>
      <w:r>
        <w:rPr>
          <w:rFonts w:ascii="宋体" w:hAnsi="宋体" w:cs="Arial"/>
          <w:color w:val="auto"/>
          <w:szCs w:val="21"/>
          <w:highlight w:val="none"/>
        </w:rPr>
        <w:t>)</w:t>
      </w:r>
      <w:r>
        <w:rPr>
          <w:rFonts w:hint="eastAsia" w:ascii="宋体" w:hAnsi="宋体" w:cs="Arial"/>
          <w:color w:val="auto"/>
          <w:szCs w:val="21"/>
          <w:highlight w:val="none"/>
        </w:rPr>
        <w:t>：</w:t>
      </w:r>
      <w:r>
        <w:rPr>
          <w:rFonts w:ascii="宋体" w:hAnsi="宋体" w:cs="Arial"/>
          <w:color w:val="auto"/>
          <w:szCs w:val="21"/>
          <w:highlight w:val="none"/>
        </w:rPr>
        <w:t>1V</w:t>
      </w:r>
      <w:r>
        <w:rPr>
          <w:rFonts w:hint="eastAsia" w:ascii="宋体" w:hAnsi="宋体" w:cs="Arial"/>
          <w:color w:val="auto"/>
          <w:szCs w:val="21"/>
          <w:highlight w:val="none"/>
        </w:rPr>
        <w:t>±</w:t>
      </w:r>
      <w:r>
        <w:rPr>
          <w:rFonts w:ascii="宋体" w:hAnsi="宋体" w:cs="Arial"/>
          <w:color w:val="auto"/>
          <w:szCs w:val="21"/>
          <w:highlight w:val="none"/>
        </w:rPr>
        <w:t>10%</w:t>
      </w:r>
      <w:r>
        <w:rPr>
          <w:rFonts w:ascii="宋体" w:hAnsi="宋体" w:cs="Arial"/>
          <w:color w:val="auto"/>
          <w:szCs w:val="21"/>
          <w:highlight w:val="none"/>
        </w:rPr>
        <w:br w:type="textWrapping"/>
      </w:r>
      <w:r>
        <w:rPr>
          <w:rFonts w:hint="eastAsia" w:ascii="宋体" w:hAnsi="宋体" w:cs="Arial"/>
          <w:color w:val="auto"/>
          <w:szCs w:val="21"/>
          <w:highlight w:val="none"/>
        </w:rPr>
        <w:t>输入阻抗</w:t>
      </w:r>
      <w:r>
        <w:rPr>
          <w:rFonts w:ascii="宋体" w:cs="Arial"/>
          <w:color w:val="auto"/>
          <w:szCs w:val="21"/>
          <w:highlight w:val="none"/>
        </w:rPr>
        <w:t> </w:t>
      </w:r>
      <w:r>
        <w:rPr>
          <w:rFonts w:hint="eastAsia" w:ascii="宋体" w:hAnsi="宋体" w:cs="Arial"/>
          <w:color w:val="auto"/>
          <w:szCs w:val="21"/>
          <w:highlight w:val="none"/>
        </w:rPr>
        <w:t>：非平衡≥</w:t>
      </w:r>
      <w:r>
        <w:rPr>
          <w:rFonts w:ascii="宋体" w:hAnsi="宋体" w:cs="Arial"/>
          <w:color w:val="auto"/>
          <w:szCs w:val="21"/>
          <w:highlight w:val="none"/>
        </w:rPr>
        <w:t>20K</w:t>
      </w:r>
      <w:r>
        <w:rPr>
          <w:rFonts w:hint="eastAsia" w:ascii="宋体" w:hAnsi="宋体" w:cs="Arial"/>
          <w:color w:val="auto"/>
          <w:szCs w:val="21"/>
          <w:highlight w:val="none"/>
        </w:rPr>
        <w:t>Ω</w:t>
      </w:r>
      <w:r>
        <w:rPr>
          <w:rFonts w:ascii="宋体" w:cs="Arial"/>
          <w:color w:val="auto"/>
          <w:szCs w:val="21"/>
          <w:highlight w:val="none"/>
        </w:rPr>
        <w:br w:type="textWrapping"/>
      </w:r>
      <w:r>
        <w:rPr>
          <w:rFonts w:hint="eastAsia" w:ascii="宋体" w:hAnsi="宋体" w:cs="Arial"/>
          <w:color w:val="auto"/>
          <w:szCs w:val="21"/>
          <w:highlight w:val="none"/>
        </w:rPr>
        <w:t>频率响应</w:t>
      </w:r>
      <w:r>
        <w:rPr>
          <w:rFonts w:ascii="宋体" w:cs="Arial"/>
          <w:color w:val="auto"/>
          <w:szCs w:val="21"/>
          <w:highlight w:val="none"/>
        </w:rPr>
        <w:t> </w:t>
      </w:r>
      <w:r>
        <w:rPr>
          <w:rFonts w:hint="eastAsia" w:ascii="宋体" w:hAnsi="宋体" w:cs="Arial"/>
          <w:color w:val="auto"/>
          <w:szCs w:val="21"/>
          <w:highlight w:val="none"/>
        </w:rPr>
        <w:t>：</w:t>
      </w:r>
      <w:r>
        <w:rPr>
          <w:rFonts w:ascii="宋体" w:hAnsi="宋体" w:cs="Arial"/>
          <w:color w:val="auto"/>
          <w:szCs w:val="21"/>
          <w:highlight w:val="none"/>
        </w:rPr>
        <w:t>20Hz-20KHz(</w:t>
      </w:r>
      <w:r>
        <w:rPr>
          <w:rFonts w:hint="eastAsia" w:ascii="宋体" w:hAnsi="宋体" w:cs="Arial"/>
          <w:color w:val="auto"/>
          <w:szCs w:val="21"/>
          <w:highlight w:val="none"/>
        </w:rPr>
        <w:t>±</w:t>
      </w:r>
      <w:r>
        <w:rPr>
          <w:rFonts w:ascii="宋体" w:hAnsi="宋体" w:cs="Arial"/>
          <w:color w:val="auto"/>
          <w:szCs w:val="21"/>
          <w:highlight w:val="none"/>
        </w:rPr>
        <w:t>0.5dB)</w:t>
      </w:r>
      <w:r>
        <w:rPr>
          <w:rFonts w:ascii="宋体" w:hAnsi="宋体" w:cs="Arial"/>
          <w:color w:val="auto"/>
          <w:szCs w:val="21"/>
          <w:highlight w:val="none"/>
        </w:rPr>
        <w:br w:type="textWrapping"/>
      </w:r>
      <w:r>
        <w:rPr>
          <w:rFonts w:hint="eastAsia" w:ascii="宋体" w:hAnsi="宋体" w:cs="Arial"/>
          <w:color w:val="auto"/>
          <w:szCs w:val="21"/>
          <w:highlight w:val="none"/>
        </w:rPr>
        <w:t>谐波失真</w:t>
      </w:r>
      <w:r>
        <w:rPr>
          <w:rFonts w:ascii="宋体" w:hAnsi="宋体" w:cs="Arial"/>
          <w:color w:val="auto"/>
          <w:szCs w:val="21"/>
          <w:highlight w:val="none"/>
        </w:rPr>
        <w:t>+</w:t>
      </w:r>
      <w:r>
        <w:rPr>
          <w:rFonts w:hint="eastAsia" w:ascii="宋体" w:hAnsi="宋体" w:cs="Arial"/>
          <w:color w:val="auto"/>
          <w:szCs w:val="21"/>
          <w:highlight w:val="none"/>
        </w:rPr>
        <w:t>噪声</w:t>
      </w:r>
      <w:r>
        <w:rPr>
          <w:rFonts w:ascii="宋体" w:cs="Arial"/>
          <w:color w:val="auto"/>
          <w:szCs w:val="21"/>
          <w:highlight w:val="none"/>
        </w:rPr>
        <w:t> </w:t>
      </w:r>
      <w:r>
        <w:rPr>
          <w:rFonts w:hint="eastAsia" w:ascii="宋体" w:hAnsi="宋体" w:cs="Arial"/>
          <w:color w:val="auto"/>
          <w:szCs w:val="21"/>
          <w:highlight w:val="none"/>
        </w:rPr>
        <w:t>：</w:t>
      </w:r>
      <w:r>
        <w:rPr>
          <w:rFonts w:ascii="宋体" w:hAnsi="宋体" w:cs="Arial"/>
          <w:color w:val="auto"/>
          <w:szCs w:val="21"/>
          <w:highlight w:val="none"/>
        </w:rPr>
        <w:t>THD+N</w:t>
      </w:r>
      <w:r>
        <w:rPr>
          <w:rFonts w:hint="eastAsia" w:ascii="宋体" w:hAnsi="宋体" w:cs="Arial"/>
          <w:color w:val="auto"/>
          <w:szCs w:val="21"/>
          <w:highlight w:val="none"/>
        </w:rPr>
        <w:t>≤</w:t>
      </w:r>
      <w:r>
        <w:rPr>
          <w:rFonts w:ascii="宋体" w:hAnsi="宋体" w:cs="Arial"/>
          <w:color w:val="auto"/>
          <w:szCs w:val="21"/>
          <w:highlight w:val="none"/>
        </w:rPr>
        <w:t>0.08%</w:t>
      </w:r>
      <w:r>
        <w:rPr>
          <w:rFonts w:ascii="宋体" w:hAnsi="宋体" w:cs="Arial"/>
          <w:color w:val="auto"/>
          <w:szCs w:val="21"/>
          <w:highlight w:val="none"/>
        </w:rPr>
        <w:br w:type="textWrapping"/>
      </w:r>
      <w:r>
        <w:rPr>
          <w:rFonts w:hint="eastAsia" w:ascii="宋体" w:hAnsi="宋体" w:cs="Arial"/>
          <w:color w:val="auto"/>
          <w:szCs w:val="21"/>
          <w:highlight w:val="none"/>
        </w:rPr>
        <w:t>互调失真：≤</w:t>
      </w:r>
      <w:r>
        <w:rPr>
          <w:rFonts w:ascii="宋体" w:hAnsi="宋体" w:cs="Arial"/>
          <w:color w:val="auto"/>
          <w:szCs w:val="21"/>
          <w:highlight w:val="none"/>
        </w:rPr>
        <w:t>0.05%</w:t>
      </w:r>
      <w:r>
        <w:rPr>
          <w:rFonts w:hint="eastAsia" w:ascii="宋体" w:hAnsi="宋体" w:cs="Arial"/>
          <w:color w:val="auto"/>
          <w:szCs w:val="21"/>
          <w:highlight w:val="none"/>
        </w:rPr>
        <w:t>（</w:t>
      </w:r>
      <w:r>
        <w:rPr>
          <w:rFonts w:ascii="宋体" w:hAnsi="宋体" w:cs="Arial"/>
          <w:color w:val="auto"/>
          <w:szCs w:val="21"/>
          <w:highlight w:val="none"/>
        </w:rPr>
        <w:t>+4dBu@60Hz/7KHz</w:t>
      </w:r>
      <w:r>
        <w:rPr>
          <w:rFonts w:hint="eastAsia" w:ascii="宋体" w:hAnsi="宋体" w:cs="Arial"/>
          <w:color w:val="auto"/>
          <w:szCs w:val="21"/>
          <w:highlight w:val="none"/>
        </w:rPr>
        <w:t>）</w:t>
      </w:r>
      <w:r>
        <w:rPr>
          <w:rFonts w:ascii="宋体" w:cs="Arial"/>
          <w:color w:val="auto"/>
          <w:szCs w:val="21"/>
          <w:highlight w:val="none"/>
        </w:rPr>
        <w:br w:type="textWrapping"/>
      </w:r>
      <w:r>
        <w:rPr>
          <w:rFonts w:hint="eastAsia" w:ascii="宋体" w:hAnsi="宋体" w:cs="Arial"/>
          <w:color w:val="auto"/>
          <w:szCs w:val="21"/>
          <w:highlight w:val="none"/>
        </w:rPr>
        <w:t>电源要求</w:t>
      </w:r>
      <w:r>
        <w:rPr>
          <w:rFonts w:ascii="宋体" w:cs="Arial"/>
          <w:color w:val="auto"/>
          <w:szCs w:val="21"/>
          <w:highlight w:val="none"/>
        </w:rPr>
        <w:t> </w:t>
      </w:r>
      <w:r>
        <w:rPr>
          <w:rFonts w:hint="eastAsia" w:ascii="宋体" w:hAnsi="宋体" w:cs="Arial"/>
          <w:color w:val="auto"/>
          <w:szCs w:val="21"/>
          <w:highlight w:val="none"/>
        </w:rPr>
        <w:t>：</w:t>
      </w:r>
      <w:r>
        <w:rPr>
          <w:rFonts w:ascii="宋体" w:hAnsi="宋体" w:cs="Arial"/>
          <w:color w:val="auto"/>
          <w:szCs w:val="21"/>
          <w:highlight w:val="none"/>
        </w:rPr>
        <w:t>185-242VAC 50Hz</w:t>
      </w:r>
      <w:r>
        <w:rPr>
          <w:rFonts w:ascii="宋体" w:hAnsi="宋体" w:cs="Arial"/>
          <w:color w:val="auto"/>
          <w:szCs w:val="21"/>
          <w:highlight w:val="none"/>
        </w:rPr>
        <w:br w:type="textWrapping"/>
      </w:r>
      <w:r>
        <w:rPr>
          <w:rFonts w:hint="eastAsia" w:ascii="宋体" w:hAnsi="宋体" w:cs="Arial"/>
          <w:color w:val="auto"/>
          <w:szCs w:val="21"/>
          <w:highlight w:val="none"/>
        </w:rPr>
        <w:t>静态功率消耗</w:t>
      </w:r>
      <w:r>
        <w:rPr>
          <w:rFonts w:ascii="宋体" w:cs="Arial"/>
          <w:color w:val="auto"/>
          <w:szCs w:val="21"/>
          <w:highlight w:val="none"/>
        </w:rPr>
        <w:t> </w:t>
      </w:r>
      <w:r>
        <w:rPr>
          <w:rFonts w:hint="eastAsia" w:ascii="宋体" w:hAnsi="宋体" w:cs="Arial"/>
          <w:color w:val="auto"/>
          <w:szCs w:val="21"/>
          <w:highlight w:val="none"/>
        </w:rPr>
        <w:t>：≤</w:t>
      </w:r>
      <w:r>
        <w:rPr>
          <w:rFonts w:ascii="宋体" w:hAnsi="宋体" w:cs="Arial"/>
          <w:color w:val="auto"/>
          <w:szCs w:val="21"/>
          <w:highlight w:val="none"/>
        </w:rPr>
        <w:t>35W</w:t>
      </w:r>
      <w:r>
        <w:rPr>
          <w:rFonts w:ascii="宋体" w:hAnsi="宋体" w:cs="Arial"/>
          <w:color w:val="auto"/>
          <w:szCs w:val="21"/>
          <w:highlight w:val="none"/>
        </w:rPr>
        <w:br w:type="textWrapping"/>
      </w:r>
      <w:r>
        <w:rPr>
          <w:rFonts w:hint="eastAsia" w:ascii="宋体" w:hAnsi="宋体" w:cs="Arial"/>
          <w:color w:val="auto"/>
          <w:szCs w:val="21"/>
          <w:highlight w:val="none"/>
        </w:rPr>
        <w:t>尺寸</w:t>
      </w:r>
      <w:r>
        <w:rPr>
          <w:rFonts w:ascii="宋体" w:hAnsi="宋体" w:cs="Arial"/>
          <w:color w:val="auto"/>
          <w:szCs w:val="21"/>
          <w:highlight w:val="none"/>
        </w:rPr>
        <w:t>(</w:t>
      </w:r>
      <w:r>
        <w:rPr>
          <w:rFonts w:hint="eastAsia" w:ascii="宋体" w:hAnsi="宋体" w:cs="Arial"/>
          <w:color w:val="auto"/>
          <w:szCs w:val="21"/>
          <w:highlight w:val="none"/>
        </w:rPr>
        <w:t>长×宽×高</w:t>
      </w:r>
      <w:r>
        <w:rPr>
          <w:rFonts w:ascii="宋体" w:hAnsi="宋体" w:cs="Arial"/>
          <w:color w:val="auto"/>
          <w:szCs w:val="21"/>
          <w:highlight w:val="none"/>
        </w:rPr>
        <w:t>)</w:t>
      </w:r>
      <w:r>
        <w:rPr>
          <w:rFonts w:hint="eastAsia" w:ascii="宋体" w:hAnsi="宋体" w:cs="Arial"/>
          <w:color w:val="auto"/>
          <w:szCs w:val="21"/>
          <w:highlight w:val="none"/>
        </w:rPr>
        <w:t>：</w:t>
      </w:r>
      <w:r>
        <w:rPr>
          <w:rFonts w:ascii="宋体" w:hAnsi="宋体" w:cs="Arial"/>
          <w:color w:val="auto"/>
          <w:szCs w:val="21"/>
          <w:highlight w:val="none"/>
        </w:rPr>
        <w:t>420</w:t>
      </w:r>
      <w:r>
        <w:rPr>
          <w:rFonts w:hint="eastAsia" w:ascii="宋体" w:hAnsi="宋体" w:cs="Arial"/>
          <w:color w:val="auto"/>
          <w:szCs w:val="21"/>
          <w:highlight w:val="none"/>
        </w:rPr>
        <w:t>×</w:t>
      </w:r>
      <w:r>
        <w:rPr>
          <w:rFonts w:ascii="宋体" w:hAnsi="宋体" w:cs="Arial"/>
          <w:color w:val="auto"/>
          <w:szCs w:val="21"/>
          <w:highlight w:val="none"/>
        </w:rPr>
        <w:t>460</w:t>
      </w:r>
      <w:r>
        <w:rPr>
          <w:rFonts w:hint="eastAsia" w:ascii="宋体" w:hAnsi="宋体" w:cs="Arial"/>
          <w:color w:val="auto"/>
          <w:szCs w:val="21"/>
          <w:highlight w:val="none"/>
        </w:rPr>
        <w:t>×</w:t>
      </w:r>
      <w:r>
        <w:rPr>
          <w:rFonts w:ascii="宋体" w:hAnsi="宋体" w:cs="Arial"/>
          <w:color w:val="auto"/>
          <w:szCs w:val="21"/>
          <w:highlight w:val="none"/>
        </w:rPr>
        <w:t>135mm</w:t>
      </w:r>
      <w:r>
        <w:rPr>
          <w:rFonts w:ascii="宋体" w:hAnsi="宋体" w:cs="Arial"/>
          <w:color w:val="auto"/>
          <w:szCs w:val="21"/>
          <w:highlight w:val="none"/>
        </w:rPr>
        <w:br w:type="textWrapping"/>
      </w:r>
      <w:r>
        <w:rPr>
          <w:rFonts w:hint="eastAsia" w:ascii="宋体" w:hAnsi="宋体" w:cs="Arial"/>
          <w:color w:val="auto"/>
          <w:szCs w:val="21"/>
          <w:highlight w:val="none"/>
        </w:rPr>
        <w:t>净重：</w:t>
      </w:r>
      <w:r>
        <w:rPr>
          <w:rFonts w:ascii="宋体" w:hAnsi="宋体" w:cs="Arial"/>
          <w:color w:val="auto"/>
          <w:szCs w:val="21"/>
          <w:highlight w:val="none"/>
        </w:rPr>
        <w:t>11.9kg</w:t>
      </w:r>
    </w:p>
    <w:p>
      <w:pPr>
        <w:jc w:val="left"/>
        <w:rPr>
          <w:rFonts w:ascii="宋体" w:cs="Arial"/>
          <w:color w:val="auto"/>
          <w:szCs w:val="21"/>
          <w:highlight w:val="none"/>
        </w:rPr>
      </w:pPr>
    </w:p>
    <w:p>
      <w:pPr>
        <w:jc w:val="left"/>
        <w:rPr>
          <w:rFonts w:ascii="宋体" w:cs="Arial"/>
          <w:color w:val="auto"/>
          <w:szCs w:val="21"/>
          <w:highlight w:val="none"/>
        </w:rPr>
      </w:pPr>
      <w:r>
        <w:rPr>
          <w:rFonts w:hint="eastAsia" w:ascii="宋体" w:hAnsi="宋体" w:cs="Arial"/>
          <w:color w:val="auto"/>
          <w:szCs w:val="21"/>
          <w:highlight w:val="none"/>
          <w:lang w:eastAsia="zh-CN"/>
        </w:rPr>
        <w:t>六</w:t>
      </w:r>
      <w:r>
        <w:rPr>
          <w:rFonts w:hint="eastAsia" w:ascii="宋体" w:hAnsi="宋体" w:cs="Arial"/>
          <w:color w:val="auto"/>
          <w:szCs w:val="21"/>
          <w:highlight w:val="none"/>
        </w:rPr>
        <w:t>、无线手持话筒</w:t>
      </w:r>
      <w:r>
        <w:rPr>
          <w:rFonts w:ascii="宋体" w:hAnsi="宋体" w:cs="Arial"/>
          <w:color w:val="auto"/>
          <w:szCs w:val="21"/>
          <w:highlight w:val="none"/>
        </w:rPr>
        <w:t xml:space="preserve">  </w:t>
      </w:r>
      <w:r>
        <w:rPr>
          <w:rFonts w:hint="eastAsia" w:ascii="宋体" w:hAnsi="宋体" w:cs="Arial"/>
          <w:color w:val="auto"/>
          <w:szCs w:val="21"/>
          <w:highlight w:val="none"/>
        </w:rPr>
        <w:t>（一拖二）：</w:t>
      </w:r>
    </w:p>
    <w:p>
      <w:pPr>
        <w:jc w:val="left"/>
        <w:rPr>
          <w:rFonts w:ascii="宋体" w:cs="Arial"/>
          <w:color w:val="auto"/>
          <w:szCs w:val="21"/>
          <w:highlight w:val="none"/>
        </w:rPr>
      </w:pPr>
      <w:r>
        <w:rPr>
          <w:rFonts w:ascii="宋体" w:hAnsi="宋体" w:cs="Arial"/>
          <w:color w:val="auto"/>
          <w:szCs w:val="21"/>
          <w:highlight w:val="none"/>
        </w:rPr>
        <w:t>SONIC-PRO UHF-2000</w:t>
      </w:r>
    </w:p>
    <w:p>
      <w:pPr>
        <w:jc w:val="left"/>
        <w:rPr>
          <w:rFonts w:ascii="宋体" w:cs="Arial"/>
          <w:color w:val="auto"/>
          <w:szCs w:val="21"/>
          <w:highlight w:val="none"/>
        </w:rPr>
      </w:pPr>
      <w:r>
        <w:rPr>
          <w:rFonts w:hint="eastAsia" w:ascii="宋体" w:hAnsi="宋体" w:cs="Arial"/>
          <w:color w:val="auto"/>
          <w:szCs w:val="21"/>
          <w:highlight w:val="none"/>
        </w:rPr>
        <w:t>全新的音频电路构架，高音细腻，中低频强劲，特别是在声音的细节上具有完美的表现力。超强的动态跟踪能力使得远</w:t>
      </w:r>
      <w:r>
        <w:rPr>
          <w:rFonts w:ascii="宋体" w:hAnsi="宋体" w:cs="Arial"/>
          <w:color w:val="auto"/>
          <w:szCs w:val="21"/>
          <w:highlight w:val="none"/>
        </w:rPr>
        <w:t>/</w:t>
      </w:r>
      <w:r>
        <w:rPr>
          <w:rFonts w:hint="eastAsia" w:ascii="宋体" w:hAnsi="宋体" w:cs="Arial"/>
          <w:color w:val="auto"/>
          <w:szCs w:val="21"/>
          <w:highlight w:val="none"/>
        </w:rPr>
        <w:t>近距离拾音收放自如</w:t>
      </w:r>
    </w:p>
    <w:p>
      <w:pPr>
        <w:jc w:val="left"/>
        <w:rPr>
          <w:rFonts w:ascii="宋体" w:cs="Arial"/>
          <w:color w:val="auto"/>
          <w:szCs w:val="21"/>
          <w:highlight w:val="none"/>
        </w:rPr>
      </w:pPr>
      <w:r>
        <w:rPr>
          <w:rFonts w:hint="eastAsia" w:ascii="宋体" w:hAnsi="宋体" w:cs="Arial"/>
          <w:color w:val="auto"/>
          <w:szCs w:val="21"/>
          <w:highlight w:val="none"/>
        </w:rPr>
        <w:t>全新概念的数字导频技术，彻底解决</w:t>
      </w:r>
      <w:r>
        <w:rPr>
          <w:rFonts w:ascii="宋体" w:hAnsi="宋体" w:cs="Arial"/>
          <w:color w:val="auto"/>
          <w:szCs w:val="21"/>
          <w:highlight w:val="none"/>
        </w:rPr>
        <w:t>KTV</w:t>
      </w:r>
      <w:r>
        <w:rPr>
          <w:rFonts w:hint="eastAsia" w:ascii="宋体" w:hAnsi="宋体" w:cs="Arial"/>
          <w:color w:val="auto"/>
          <w:szCs w:val="21"/>
          <w:highlight w:val="none"/>
        </w:rPr>
        <w:t>包房相互串频现象，永不串频！</w:t>
      </w:r>
    </w:p>
    <w:p>
      <w:pPr>
        <w:jc w:val="left"/>
        <w:rPr>
          <w:rFonts w:ascii="宋体" w:cs="Arial"/>
          <w:color w:val="auto"/>
          <w:szCs w:val="21"/>
          <w:highlight w:val="none"/>
        </w:rPr>
      </w:pPr>
      <w:r>
        <w:rPr>
          <w:rFonts w:hint="eastAsia" w:ascii="宋体" w:hAnsi="宋体" w:cs="Arial"/>
          <w:color w:val="auto"/>
          <w:szCs w:val="21"/>
          <w:highlight w:val="none"/>
        </w:rPr>
        <w:t>配置有啸叫抑制功能电路，调试更简单</w:t>
      </w:r>
    </w:p>
    <w:p>
      <w:pPr>
        <w:jc w:val="left"/>
        <w:rPr>
          <w:rFonts w:ascii="宋体" w:cs="Arial"/>
          <w:color w:val="auto"/>
          <w:szCs w:val="21"/>
          <w:highlight w:val="none"/>
        </w:rPr>
      </w:pPr>
      <w:r>
        <w:rPr>
          <w:rFonts w:hint="eastAsia" w:ascii="宋体" w:hAnsi="宋体" w:cs="Arial"/>
          <w:color w:val="auto"/>
          <w:szCs w:val="21"/>
          <w:highlight w:val="none"/>
        </w:rPr>
        <w:t>自动搜索无干扰信道功能，安装更便捷</w:t>
      </w:r>
    </w:p>
    <w:p>
      <w:pPr>
        <w:jc w:val="left"/>
        <w:rPr>
          <w:rFonts w:ascii="宋体" w:cs="Arial"/>
          <w:color w:val="auto"/>
          <w:szCs w:val="21"/>
          <w:highlight w:val="none"/>
        </w:rPr>
      </w:pPr>
      <w:r>
        <w:rPr>
          <w:rFonts w:hint="eastAsia" w:ascii="宋体" w:hAnsi="宋体" w:cs="Arial"/>
          <w:color w:val="auto"/>
          <w:szCs w:val="21"/>
          <w:highlight w:val="none"/>
        </w:rPr>
        <w:t>输出最大音量可自由限制，适应范围更广</w:t>
      </w:r>
    </w:p>
    <w:p>
      <w:pPr>
        <w:jc w:val="left"/>
        <w:rPr>
          <w:rFonts w:ascii="宋体" w:cs="Arial"/>
          <w:color w:val="auto"/>
          <w:szCs w:val="21"/>
          <w:highlight w:val="none"/>
        </w:rPr>
      </w:pPr>
      <w:r>
        <w:rPr>
          <w:rFonts w:ascii="宋体" w:hAnsi="宋体" w:cs="Arial"/>
          <w:color w:val="auto"/>
          <w:szCs w:val="21"/>
          <w:highlight w:val="none"/>
        </w:rPr>
        <w:t>UHF</w:t>
      </w:r>
      <w:r>
        <w:rPr>
          <w:rFonts w:hint="eastAsia" w:ascii="宋体" w:hAnsi="宋体" w:cs="Arial"/>
          <w:color w:val="auto"/>
          <w:szCs w:val="21"/>
          <w:highlight w:val="none"/>
        </w:rPr>
        <w:t>频段，锁相环</w:t>
      </w:r>
      <w:r>
        <w:rPr>
          <w:rFonts w:ascii="宋体" w:hAnsi="宋体" w:cs="Arial"/>
          <w:color w:val="auto"/>
          <w:szCs w:val="21"/>
          <w:highlight w:val="none"/>
        </w:rPr>
        <w:t>(PLL)</w:t>
      </w:r>
      <w:r>
        <w:rPr>
          <w:rFonts w:hint="eastAsia" w:ascii="宋体" w:hAnsi="宋体" w:cs="Arial"/>
          <w:color w:val="auto"/>
          <w:szCs w:val="21"/>
          <w:highlight w:val="none"/>
        </w:rPr>
        <w:t>频率合成</w:t>
      </w:r>
    </w:p>
    <w:p>
      <w:pPr>
        <w:jc w:val="left"/>
        <w:rPr>
          <w:rFonts w:ascii="宋体" w:cs="Arial"/>
          <w:color w:val="auto"/>
          <w:szCs w:val="21"/>
          <w:highlight w:val="none"/>
        </w:rPr>
      </w:pPr>
      <w:r>
        <w:rPr>
          <w:rFonts w:ascii="宋体" w:hAnsi="宋体" w:cs="Arial"/>
          <w:color w:val="auto"/>
          <w:szCs w:val="21"/>
          <w:highlight w:val="none"/>
        </w:rPr>
        <w:t>100</w:t>
      </w:r>
      <w:r>
        <w:rPr>
          <w:rFonts w:hint="eastAsia" w:ascii="宋体" w:hAnsi="宋体" w:cs="Arial"/>
          <w:color w:val="auto"/>
          <w:szCs w:val="21"/>
          <w:highlight w:val="none"/>
        </w:rPr>
        <w:t>×</w:t>
      </w:r>
      <w:r>
        <w:rPr>
          <w:rFonts w:ascii="宋体" w:hAnsi="宋体" w:cs="Arial"/>
          <w:color w:val="auto"/>
          <w:szCs w:val="21"/>
          <w:highlight w:val="none"/>
        </w:rPr>
        <w:t>2</w:t>
      </w:r>
      <w:r>
        <w:rPr>
          <w:rFonts w:hint="eastAsia" w:ascii="宋体" w:hAnsi="宋体" w:cs="Arial"/>
          <w:color w:val="auto"/>
          <w:szCs w:val="21"/>
          <w:highlight w:val="none"/>
        </w:rPr>
        <w:t>个信道，信道间隔</w:t>
      </w:r>
      <w:r>
        <w:rPr>
          <w:rFonts w:ascii="宋体" w:hAnsi="宋体" w:cs="Arial"/>
          <w:color w:val="auto"/>
          <w:szCs w:val="21"/>
          <w:highlight w:val="none"/>
        </w:rPr>
        <w:t>250KHz</w:t>
      </w:r>
    </w:p>
    <w:p>
      <w:pPr>
        <w:jc w:val="left"/>
        <w:rPr>
          <w:rFonts w:ascii="宋体" w:cs="Arial"/>
          <w:color w:val="auto"/>
          <w:szCs w:val="21"/>
          <w:highlight w:val="none"/>
        </w:rPr>
      </w:pPr>
      <w:r>
        <w:rPr>
          <w:rFonts w:hint="eastAsia" w:ascii="宋体" w:hAnsi="宋体" w:cs="Arial"/>
          <w:color w:val="auto"/>
          <w:szCs w:val="21"/>
          <w:highlight w:val="none"/>
        </w:rPr>
        <w:t>超外差二次变频设计，具备极高的接收灵敏度</w:t>
      </w:r>
    </w:p>
    <w:p>
      <w:pPr>
        <w:jc w:val="left"/>
        <w:rPr>
          <w:rFonts w:ascii="宋体" w:cs="Arial"/>
          <w:color w:val="auto"/>
          <w:szCs w:val="21"/>
          <w:highlight w:val="none"/>
        </w:rPr>
      </w:pPr>
      <w:r>
        <w:rPr>
          <w:rFonts w:hint="eastAsia" w:ascii="宋体" w:hAnsi="宋体" w:cs="Arial"/>
          <w:color w:val="auto"/>
          <w:szCs w:val="21"/>
          <w:highlight w:val="none"/>
        </w:rPr>
        <w:t>射频部分采用多级高性能的介质滤波器，具备优良的抗干扰能力</w:t>
      </w:r>
    </w:p>
    <w:p>
      <w:pPr>
        <w:jc w:val="left"/>
        <w:rPr>
          <w:rFonts w:ascii="宋体" w:cs="Arial"/>
          <w:color w:val="auto"/>
          <w:szCs w:val="21"/>
          <w:highlight w:val="none"/>
        </w:rPr>
      </w:pPr>
      <w:r>
        <w:rPr>
          <w:rFonts w:hint="eastAsia" w:ascii="宋体" w:hAnsi="宋体" w:cs="Arial"/>
          <w:color w:val="auto"/>
          <w:szCs w:val="21"/>
          <w:highlight w:val="none"/>
        </w:rPr>
        <w:t>第一中频采用声表滤波器，第二中频采用三级陶瓷滤波器，很好的提高了抗干扰能力</w:t>
      </w:r>
    </w:p>
    <w:p>
      <w:pPr>
        <w:jc w:val="left"/>
        <w:rPr>
          <w:rFonts w:ascii="宋体" w:cs="Arial"/>
          <w:color w:val="auto"/>
          <w:szCs w:val="21"/>
          <w:highlight w:val="none"/>
        </w:rPr>
      </w:pPr>
      <w:r>
        <w:rPr>
          <w:rFonts w:hint="eastAsia" w:ascii="宋体" w:hAnsi="宋体" w:cs="Arial"/>
          <w:color w:val="auto"/>
          <w:szCs w:val="21"/>
          <w:highlight w:val="none"/>
        </w:rPr>
        <w:t>特别设计的静音电路，完全消除麦克风开启和关闭的冲击噪声</w:t>
      </w:r>
    </w:p>
    <w:p>
      <w:pPr>
        <w:jc w:val="left"/>
        <w:rPr>
          <w:rFonts w:ascii="宋体" w:cs="Arial"/>
          <w:color w:val="auto"/>
          <w:szCs w:val="21"/>
          <w:highlight w:val="none"/>
        </w:rPr>
      </w:pPr>
      <w:r>
        <w:rPr>
          <w:rFonts w:hint="eastAsia" w:ascii="宋体" w:hAnsi="宋体" w:cs="Arial"/>
          <w:color w:val="auto"/>
          <w:szCs w:val="21"/>
          <w:highlight w:val="none"/>
        </w:rPr>
        <w:t>麦克风使用易购的</w:t>
      </w:r>
      <w:r>
        <w:rPr>
          <w:rFonts w:ascii="宋体" w:hAnsi="宋体" w:cs="Arial"/>
          <w:color w:val="auto"/>
          <w:szCs w:val="21"/>
          <w:highlight w:val="none"/>
        </w:rPr>
        <w:t>5</w:t>
      </w:r>
      <w:r>
        <w:rPr>
          <w:rFonts w:hint="eastAsia" w:ascii="宋体" w:hAnsi="宋体" w:cs="Arial"/>
          <w:color w:val="auto"/>
          <w:szCs w:val="21"/>
          <w:highlight w:val="none"/>
        </w:rPr>
        <w:t>号电池，续用时间达</w:t>
      </w:r>
      <w:r>
        <w:rPr>
          <w:rFonts w:ascii="宋体" w:hAnsi="宋体" w:cs="Arial"/>
          <w:color w:val="auto"/>
          <w:szCs w:val="21"/>
          <w:highlight w:val="none"/>
        </w:rPr>
        <w:t>6—10</w:t>
      </w:r>
      <w:r>
        <w:rPr>
          <w:rFonts w:hint="eastAsia" w:ascii="宋体" w:hAnsi="宋体" w:cs="Arial"/>
          <w:color w:val="auto"/>
          <w:szCs w:val="21"/>
          <w:highlight w:val="none"/>
        </w:rPr>
        <w:t>小时</w:t>
      </w:r>
    </w:p>
    <w:p>
      <w:pPr>
        <w:jc w:val="left"/>
        <w:rPr>
          <w:rFonts w:ascii="宋体" w:cs="Arial"/>
          <w:color w:val="auto"/>
          <w:szCs w:val="21"/>
          <w:highlight w:val="none"/>
        </w:rPr>
      </w:pPr>
      <w:r>
        <w:rPr>
          <w:rFonts w:hint="eastAsia" w:ascii="宋体" w:hAnsi="宋体" w:cs="Arial"/>
          <w:color w:val="auto"/>
          <w:szCs w:val="21"/>
          <w:highlight w:val="none"/>
        </w:rPr>
        <w:t>麦克风采用独特的升压设计，电池电量下降不影响手咪整体性能</w:t>
      </w:r>
    </w:p>
    <w:p>
      <w:pPr>
        <w:jc w:val="left"/>
        <w:rPr>
          <w:rFonts w:ascii="宋体" w:cs="Arial"/>
          <w:color w:val="auto"/>
          <w:szCs w:val="21"/>
          <w:highlight w:val="none"/>
        </w:rPr>
      </w:pPr>
      <w:r>
        <w:rPr>
          <w:rFonts w:hint="eastAsia" w:ascii="宋体" w:hAnsi="宋体" w:cs="Arial"/>
          <w:color w:val="auto"/>
          <w:szCs w:val="21"/>
          <w:highlight w:val="none"/>
        </w:rPr>
        <w:t>理想环境操作半径达</w:t>
      </w:r>
      <w:r>
        <w:rPr>
          <w:rFonts w:ascii="宋体" w:hAnsi="宋体" w:cs="Arial"/>
          <w:color w:val="auto"/>
          <w:szCs w:val="21"/>
          <w:highlight w:val="none"/>
        </w:rPr>
        <w:t>80</w:t>
      </w:r>
      <w:r>
        <w:rPr>
          <w:rFonts w:hint="eastAsia" w:ascii="宋体" w:hAnsi="宋体" w:cs="Arial"/>
          <w:color w:val="auto"/>
          <w:szCs w:val="21"/>
          <w:highlight w:val="none"/>
        </w:rPr>
        <w:t>米，适用于各种要求场合</w:t>
      </w:r>
    </w:p>
    <w:p>
      <w:pPr>
        <w:jc w:val="left"/>
        <w:rPr>
          <w:rFonts w:ascii="宋体" w:cs="Arial"/>
          <w:color w:val="auto"/>
          <w:szCs w:val="21"/>
          <w:highlight w:val="none"/>
        </w:rPr>
      </w:pPr>
      <w:r>
        <w:rPr>
          <w:rFonts w:hint="eastAsia" w:ascii="宋体" w:hAnsi="宋体" w:cs="Arial"/>
          <w:color w:val="auto"/>
          <w:szCs w:val="21"/>
          <w:highlight w:val="none"/>
        </w:rPr>
        <w:t>默认配置为带液晶屏蓝色背光，铝合金的麦克风管体</w:t>
      </w:r>
    </w:p>
    <w:p>
      <w:pPr>
        <w:jc w:val="left"/>
        <w:rPr>
          <w:rFonts w:ascii="宋体" w:cs="Arial"/>
          <w:color w:val="auto"/>
          <w:szCs w:val="21"/>
          <w:highlight w:val="none"/>
        </w:rPr>
      </w:pPr>
      <w:r>
        <w:rPr>
          <w:rFonts w:hint="eastAsia" w:ascii="宋体" w:hAnsi="宋体" w:cs="Arial"/>
          <w:color w:val="auto"/>
          <w:szCs w:val="21"/>
          <w:highlight w:val="none"/>
        </w:rPr>
        <w:t>具备可调发射功率和可调静噪门限，接收机后面板设外置静噪控制旋钮，可根据需要在</w:t>
      </w:r>
      <w:r>
        <w:rPr>
          <w:rFonts w:ascii="宋体" w:hAnsi="宋体" w:cs="Arial"/>
          <w:color w:val="auto"/>
          <w:szCs w:val="21"/>
          <w:highlight w:val="none"/>
        </w:rPr>
        <w:t xml:space="preserve"> </w:t>
      </w:r>
    </w:p>
    <w:p>
      <w:pPr>
        <w:jc w:val="left"/>
        <w:rPr>
          <w:rFonts w:ascii="宋体" w:cs="Arial"/>
          <w:color w:val="auto"/>
          <w:szCs w:val="21"/>
          <w:highlight w:val="none"/>
        </w:rPr>
      </w:pPr>
      <w:r>
        <w:rPr>
          <w:rFonts w:ascii="宋体" w:hAnsi="宋体" w:cs="Arial"/>
          <w:color w:val="auto"/>
          <w:szCs w:val="21"/>
          <w:highlight w:val="none"/>
        </w:rPr>
        <w:t>10</w:t>
      </w:r>
      <w:r>
        <w:rPr>
          <w:rFonts w:hint="eastAsia" w:ascii="宋体" w:hAnsi="宋体" w:cs="Arial"/>
          <w:color w:val="auto"/>
          <w:szCs w:val="21"/>
          <w:highlight w:val="none"/>
        </w:rPr>
        <w:t>米</w:t>
      </w:r>
      <w:r>
        <w:rPr>
          <w:rFonts w:ascii="宋体" w:hAnsi="宋体" w:cs="Arial"/>
          <w:color w:val="auto"/>
          <w:szCs w:val="21"/>
          <w:highlight w:val="none"/>
        </w:rPr>
        <w:t>-80</w:t>
      </w:r>
      <w:r>
        <w:rPr>
          <w:rFonts w:hint="eastAsia" w:ascii="宋体" w:hAnsi="宋体" w:cs="Arial"/>
          <w:color w:val="auto"/>
          <w:szCs w:val="21"/>
          <w:highlight w:val="none"/>
        </w:rPr>
        <w:t>米之间灵活设置有效操作半径</w:t>
      </w:r>
    </w:p>
    <w:p>
      <w:pPr>
        <w:jc w:val="left"/>
        <w:rPr>
          <w:rFonts w:ascii="宋体" w:cs="Arial"/>
          <w:color w:val="auto"/>
          <w:szCs w:val="21"/>
          <w:highlight w:val="none"/>
        </w:rPr>
      </w:pPr>
      <w:r>
        <w:rPr>
          <w:rFonts w:hint="eastAsia" w:ascii="宋体" w:hAnsi="宋体" w:cs="Arial"/>
          <w:color w:val="auto"/>
          <w:szCs w:val="21"/>
          <w:highlight w:val="none"/>
        </w:rPr>
        <w:t>具备红外自动对频功能，可使麦克风快速同步到接收机的工作信道</w:t>
      </w:r>
    </w:p>
    <w:p>
      <w:pPr>
        <w:jc w:val="left"/>
        <w:rPr>
          <w:rFonts w:ascii="宋体" w:hAnsi="宋体" w:cs="Arial"/>
          <w:color w:val="auto"/>
          <w:szCs w:val="21"/>
          <w:highlight w:val="none"/>
        </w:rPr>
      </w:pPr>
      <w:r>
        <w:rPr>
          <w:rFonts w:ascii="宋体" w:hAnsi="宋体" w:cs="Arial"/>
          <w:color w:val="auto"/>
          <w:szCs w:val="21"/>
          <w:highlight w:val="none"/>
        </w:rPr>
        <w:t>UHF-2000</w:t>
      </w:r>
    </w:p>
    <w:p>
      <w:pPr>
        <w:jc w:val="left"/>
        <w:rPr>
          <w:rFonts w:ascii="宋体" w:cs="Arial"/>
          <w:color w:val="auto"/>
          <w:szCs w:val="21"/>
          <w:highlight w:val="none"/>
        </w:rPr>
      </w:pPr>
      <w:r>
        <w:rPr>
          <w:rFonts w:hint="eastAsia" w:ascii="宋体" w:hAnsi="宋体" w:cs="Arial"/>
          <w:color w:val="auto"/>
          <w:szCs w:val="21"/>
          <w:highlight w:val="none"/>
        </w:rPr>
        <w:t>技术参数：</w:t>
      </w:r>
    </w:p>
    <w:p>
      <w:pPr>
        <w:jc w:val="left"/>
        <w:rPr>
          <w:rFonts w:ascii="宋体" w:cs="Arial"/>
          <w:color w:val="auto"/>
          <w:szCs w:val="21"/>
          <w:highlight w:val="none"/>
        </w:rPr>
      </w:pPr>
      <w:r>
        <w:rPr>
          <w:rFonts w:hint="eastAsia" w:ascii="宋体" w:hAnsi="宋体" w:cs="Arial"/>
          <w:color w:val="auto"/>
          <w:szCs w:val="21"/>
          <w:highlight w:val="none"/>
        </w:rPr>
        <w:t>载波频段范围：</w:t>
      </w:r>
      <w:r>
        <w:rPr>
          <w:rFonts w:ascii="宋体" w:hAnsi="宋体" w:cs="Arial"/>
          <w:color w:val="auto"/>
          <w:szCs w:val="21"/>
          <w:highlight w:val="none"/>
        </w:rPr>
        <w:t>640-690MHz</w:t>
      </w:r>
      <w:r>
        <w:rPr>
          <w:rFonts w:ascii="宋体" w:hAnsi="宋体" w:cs="Arial"/>
          <w:color w:val="auto"/>
          <w:szCs w:val="21"/>
          <w:highlight w:val="none"/>
        </w:rPr>
        <w:br w:type="textWrapping"/>
      </w:r>
      <w:r>
        <w:rPr>
          <w:rFonts w:hint="eastAsia" w:ascii="宋体" w:hAnsi="宋体" w:cs="Arial"/>
          <w:color w:val="auto"/>
          <w:szCs w:val="21"/>
          <w:highlight w:val="none"/>
        </w:rPr>
        <w:t>可调信道数：</w:t>
      </w:r>
      <w:r>
        <w:rPr>
          <w:rFonts w:ascii="宋体" w:hAnsi="宋体" w:cs="Arial"/>
          <w:color w:val="auto"/>
          <w:szCs w:val="21"/>
          <w:highlight w:val="none"/>
        </w:rPr>
        <w:t>100</w:t>
      </w:r>
      <w:r>
        <w:rPr>
          <w:rFonts w:hint="eastAsia" w:ascii="宋体" w:hAnsi="宋体" w:cs="Arial"/>
          <w:color w:val="auto"/>
          <w:szCs w:val="21"/>
          <w:highlight w:val="none"/>
        </w:rPr>
        <w:t>×</w:t>
      </w:r>
      <w:r>
        <w:rPr>
          <w:rFonts w:ascii="宋体" w:hAnsi="宋体" w:cs="Arial"/>
          <w:color w:val="auto"/>
          <w:szCs w:val="21"/>
          <w:highlight w:val="none"/>
        </w:rPr>
        <w:t>2</w:t>
      </w:r>
      <w:r>
        <w:rPr>
          <w:rFonts w:ascii="宋体" w:hAnsi="宋体" w:cs="Arial"/>
          <w:color w:val="auto"/>
          <w:szCs w:val="21"/>
          <w:highlight w:val="none"/>
        </w:rPr>
        <w:br w:type="textWrapping"/>
      </w:r>
      <w:r>
        <w:rPr>
          <w:rFonts w:hint="eastAsia" w:ascii="宋体" w:hAnsi="宋体" w:cs="Arial"/>
          <w:color w:val="auto"/>
          <w:szCs w:val="21"/>
          <w:highlight w:val="none"/>
        </w:rPr>
        <w:t>振荡方式：锁相环频率合成（</w:t>
      </w:r>
      <w:r>
        <w:rPr>
          <w:rFonts w:ascii="宋体" w:hAnsi="宋体" w:cs="Arial"/>
          <w:color w:val="auto"/>
          <w:szCs w:val="21"/>
          <w:highlight w:val="none"/>
        </w:rPr>
        <w:t>PLL</w:t>
      </w:r>
      <w:r>
        <w:rPr>
          <w:rFonts w:hint="eastAsia" w:ascii="宋体" w:hAnsi="宋体" w:cs="Arial"/>
          <w:color w:val="auto"/>
          <w:szCs w:val="21"/>
          <w:highlight w:val="none"/>
        </w:rPr>
        <w:t>）</w:t>
      </w:r>
      <w:r>
        <w:rPr>
          <w:rFonts w:ascii="宋体" w:cs="Arial"/>
          <w:color w:val="auto"/>
          <w:szCs w:val="21"/>
          <w:highlight w:val="none"/>
        </w:rPr>
        <w:br w:type="textWrapping"/>
      </w:r>
      <w:r>
        <w:rPr>
          <w:rFonts w:hint="eastAsia" w:ascii="宋体" w:hAnsi="宋体" w:cs="Arial"/>
          <w:color w:val="auto"/>
          <w:szCs w:val="21"/>
          <w:highlight w:val="none"/>
        </w:rPr>
        <w:t>频率稳定度：±</w:t>
      </w:r>
      <w:r>
        <w:rPr>
          <w:rFonts w:ascii="宋体" w:hAnsi="宋体" w:cs="Arial"/>
          <w:color w:val="auto"/>
          <w:szCs w:val="21"/>
          <w:highlight w:val="none"/>
        </w:rPr>
        <w:t>10ppm</w:t>
      </w:r>
      <w:r>
        <w:rPr>
          <w:rFonts w:ascii="宋体" w:hAnsi="宋体" w:cs="Arial"/>
          <w:color w:val="auto"/>
          <w:szCs w:val="21"/>
          <w:highlight w:val="none"/>
        </w:rPr>
        <w:br w:type="textWrapping"/>
      </w:r>
      <w:r>
        <w:rPr>
          <w:rFonts w:hint="eastAsia" w:ascii="宋体" w:hAnsi="宋体" w:cs="Arial"/>
          <w:color w:val="auto"/>
          <w:szCs w:val="21"/>
          <w:highlight w:val="none"/>
        </w:rPr>
        <w:t>接收方式：超外差二次变频</w:t>
      </w:r>
      <w:r>
        <w:rPr>
          <w:rFonts w:ascii="宋体" w:cs="Arial"/>
          <w:color w:val="auto"/>
          <w:szCs w:val="21"/>
          <w:highlight w:val="none"/>
        </w:rPr>
        <w:br w:type="textWrapping"/>
      </w:r>
      <w:r>
        <w:rPr>
          <w:rFonts w:hint="eastAsia" w:ascii="宋体" w:hAnsi="宋体" w:cs="Arial"/>
          <w:color w:val="auto"/>
          <w:szCs w:val="21"/>
          <w:highlight w:val="none"/>
        </w:rPr>
        <w:t>接收灵敏度：</w:t>
      </w:r>
      <w:r>
        <w:rPr>
          <w:rFonts w:ascii="宋体" w:hAnsi="宋体" w:cs="Arial"/>
          <w:color w:val="auto"/>
          <w:szCs w:val="21"/>
          <w:highlight w:val="none"/>
        </w:rPr>
        <w:t>-95~-67dBm</w:t>
      </w:r>
      <w:r>
        <w:rPr>
          <w:rFonts w:ascii="宋体" w:hAnsi="宋体" w:cs="Arial"/>
          <w:color w:val="auto"/>
          <w:szCs w:val="21"/>
          <w:highlight w:val="none"/>
        </w:rPr>
        <w:br w:type="textWrapping"/>
      </w:r>
      <w:r>
        <w:rPr>
          <w:rFonts w:hint="eastAsia" w:ascii="宋体" w:hAnsi="宋体" w:cs="Arial"/>
          <w:color w:val="auto"/>
          <w:szCs w:val="21"/>
          <w:highlight w:val="none"/>
        </w:rPr>
        <w:t>音频频响：</w:t>
      </w:r>
      <w:r>
        <w:rPr>
          <w:rFonts w:ascii="宋体" w:hAnsi="宋体" w:cs="Arial"/>
          <w:color w:val="auto"/>
          <w:szCs w:val="21"/>
          <w:highlight w:val="none"/>
        </w:rPr>
        <w:t>40-18000Hz</w:t>
      </w:r>
      <w:r>
        <w:rPr>
          <w:rFonts w:ascii="宋体" w:hAnsi="宋体" w:cs="Arial"/>
          <w:color w:val="auto"/>
          <w:szCs w:val="21"/>
          <w:highlight w:val="none"/>
        </w:rPr>
        <w:br w:type="textWrapping"/>
      </w:r>
      <w:r>
        <w:rPr>
          <w:rFonts w:hint="eastAsia" w:ascii="宋体" w:hAnsi="宋体" w:cs="Arial"/>
          <w:color w:val="auto"/>
          <w:szCs w:val="21"/>
          <w:highlight w:val="none"/>
        </w:rPr>
        <w:t>谐波失真：≤</w:t>
      </w:r>
      <w:r>
        <w:rPr>
          <w:rFonts w:ascii="宋体" w:hAnsi="宋体" w:cs="Arial"/>
          <w:color w:val="auto"/>
          <w:szCs w:val="21"/>
          <w:highlight w:val="none"/>
        </w:rPr>
        <w:t>0.5%</w:t>
      </w:r>
      <w:r>
        <w:rPr>
          <w:rFonts w:ascii="宋体" w:hAnsi="宋体" w:cs="Arial"/>
          <w:color w:val="auto"/>
          <w:szCs w:val="21"/>
          <w:highlight w:val="none"/>
        </w:rPr>
        <w:br w:type="textWrapping"/>
      </w:r>
      <w:r>
        <w:rPr>
          <w:rFonts w:hint="eastAsia" w:ascii="宋体" w:hAnsi="宋体" w:cs="Arial"/>
          <w:color w:val="auto"/>
          <w:szCs w:val="21"/>
          <w:highlight w:val="none"/>
        </w:rPr>
        <w:t>信噪比：≥</w:t>
      </w:r>
      <w:r>
        <w:rPr>
          <w:rFonts w:ascii="宋体" w:hAnsi="宋体" w:cs="Arial"/>
          <w:color w:val="auto"/>
          <w:szCs w:val="21"/>
          <w:highlight w:val="none"/>
        </w:rPr>
        <w:t>110dB</w:t>
      </w:r>
      <w:r>
        <w:rPr>
          <w:rFonts w:ascii="宋体" w:hAnsi="宋体" w:cs="Arial"/>
          <w:color w:val="auto"/>
          <w:szCs w:val="21"/>
          <w:highlight w:val="none"/>
        </w:rPr>
        <w:br w:type="textWrapping"/>
      </w:r>
      <w:r>
        <w:rPr>
          <w:rFonts w:hint="eastAsia" w:ascii="宋体" w:hAnsi="宋体" w:cs="Arial"/>
          <w:color w:val="auto"/>
          <w:szCs w:val="21"/>
          <w:highlight w:val="none"/>
        </w:rPr>
        <w:t>音频输出：平衡输出和混合输出</w:t>
      </w:r>
      <w:r>
        <w:rPr>
          <w:rFonts w:ascii="宋体" w:cs="Arial"/>
          <w:color w:val="auto"/>
          <w:szCs w:val="21"/>
          <w:highlight w:val="none"/>
        </w:rPr>
        <w:br w:type="textWrapping"/>
      </w:r>
      <w:r>
        <w:rPr>
          <w:rFonts w:hint="eastAsia" w:ascii="宋体" w:hAnsi="宋体" w:cs="Arial"/>
          <w:color w:val="auto"/>
          <w:szCs w:val="21"/>
          <w:highlight w:val="none"/>
        </w:rPr>
        <w:t>发射功率：</w:t>
      </w:r>
      <w:r>
        <w:rPr>
          <w:rFonts w:ascii="宋体" w:hAnsi="宋体" w:cs="Arial"/>
          <w:color w:val="auto"/>
          <w:szCs w:val="21"/>
          <w:highlight w:val="none"/>
        </w:rPr>
        <w:t>3-30mW </w:t>
      </w:r>
      <w:r>
        <w:rPr>
          <w:rFonts w:ascii="宋体" w:hAnsi="宋体" w:cs="Arial"/>
          <w:color w:val="auto"/>
          <w:szCs w:val="21"/>
          <w:highlight w:val="none"/>
        </w:rPr>
        <w:br w:type="textWrapping"/>
      </w:r>
      <w:r>
        <w:rPr>
          <w:rFonts w:hint="eastAsia" w:ascii="宋体" w:hAnsi="宋体" w:cs="Arial"/>
          <w:color w:val="auto"/>
          <w:szCs w:val="21"/>
          <w:highlight w:val="none"/>
        </w:rPr>
        <w:t>调制方式：调频（</w:t>
      </w:r>
      <w:r>
        <w:rPr>
          <w:rFonts w:ascii="宋体" w:hAnsi="宋体" w:cs="Arial"/>
          <w:color w:val="auto"/>
          <w:szCs w:val="21"/>
          <w:highlight w:val="none"/>
        </w:rPr>
        <w:t>FM</w:t>
      </w:r>
      <w:r>
        <w:rPr>
          <w:rFonts w:hint="eastAsia" w:ascii="宋体" w:hAnsi="宋体" w:cs="Arial"/>
          <w:color w:val="auto"/>
          <w:szCs w:val="21"/>
          <w:highlight w:val="none"/>
        </w:rPr>
        <w:t>）</w:t>
      </w:r>
      <w:r>
        <w:rPr>
          <w:rFonts w:ascii="宋体" w:cs="Arial"/>
          <w:color w:val="auto"/>
          <w:szCs w:val="21"/>
          <w:highlight w:val="none"/>
        </w:rPr>
        <w:t> </w:t>
      </w:r>
      <w:r>
        <w:rPr>
          <w:rFonts w:ascii="宋体" w:cs="Arial"/>
          <w:color w:val="auto"/>
          <w:szCs w:val="21"/>
          <w:highlight w:val="none"/>
        </w:rPr>
        <w:br w:type="textWrapping"/>
      </w:r>
      <w:r>
        <w:rPr>
          <w:rFonts w:hint="eastAsia" w:ascii="宋体" w:hAnsi="宋体" w:cs="Arial"/>
          <w:color w:val="auto"/>
          <w:szCs w:val="21"/>
          <w:highlight w:val="none"/>
        </w:rPr>
        <w:t>电池规格：</w:t>
      </w:r>
      <w:r>
        <w:rPr>
          <w:rFonts w:ascii="宋体" w:hAnsi="宋体" w:cs="Arial"/>
          <w:color w:val="auto"/>
          <w:szCs w:val="21"/>
          <w:highlight w:val="none"/>
        </w:rPr>
        <w:t>5</w:t>
      </w:r>
      <w:r>
        <w:rPr>
          <w:rFonts w:hint="eastAsia" w:ascii="宋体" w:hAnsi="宋体" w:cs="Arial"/>
          <w:color w:val="auto"/>
          <w:szCs w:val="21"/>
          <w:highlight w:val="none"/>
        </w:rPr>
        <w:t>号电池</w:t>
      </w:r>
      <w:r>
        <w:rPr>
          <w:rFonts w:ascii="宋体" w:hAnsi="宋体" w:cs="Arial"/>
          <w:color w:val="auto"/>
          <w:szCs w:val="21"/>
          <w:highlight w:val="none"/>
        </w:rPr>
        <w:t>2</w:t>
      </w:r>
      <w:r>
        <w:rPr>
          <w:rFonts w:hint="eastAsia" w:ascii="宋体" w:hAnsi="宋体" w:cs="Arial"/>
          <w:color w:val="auto"/>
          <w:szCs w:val="21"/>
          <w:highlight w:val="none"/>
        </w:rPr>
        <w:t>节</w:t>
      </w:r>
      <w:r>
        <w:rPr>
          <w:rFonts w:ascii="宋体" w:cs="Arial"/>
          <w:color w:val="auto"/>
          <w:szCs w:val="21"/>
          <w:highlight w:val="none"/>
        </w:rPr>
        <w:br w:type="textWrapping"/>
      </w:r>
      <w:r>
        <w:rPr>
          <w:rFonts w:hint="eastAsia" w:ascii="宋体" w:hAnsi="宋体" w:cs="Arial"/>
          <w:color w:val="auto"/>
          <w:szCs w:val="21"/>
          <w:highlight w:val="none"/>
        </w:rPr>
        <w:t>电源规格：</w:t>
      </w:r>
      <w:r>
        <w:rPr>
          <w:rFonts w:ascii="宋体" w:hAnsi="宋体" w:cs="Arial"/>
          <w:color w:val="auto"/>
          <w:szCs w:val="21"/>
          <w:highlight w:val="none"/>
        </w:rPr>
        <w:t>100-240V 50-60Hz 12VDC</w:t>
      </w:r>
      <w:r>
        <w:rPr>
          <w:rFonts w:hint="eastAsia" w:ascii="宋体" w:hAnsi="宋体" w:cs="Arial"/>
          <w:color w:val="auto"/>
          <w:szCs w:val="21"/>
          <w:highlight w:val="none"/>
        </w:rPr>
        <w:t>（开关电源适配器）或者</w:t>
      </w:r>
      <w:r>
        <w:rPr>
          <w:rFonts w:ascii="宋体" w:hAnsi="宋体" w:cs="Arial"/>
          <w:color w:val="auto"/>
          <w:szCs w:val="21"/>
          <w:highlight w:val="none"/>
        </w:rPr>
        <w:t>220VAC/50-60HZ 12VDC </w:t>
      </w:r>
      <w:r>
        <w:rPr>
          <w:rFonts w:hint="eastAsia" w:ascii="宋体" w:hAnsi="宋体" w:cs="Arial"/>
          <w:color w:val="auto"/>
          <w:szCs w:val="21"/>
          <w:highlight w:val="none"/>
        </w:rPr>
        <w:t>（线性电源）</w:t>
      </w:r>
      <w:r>
        <w:rPr>
          <w:rFonts w:ascii="宋体" w:cs="Arial"/>
          <w:color w:val="auto"/>
          <w:szCs w:val="21"/>
          <w:highlight w:val="none"/>
        </w:rPr>
        <w:br w:type="textWrapping"/>
      </w:r>
      <w:r>
        <w:rPr>
          <w:rFonts w:hint="eastAsia" w:ascii="宋体" w:hAnsi="宋体" w:cs="Arial"/>
          <w:color w:val="auto"/>
          <w:szCs w:val="21"/>
          <w:highlight w:val="none"/>
        </w:rPr>
        <w:t>电源消耗：≤</w:t>
      </w:r>
      <w:r>
        <w:rPr>
          <w:rFonts w:ascii="宋体" w:hAnsi="宋体" w:cs="Arial"/>
          <w:color w:val="auto"/>
          <w:szCs w:val="21"/>
          <w:highlight w:val="none"/>
        </w:rPr>
        <w:t>10W</w:t>
      </w:r>
      <w:r>
        <w:rPr>
          <w:rFonts w:ascii="宋体" w:hAnsi="宋体" w:cs="Arial"/>
          <w:color w:val="auto"/>
          <w:szCs w:val="21"/>
          <w:highlight w:val="none"/>
        </w:rPr>
        <w:br w:type="textWrapping"/>
      </w:r>
      <w:r>
        <w:rPr>
          <w:rFonts w:hint="eastAsia" w:ascii="宋体" w:hAnsi="宋体" w:cs="Arial"/>
          <w:color w:val="auto"/>
          <w:szCs w:val="21"/>
          <w:highlight w:val="none"/>
        </w:rPr>
        <w:t>接收机尺寸：</w:t>
      </w:r>
      <w:r>
        <w:rPr>
          <w:rFonts w:ascii="宋体" w:hAnsi="宋体" w:cs="Arial"/>
          <w:color w:val="auto"/>
          <w:szCs w:val="21"/>
          <w:highlight w:val="none"/>
        </w:rPr>
        <w:t>420</w:t>
      </w:r>
      <w:r>
        <w:rPr>
          <w:rFonts w:hint="eastAsia" w:ascii="宋体" w:hAnsi="宋体" w:cs="Arial"/>
          <w:color w:val="auto"/>
          <w:szCs w:val="21"/>
          <w:highlight w:val="none"/>
        </w:rPr>
        <w:t>（宽）×</w:t>
      </w:r>
      <w:r>
        <w:rPr>
          <w:rFonts w:ascii="宋体" w:hAnsi="宋体" w:cs="Arial"/>
          <w:color w:val="auto"/>
          <w:szCs w:val="21"/>
          <w:highlight w:val="none"/>
        </w:rPr>
        <w:t>180</w:t>
      </w:r>
      <w:r>
        <w:rPr>
          <w:rFonts w:hint="eastAsia" w:ascii="宋体" w:hAnsi="宋体" w:cs="Arial"/>
          <w:color w:val="auto"/>
          <w:szCs w:val="21"/>
          <w:highlight w:val="none"/>
        </w:rPr>
        <w:t>（深）×</w:t>
      </w:r>
      <w:r>
        <w:rPr>
          <w:rFonts w:ascii="宋体" w:hAnsi="宋体" w:cs="Arial"/>
          <w:color w:val="auto"/>
          <w:szCs w:val="21"/>
          <w:highlight w:val="none"/>
        </w:rPr>
        <w:t>43</w:t>
      </w:r>
      <w:r>
        <w:rPr>
          <w:rFonts w:hint="eastAsia" w:ascii="宋体" w:hAnsi="宋体" w:cs="Arial"/>
          <w:color w:val="auto"/>
          <w:szCs w:val="21"/>
          <w:highlight w:val="none"/>
        </w:rPr>
        <w:t>（高）</w:t>
      </w:r>
      <w:r>
        <w:rPr>
          <w:rFonts w:ascii="宋体" w:hAnsi="宋体" w:cs="Arial"/>
          <w:color w:val="auto"/>
          <w:szCs w:val="21"/>
          <w:highlight w:val="none"/>
        </w:rPr>
        <w:t>mm</w:t>
      </w:r>
      <w:r>
        <w:rPr>
          <w:rFonts w:ascii="宋体" w:hAnsi="宋体" w:cs="Arial"/>
          <w:color w:val="auto"/>
          <w:szCs w:val="21"/>
          <w:highlight w:val="none"/>
        </w:rPr>
        <w:br w:type="textWrapping"/>
      </w:r>
      <w:r>
        <w:rPr>
          <w:rFonts w:hint="eastAsia" w:ascii="宋体" w:hAnsi="宋体" w:cs="Arial"/>
          <w:color w:val="auto"/>
          <w:szCs w:val="21"/>
          <w:highlight w:val="none"/>
        </w:rPr>
        <w:t>净重：</w:t>
      </w:r>
      <w:r>
        <w:rPr>
          <w:rFonts w:ascii="宋体" w:hAnsi="宋体" w:cs="Arial"/>
          <w:color w:val="auto"/>
          <w:szCs w:val="21"/>
          <w:highlight w:val="none"/>
        </w:rPr>
        <w:t>2.38kg</w:t>
      </w:r>
    </w:p>
    <w:p>
      <w:pPr>
        <w:jc w:val="left"/>
        <w:rPr>
          <w:rFonts w:ascii="宋体" w:cs="Arial"/>
          <w:color w:val="auto"/>
          <w:szCs w:val="21"/>
          <w:highlight w:val="none"/>
        </w:rPr>
      </w:pPr>
    </w:p>
    <w:p>
      <w:pPr>
        <w:jc w:val="left"/>
        <w:rPr>
          <w:rFonts w:ascii="宋体" w:cs="Arial"/>
          <w:color w:val="auto"/>
          <w:szCs w:val="21"/>
          <w:highlight w:val="none"/>
        </w:rPr>
      </w:pPr>
      <w:r>
        <w:rPr>
          <w:rFonts w:hint="eastAsia" w:ascii="宋体" w:hAnsi="宋体" w:cs="Arial"/>
          <w:color w:val="auto"/>
          <w:szCs w:val="21"/>
          <w:highlight w:val="none"/>
          <w:lang w:eastAsia="zh-CN"/>
        </w:rPr>
        <w:t>七</w:t>
      </w:r>
      <w:r>
        <w:rPr>
          <w:rFonts w:hint="eastAsia" w:ascii="宋体" w:hAnsi="宋体" w:cs="Arial"/>
          <w:color w:val="auto"/>
          <w:szCs w:val="21"/>
          <w:highlight w:val="none"/>
        </w:rPr>
        <w:t>、全向拾音器（含电源、两个拾音器）</w:t>
      </w:r>
    </w:p>
    <w:p>
      <w:pPr>
        <w:jc w:val="left"/>
        <w:rPr>
          <w:rFonts w:ascii="宋体" w:cs="Arial"/>
          <w:color w:val="auto"/>
          <w:szCs w:val="21"/>
          <w:highlight w:val="none"/>
        </w:rPr>
      </w:pPr>
      <w:r>
        <w:rPr>
          <w:rFonts w:ascii="宋体" w:hAnsi="宋体" w:cs="Arial"/>
          <w:color w:val="auto"/>
          <w:szCs w:val="21"/>
          <w:highlight w:val="none"/>
        </w:rPr>
        <w:t>Ambient  noise cancellation</w:t>
      </w:r>
      <w:r>
        <w:rPr>
          <w:rFonts w:hint="eastAsia" w:ascii="宋体" w:hAnsi="宋体" w:cs="Arial"/>
          <w:color w:val="auto"/>
          <w:szCs w:val="21"/>
          <w:highlight w:val="none"/>
        </w:rPr>
        <w:t>（</w:t>
      </w:r>
      <w:r>
        <w:rPr>
          <w:rFonts w:ascii="宋体" w:hAnsi="宋体" w:cs="Arial"/>
          <w:color w:val="auto"/>
          <w:szCs w:val="21"/>
          <w:highlight w:val="none"/>
        </w:rPr>
        <w:t>ANC</w:t>
      </w:r>
      <w:r>
        <w:rPr>
          <w:rFonts w:hint="eastAsia" w:ascii="宋体" w:hAnsi="宋体" w:cs="Arial"/>
          <w:color w:val="auto"/>
          <w:szCs w:val="21"/>
          <w:highlight w:val="none"/>
        </w:rPr>
        <w:t>）环境噪声消除技术，自适应环境噪声消除技术；</w:t>
      </w:r>
    </w:p>
    <w:p>
      <w:pPr>
        <w:jc w:val="left"/>
        <w:rPr>
          <w:rFonts w:ascii="宋体" w:cs="Arial"/>
          <w:color w:val="auto"/>
          <w:szCs w:val="21"/>
          <w:highlight w:val="none"/>
        </w:rPr>
      </w:pPr>
      <w:r>
        <w:rPr>
          <w:rFonts w:hint="eastAsia" w:ascii="宋体" w:hAnsi="宋体" w:cs="Arial"/>
          <w:color w:val="auto"/>
          <w:szCs w:val="21"/>
          <w:highlight w:val="none"/>
        </w:rPr>
        <w:t>采用高灵敏度全指向性电容咪头，全向拾音、声音清晰自然；</w:t>
      </w:r>
    </w:p>
    <w:p>
      <w:pPr>
        <w:jc w:val="left"/>
        <w:rPr>
          <w:rFonts w:ascii="宋体" w:cs="Arial"/>
          <w:color w:val="auto"/>
          <w:szCs w:val="21"/>
          <w:highlight w:val="none"/>
        </w:rPr>
      </w:pPr>
      <w:r>
        <w:rPr>
          <w:rFonts w:hint="eastAsia" w:ascii="宋体" w:hAnsi="宋体" w:cs="Arial"/>
          <w:color w:val="auto"/>
          <w:szCs w:val="21"/>
          <w:highlight w:val="none"/>
        </w:rPr>
        <w:t>内置雷击保护、电源极性反接保护和静电保护；</w:t>
      </w:r>
    </w:p>
    <w:p>
      <w:pPr>
        <w:jc w:val="left"/>
        <w:rPr>
          <w:rFonts w:ascii="宋体" w:cs="Arial"/>
          <w:color w:val="auto"/>
          <w:szCs w:val="21"/>
          <w:highlight w:val="none"/>
        </w:rPr>
      </w:pPr>
      <w:r>
        <w:rPr>
          <w:rFonts w:hint="eastAsia" w:ascii="宋体" w:hAnsi="宋体" w:cs="Arial"/>
          <w:color w:val="auto"/>
          <w:szCs w:val="21"/>
          <w:highlight w:val="none"/>
        </w:rPr>
        <w:t>自适应动态降噪处理，内置高速</w:t>
      </w:r>
      <w:r>
        <w:rPr>
          <w:rFonts w:ascii="宋体" w:hAnsi="宋体" w:cs="Arial"/>
          <w:color w:val="auto"/>
          <w:szCs w:val="21"/>
          <w:highlight w:val="none"/>
        </w:rPr>
        <w:t>DSP</w:t>
      </w:r>
      <w:r>
        <w:rPr>
          <w:rFonts w:hint="eastAsia" w:ascii="宋体" w:hAnsi="宋体" w:cs="Arial"/>
          <w:color w:val="auto"/>
          <w:szCs w:val="21"/>
          <w:highlight w:val="none"/>
        </w:rPr>
        <w:t>数字信号处理器；</w:t>
      </w:r>
    </w:p>
    <w:p>
      <w:pPr>
        <w:jc w:val="left"/>
        <w:rPr>
          <w:rFonts w:ascii="宋体" w:cs="Arial"/>
          <w:color w:val="auto"/>
          <w:szCs w:val="21"/>
          <w:highlight w:val="none"/>
        </w:rPr>
      </w:pPr>
      <w:r>
        <w:rPr>
          <w:rFonts w:hint="eastAsia" w:ascii="宋体" w:hAnsi="宋体" w:cs="Arial"/>
          <w:color w:val="auto"/>
          <w:szCs w:val="21"/>
          <w:highlight w:val="none"/>
        </w:rPr>
        <w:t>内置数字降噪信号处理电路，有效防止语音信号失真及衰减；</w:t>
      </w:r>
    </w:p>
    <w:p>
      <w:pPr>
        <w:jc w:val="left"/>
        <w:rPr>
          <w:rFonts w:ascii="宋体" w:cs="Arial"/>
          <w:color w:val="auto"/>
          <w:szCs w:val="21"/>
          <w:highlight w:val="none"/>
        </w:rPr>
      </w:pPr>
      <w:r>
        <w:rPr>
          <w:rFonts w:hint="eastAsia" w:ascii="宋体" w:hAnsi="宋体" w:cs="Arial"/>
          <w:color w:val="auto"/>
          <w:szCs w:val="21"/>
          <w:highlight w:val="none"/>
        </w:rPr>
        <w:t>美国</w:t>
      </w:r>
      <w:r>
        <w:rPr>
          <w:rFonts w:ascii="宋体" w:hAnsi="宋体" w:cs="Arial"/>
          <w:color w:val="auto"/>
          <w:szCs w:val="21"/>
          <w:highlight w:val="none"/>
        </w:rPr>
        <w:t>BOURNS</w:t>
      </w:r>
      <w:r>
        <w:rPr>
          <w:rFonts w:hint="eastAsia" w:ascii="宋体" w:hAnsi="宋体" w:cs="Arial"/>
          <w:color w:val="auto"/>
          <w:szCs w:val="21"/>
          <w:highlight w:val="none"/>
        </w:rPr>
        <w:t>专用电位器，可靠音量调节；</w:t>
      </w:r>
    </w:p>
    <w:p>
      <w:pPr>
        <w:jc w:val="left"/>
        <w:rPr>
          <w:rFonts w:ascii="宋体" w:cs="Arial"/>
          <w:color w:val="auto"/>
          <w:szCs w:val="21"/>
          <w:highlight w:val="none"/>
        </w:rPr>
      </w:pPr>
      <w:r>
        <w:rPr>
          <w:rFonts w:hint="eastAsia" w:ascii="宋体" w:hAnsi="宋体" w:cs="Arial"/>
          <w:color w:val="auto"/>
          <w:szCs w:val="21"/>
          <w:highlight w:val="none"/>
        </w:rPr>
        <w:t>内置自动识别噪声模块，最大限度降低环境噪音；</w:t>
      </w:r>
    </w:p>
    <w:p>
      <w:pPr>
        <w:jc w:val="left"/>
        <w:rPr>
          <w:rFonts w:ascii="宋体" w:cs="Arial"/>
          <w:color w:val="auto"/>
          <w:szCs w:val="21"/>
          <w:highlight w:val="none"/>
        </w:rPr>
      </w:pPr>
      <w:r>
        <w:rPr>
          <w:rFonts w:hint="eastAsia" w:ascii="宋体" w:hAnsi="宋体" w:cs="Arial"/>
          <w:color w:val="auto"/>
          <w:szCs w:val="21"/>
          <w:highlight w:val="none"/>
        </w:rPr>
        <w:t>产品参数</w:t>
      </w:r>
      <w:r>
        <w:rPr>
          <w:rFonts w:ascii="宋体" w:hAnsi="宋体" w:cs="Arial"/>
          <w:color w:val="auto"/>
          <w:szCs w:val="21"/>
          <w:highlight w:val="none"/>
        </w:rPr>
        <w:t>:</w:t>
      </w:r>
    </w:p>
    <w:p>
      <w:pPr>
        <w:jc w:val="left"/>
        <w:rPr>
          <w:rFonts w:ascii="宋体" w:cs="Arial"/>
          <w:color w:val="auto"/>
          <w:szCs w:val="21"/>
          <w:highlight w:val="none"/>
        </w:rPr>
      </w:pPr>
      <w:r>
        <w:rPr>
          <w:rFonts w:ascii="宋体" w:hAnsi="宋体" w:cs="Arial"/>
          <w:color w:val="auto"/>
          <w:szCs w:val="21"/>
          <w:highlight w:val="none"/>
        </w:rPr>
        <w:t>1.</w:t>
      </w:r>
      <w:r>
        <w:rPr>
          <w:rFonts w:hint="eastAsia" w:ascii="宋体" w:hAnsi="宋体" w:cs="Arial"/>
          <w:color w:val="auto"/>
          <w:szCs w:val="21"/>
          <w:highlight w:val="none"/>
        </w:rPr>
        <w:t>拾音范围：</w:t>
      </w:r>
      <w:r>
        <w:rPr>
          <w:rFonts w:ascii="宋体" w:hAnsi="宋体" w:cs="Arial"/>
          <w:color w:val="auto"/>
          <w:szCs w:val="21"/>
          <w:highlight w:val="none"/>
        </w:rPr>
        <w:t>5-150</w:t>
      </w:r>
      <w:r>
        <w:rPr>
          <w:rFonts w:hint="eastAsia" w:ascii="宋体" w:hAnsi="宋体" w:cs="Arial"/>
          <w:color w:val="auto"/>
          <w:szCs w:val="21"/>
          <w:highlight w:val="none"/>
        </w:rPr>
        <w:t>平方米</w:t>
      </w:r>
    </w:p>
    <w:p>
      <w:pPr>
        <w:jc w:val="left"/>
        <w:rPr>
          <w:rFonts w:ascii="宋体" w:cs="Arial"/>
          <w:color w:val="auto"/>
          <w:szCs w:val="21"/>
          <w:highlight w:val="none"/>
        </w:rPr>
      </w:pPr>
      <w:r>
        <w:rPr>
          <w:rFonts w:ascii="宋体" w:hAnsi="宋体" w:cs="Arial"/>
          <w:color w:val="auto"/>
          <w:szCs w:val="21"/>
          <w:highlight w:val="none"/>
        </w:rPr>
        <w:t>2.</w:t>
      </w:r>
      <w:r>
        <w:rPr>
          <w:rFonts w:hint="eastAsia" w:ascii="宋体" w:hAnsi="宋体" w:cs="Arial"/>
          <w:color w:val="auto"/>
          <w:szCs w:val="21"/>
          <w:highlight w:val="none"/>
        </w:rPr>
        <w:t>音频传输距离：</w:t>
      </w:r>
      <w:r>
        <w:rPr>
          <w:rFonts w:ascii="宋体" w:hAnsi="宋体" w:cs="Arial"/>
          <w:color w:val="auto"/>
          <w:szCs w:val="21"/>
          <w:highlight w:val="none"/>
        </w:rPr>
        <w:t>3000</w:t>
      </w:r>
      <w:r>
        <w:rPr>
          <w:rFonts w:hint="eastAsia" w:ascii="宋体" w:hAnsi="宋体" w:cs="Arial"/>
          <w:color w:val="auto"/>
          <w:szCs w:val="21"/>
          <w:highlight w:val="none"/>
        </w:rPr>
        <w:t>米</w:t>
      </w:r>
    </w:p>
    <w:p>
      <w:pPr>
        <w:jc w:val="left"/>
        <w:rPr>
          <w:rFonts w:ascii="宋体" w:cs="Arial"/>
          <w:color w:val="auto"/>
          <w:szCs w:val="21"/>
          <w:highlight w:val="none"/>
        </w:rPr>
      </w:pPr>
      <w:r>
        <w:rPr>
          <w:rFonts w:ascii="宋体" w:hAnsi="宋体" w:cs="Arial"/>
          <w:color w:val="auto"/>
          <w:szCs w:val="21"/>
          <w:highlight w:val="none"/>
        </w:rPr>
        <w:t>3.</w:t>
      </w:r>
      <w:r>
        <w:rPr>
          <w:rFonts w:hint="eastAsia" w:ascii="宋体" w:hAnsi="宋体" w:cs="Arial"/>
          <w:color w:val="auto"/>
          <w:szCs w:val="21"/>
          <w:highlight w:val="none"/>
        </w:rPr>
        <w:t>灵敏度：</w:t>
      </w:r>
      <w:r>
        <w:rPr>
          <w:rFonts w:ascii="宋体" w:hAnsi="宋体" w:cs="Arial"/>
          <w:color w:val="auto"/>
          <w:szCs w:val="21"/>
          <w:highlight w:val="none"/>
        </w:rPr>
        <w:t>-30dB</w:t>
      </w:r>
    </w:p>
    <w:p>
      <w:pPr>
        <w:jc w:val="left"/>
        <w:rPr>
          <w:rFonts w:ascii="宋体" w:cs="Arial"/>
          <w:color w:val="auto"/>
          <w:szCs w:val="21"/>
          <w:highlight w:val="none"/>
        </w:rPr>
      </w:pPr>
      <w:r>
        <w:rPr>
          <w:rFonts w:ascii="宋体" w:hAnsi="宋体" w:cs="Arial"/>
          <w:color w:val="auto"/>
          <w:szCs w:val="21"/>
          <w:highlight w:val="none"/>
        </w:rPr>
        <w:t>4.</w:t>
      </w:r>
      <w:r>
        <w:rPr>
          <w:rFonts w:hint="eastAsia" w:ascii="宋体" w:hAnsi="宋体" w:cs="Arial"/>
          <w:color w:val="auto"/>
          <w:szCs w:val="21"/>
          <w:highlight w:val="none"/>
        </w:rPr>
        <w:t>频率响应：</w:t>
      </w:r>
      <w:r>
        <w:rPr>
          <w:rFonts w:ascii="宋体" w:hAnsi="宋体" w:cs="Arial"/>
          <w:color w:val="auto"/>
          <w:szCs w:val="21"/>
          <w:highlight w:val="none"/>
        </w:rPr>
        <w:t>20Hz</w:t>
      </w:r>
      <w:r>
        <w:rPr>
          <w:rFonts w:hint="eastAsia" w:ascii="宋体" w:hAnsi="宋体" w:cs="Arial"/>
          <w:color w:val="auto"/>
          <w:szCs w:val="21"/>
          <w:highlight w:val="none"/>
        </w:rPr>
        <w:t>～</w:t>
      </w:r>
      <w:r>
        <w:rPr>
          <w:rFonts w:ascii="宋体" w:hAnsi="宋体" w:cs="Arial"/>
          <w:color w:val="auto"/>
          <w:szCs w:val="21"/>
          <w:highlight w:val="none"/>
        </w:rPr>
        <w:t>20kHz</w:t>
      </w:r>
    </w:p>
    <w:p>
      <w:pPr>
        <w:jc w:val="left"/>
        <w:rPr>
          <w:rFonts w:ascii="宋体" w:cs="Arial"/>
          <w:color w:val="auto"/>
          <w:szCs w:val="21"/>
          <w:highlight w:val="none"/>
        </w:rPr>
      </w:pPr>
      <w:r>
        <w:rPr>
          <w:rFonts w:ascii="宋体" w:hAnsi="宋体" w:cs="Arial"/>
          <w:color w:val="auto"/>
          <w:szCs w:val="21"/>
          <w:highlight w:val="none"/>
        </w:rPr>
        <w:t>5.</w:t>
      </w:r>
      <w:r>
        <w:rPr>
          <w:rFonts w:hint="eastAsia" w:ascii="宋体" w:hAnsi="宋体" w:cs="Arial"/>
          <w:color w:val="auto"/>
          <w:szCs w:val="21"/>
          <w:highlight w:val="none"/>
        </w:rPr>
        <w:t>指向特性：全指向性</w:t>
      </w:r>
    </w:p>
    <w:p>
      <w:pPr>
        <w:jc w:val="left"/>
        <w:rPr>
          <w:rFonts w:ascii="宋体" w:cs="Arial"/>
          <w:color w:val="auto"/>
          <w:szCs w:val="21"/>
          <w:highlight w:val="none"/>
        </w:rPr>
      </w:pPr>
      <w:r>
        <w:rPr>
          <w:rFonts w:ascii="宋体" w:hAnsi="宋体" w:cs="Arial"/>
          <w:color w:val="auto"/>
          <w:szCs w:val="21"/>
          <w:highlight w:val="none"/>
        </w:rPr>
        <w:t>6.</w:t>
      </w:r>
      <w:r>
        <w:rPr>
          <w:rFonts w:hint="eastAsia" w:ascii="宋体" w:hAnsi="宋体" w:cs="Arial"/>
          <w:color w:val="auto"/>
          <w:szCs w:val="21"/>
          <w:highlight w:val="none"/>
        </w:rPr>
        <w:t>信噪比：</w:t>
      </w:r>
      <w:r>
        <w:rPr>
          <w:rFonts w:ascii="宋体" w:hAnsi="宋体" w:cs="Arial"/>
          <w:color w:val="auto"/>
          <w:szCs w:val="21"/>
          <w:highlight w:val="none"/>
        </w:rPr>
        <w:t>80dB</w:t>
      </w:r>
      <w:r>
        <w:rPr>
          <w:rFonts w:hint="eastAsia" w:ascii="宋体" w:hAnsi="宋体" w:cs="Arial"/>
          <w:color w:val="auto"/>
          <w:szCs w:val="21"/>
          <w:highlight w:val="none"/>
        </w:rPr>
        <w:t>（</w:t>
      </w:r>
      <w:r>
        <w:rPr>
          <w:rFonts w:ascii="宋体" w:hAnsi="宋体" w:cs="Arial"/>
          <w:color w:val="auto"/>
          <w:szCs w:val="21"/>
          <w:highlight w:val="none"/>
        </w:rPr>
        <w:t>1</w:t>
      </w:r>
      <w:r>
        <w:rPr>
          <w:rFonts w:hint="eastAsia" w:ascii="宋体" w:hAnsi="宋体" w:cs="Arial"/>
          <w:color w:val="auto"/>
          <w:szCs w:val="21"/>
          <w:highlight w:val="none"/>
        </w:rPr>
        <w:t>米</w:t>
      </w:r>
      <w:r>
        <w:rPr>
          <w:rFonts w:ascii="宋体" w:hAnsi="宋体" w:cs="Arial"/>
          <w:color w:val="auto"/>
          <w:szCs w:val="21"/>
          <w:highlight w:val="none"/>
        </w:rPr>
        <w:t>40 dB</w:t>
      </w:r>
      <w:r>
        <w:rPr>
          <w:rFonts w:hint="eastAsia" w:ascii="宋体" w:hAnsi="宋体" w:cs="Arial"/>
          <w:color w:val="auto"/>
          <w:szCs w:val="21"/>
          <w:highlight w:val="none"/>
        </w:rPr>
        <w:t>音源</w:t>
      </w:r>
      <w:r>
        <w:rPr>
          <w:rFonts w:ascii="宋体" w:hAnsi="宋体" w:cs="Arial"/>
          <w:color w:val="auto"/>
          <w:szCs w:val="21"/>
          <w:highlight w:val="none"/>
        </w:rPr>
        <w:t>SPL</w:t>
      </w:r>
      <w:r>
        <w:rPr>
          <w:rFonts w:hint="eastAsia" w:ascii="宋体" w:hAnsi="宋体" w:cs="Arial"/>
          <w:color w:val="auto"/>
          <w:szCs w:val="21"/>
          <w:highlight w:val="none"/>
        </w:rPr>
        <w:t>）</w:t>
      </w:r>
      <w:r>
        <w:rPr>
          <w:rFonts w:ascii="宋体" w:hAnsi="宋体" w:cs="Arial"/>
          <w:color w:val="auto"/>
          <w:szCs w:val="21"/>
          <w:highlight w:val="none"/>
        </w:rPr>
        <w:t>50dB(10</w:t>
      </w:r>
      <w:r>
        <w:rPr>
          <w:rFonts w:hint="eastAsia" w:ascii="宋体" w:hAnsi="宋体" w:cs="Arial"/>
          <w:color w:val="auto"/>
          <w:szCs w:val="21"/>
          <w:highlight w:val="none"/>
        </w:rPr>
        <w:t>米</w:t>
      </w:r>
      <w:r>
        <w:rPr>
          <w:rFonts w:ascii="宋体" w:hAnsi="宋体" w:cs="Arial"/>
          <w:color w:val="auto"/>
          <w:szCs w:val="21"/>
          <w:highlight w:val="none"/>
        </w:rPr>
        <w:t>40 dB </w:t>
      </w:r>
      <w:r>
        <w:rPr>
          <w:rFonts w:hint="eastAsia" w:ascii="宋体" w:hAnsi="宋体" w:cs="Arial"/>
          <w:color w:val="auto"/>
          <w:szCs w:val="21"/>
          <w:highlight w:val="none"/>
        </w:rPr>
        <w:t>音源</w:t>
      </w:r>
      <w:r>
        <w:rPr>
          <w:rFonts w:ascii="宋体" w:hAnsi="宋体" w:cs="Arial"/>
          <w:color w:val="auto"/>
          <w:szCs w:val="21"/>
          <w:highlight w:val="none"/>
        </w:rPr>
        <w:t>SPL)1KHz at 1 Pa</w:t>
      </w:r>
    </w:p>
    <w:p>
      <w:pPr>
        <w:jc w:val="left"/>
        <w:rPr>
          <w:rFonts w:ascii="宋体" w:cs="Arial"/>
          <w:color w:val="auto"/>
          <w:szCs w:val="21"/>
          <w:highlight w:val="none"/>
        </w:rPr>
      </w:pPr>
      <w:r>
        <w:rPr>
          <w:rFonts w:ascii="宋体" w:hAnsi="宋体" w:cs="Arial"/>
          <w:color w:val="auto"/>
          <w:szCs w:val="21"/>
          <w:highlight w:val="none"/>
        </w:rPr>
        <w:t>7.</w:t>
      </w:r>
      <w:r>
        <w:rPr>
          <w:rFonts w:hint="eastAsia" w:ascii="宋体" w:hAnsi="宋体" w:cs="Arial"/>
          <w:color w:val="auto"/>
          <w:szCs w:val="21"/>
          <w:highlight w:val="none"/>
        </w:rPr>
        <w:t>动态范围：</w:t>
      </w:r>
      <w:r>
        <w:rPr>
          <w:rFonts w:ascii="宋体" w:hAnsi="宋体" w:cs="Arial"/>
          <w:color w:val="auto"/>
          <w:szCs w:val="21"/>
          <w:highlight w:val="none"/>
        </w:rPr>
        <w:t>104dB(1KHz at Max dB SPL)</w:t>
      </w:r>
    </w:p>
    <w:p>
      <w:pPr>
        <w:jc w:val="left"/>
        <w:rPr>
          <w:rFonts w:ascii="宋体" w:cs="Arial"/>
          <w:color w:val="auto"/>
          <w:szCs w:val="21"/>
          <w:highlight w:val="none"/>
        </w:rPr>
      </w:pPr>
      <w:r>
        <w:rPr>
          <w:rFonts w:ascii="宋体" w:hAnsi="宋体" w:cs="Arial"/>
          <w:color w:val="auto"/>
          <w:szCs w:val="21"/>
          <w:highlight w:val="none"/>
        </w:rPr>
        <w:t>8.</w:t>
      </w:r>
      <w:r>
        <w:rPr>
          <w:rFonts w:hint="eastAsia" w:ascii="宋体" w:hAnsi="宋体" w:cs="Arial"/>
          <w:color w:val="auto"/>
          <w:szCs w:val="21"/>
          <w:highlight w:val="none"/>
        </w:rPr>
        <w:t>最大承受音压：</w:t>
      </w:r>
      <w:r>
        <w:rPr>
          <w:rFonts w:ascii="宋体" w:hAnsi="宋体" w:cs="Arial"/>
          <w:color w:val="auto"/>
          <w:szCs w:val="21"/>
          <w:highlight w:val="none"/>
        </w:rPr>
        <w:t>120dB SPL</w:t>
      </w:r>
      <w:r>
        <w:rPr>
          <w:rFonts w:hint="eastAsia" w:ascii="宋体" w:hAnsi="宋体" w:cs="Arial"/>
          <w:color w:val="auto"/>
          <w:szCs w:val="21"/>
          <w:highlight w:val="none"/>
        </w:rPr>
        <w:t>（</w:t>
      </w:r>
      <w:r>
        <w:rPr>
          <w:rFonts w:ascii="宋体" w:hAnsi="宋体" w:cs="Arial"/>
          <w:color w:val="auto"/>
          <w:szCs w:val="21"/>
          <w:highlight w:val="none"/>
        </w:rPr>
        <w:t>1KHz</w:t>
      </w:r>
      <w:r>
        <w:rPr>
          <w:rFonts w:hint="eastAsia" w:ascii="宋体" w:hAnsi="宋体" w:cs="Arial"/>
          <w:color w:val="auto"/>
          <w:szCs w:val="21"/>
          <w:highlight w:val="none"/>
        </w:rPr>
        <w:t>，</w:t>
      </w:r>
      <w:r>
        <w:rPr>
          <w:rFonts w:ascii="宋体" w:hAnsi="宋体" w:cs="Arial"/>
          <w:color w:val="auto"/>
          <w:szCs w:val="21"/>
          <w:highlight w:val="none"/>
        </w:rPr>
        <w:t>THD 1%</w:t>
      </w:r>
      <w:r>
        <w:rPr>
          <w:rFonts w:hint="eastAsia" w:ascii="宋体" w:hAnsi="宋体" w:cs="Arial"/>
          <w:color w:val="auto"/>
          <w:szCs w:val="21"/>
          <w:highlight w:val="none"/>
        </w:rPr>
        <w:t>）</w:t>
      </w:r>
    </w:p>
    <w:p>
      <w:pPr>
        <w:jc w:val="left"/>
        <w:rPr>
          <w:rFonts w:ascii="宋体" w:cs="Arial"/>
          <w:color w:val="auto"/>
          <w:szCs w:val="21"/>
          <w:highlight w:val="none"/>
        </w:rPr>
      </w:pPr>
      <w:r>
        <w:rPr>
          <w:rFonts w:ascii="宋体" w:hAnsi="宋体" w:cs="Arial"/>
          <w:color w:val="auto"/>
          <w:szCs w:val="21"/>
          <w:highlight w:val="none"/>
        </w:rPr>
        <w:t>9.</w:t>
      </w:r>
      <w:r>
        <w:rPr>
          <w:rFonts w:hint="eastAsia" w:ascii="宋体" w:hAnsi="宋体" w:cs="Arial"/>
          <w:color w:val="auto"/>
          <w:szCs w:val="21"/>
          <w:highlight w:val="none"/>
        </w:rPr>
        <w:t>输出阻抗：</w:t>
      </w:r>
      <w:r>
        <w:rPr>
          <w:rFonts w:ascii="宋体" w:hAnsi="宋体" w:cs="Arial"/>
          <w:color w:val="auto"/>
          <w:szCs w:val="21"/>
          <w:highlight w:val="none"/>
        </w:rPr>
        <w:t>600</w:t>
      </w:r>
      <w:r>
        <w:rPr>
          <w:rFonts w:hint="eastAsia" w:ascii="宋体" w:hAnsi="宋体" w:cs="Arial"/>
          <w:color w:val="auto"/>
          <w:szCs w:val="21"/>
          <w:highlight w:val="none"/>
        </w:rPr>
        <w:t>欧姆非平衡</w:t>
      </w:r>
    </w:p>
    <w:p>
      <w:pPr>
        <w:jc w:val="left"/>
        <w:rPr>
          <w:rFonts w:ascii="宋体" w:cs="Arial"/>
          <w:color w:val="auto"/>
          <w:szCs w:val="21"/>
          <w:highlight w:val="none"/>
        </w:rPr>
      </w:pPr>
      <w:r>
        <w:rPr>
          <w:rFonts w:ascii="宋体" w:hAnsi="宋体" w:cs="Arial"/>
          <w:color w:val="auto"/>
          <w:szCs w:val="21"/>
          <w:highlight w:val="none"/>
        </w:rPr>
        <w:t>10.</w:t>
      </w:r>
      <w:r>
        <w:rPr>
          <w:rFonts w:hint="eastAsia" w:ascii="宋体" w:hAnsi="宋体" w:cs="Arial"/>
          <w:color w:val="auto"/>
          <w:szCs w:val="21"/>
          <w:highlight w:val="none"/>
        </w:rPr>
        <w:t>输出信号幅度：</w:t>
      </w:r>
      <w:r>
        <w:rPr>
          <w:rFonts w:ascii="宋体" w:hAnsi="宋体" w:cs="Arial"/>
          <w:color w:val="auto"/>
          <w:szCs w:val="21"/>
          <w:highlight w:val="none"/>
        </w:rPr>
        <w:t>2.5Vpp/-25dB</w:t>
      </w:r>
    </w:p>
    <w:p>
      <w:pPr>
        <w:jc w:val="left"/>
        <w:rPr>
          <w:rFonts w:ascii="宋体" w:cs="Arial"/>
          <w:color w:val="auto"/>
          <w:szCs w:val="21"/>
          <w:highlight w:val="none"/>
        </w:rPr>
      </w:pPr>
      <w:r>
        <w:rPr>
          <w:rFonts w:ascii="宋体" w:hAnsi="宋体" w:cs="Arial"/>
          <w:color w:val="auto"/>
          <w:szCs w:val="21"/>
          <w:highlight w:val="none"/>
        </w:rPr>
        <w:t>11.</w:t>
      </w:r>
      <w:r>
        <w:rPr>
          <w:rFonts w:hint="eastAsia" w:ascii="宋体" w:hAnsi="宋体" w:cs="Arial"/>
          <w:color w:val="auto"/>
          <w:szCs w:val="21"/>
          <w:highlight w:val="none"/>
        </w:rPr>
        <w:t>麦克风：震膜电容咪头</w:t>
      </w:r>
    </w:p>
    <w:p>
      <w:pPr>
        <w:jc w:val="left"/>
        <w:rPr>
          <w:rFonts w:ascii="宋体" w:cs="Arial"/>
          <w:color w:val="auto"/>
          <w:szCs w:val="21"/>
          <w:highlight w:val="none"/>
        </w:rPr>
      </w:pPr>
      <w:r>
        <w:rPr>
          <w:rFonts w:ascii="宋体" w:hAnsi="宋体" w:cs="Arial"/>
          <w:color w:val="auto"/>
          <w:szCs w:val="21"/>
          <w:highlight w:val="none"/>
        </w:rPr>
        <w:t>12.</w:t>
      </w:r>
      <w:r>
        <w:rPr>
          <w:rFonts w:hint="eastAsia" w:ascii="宋体" w:hAnsi="宋体" w:cs="Arial"/>
          <w:color w:val="auto"/>
          <w:szCs w:val="21"/>
          <w:highlight w:val="none"/>
        </w:rPr>
        <w:t>信号处理电路：</w:t>
      </w:r>
      <w:r>
        <w:rPr>
          <w:rFonts w:ascii="宋体" w:hAnsi="宋体" w:cs="Arial"/>
          <w:color w:val="auto"/>
          <w:szCs w:val="21"/>
          <w:highlight w:val="none"/>
        </w:rPr>
        <w:t>DSP</w:t>
      </w:r>
      <w:r>
        <w:rPr>
          <w:rFonts w:hint="eastAsia" w:ascii="宋体" w:hAnsi="宋体" w:cs="Arial"/>
          <w:color w:val="auto"/>
          <w:szCs w:val="21"/>
          <w:highlight w:val="none"/>
        </w:rPr>
        <w:t>数字降噪，</w:t>
      </w:r>
      <w:r>
        <w:rPr>
          <w:rFonts w:ascii="宋体" w:hAnsi="宋体" w:cs="Arial"/>
          <w:color w:val="auto"/>
          <w:szCs w:val="21"/>
          <w:highlight w:val="none"/>
        </w:rPr>
        <w:t>AGC</w:t>
      </w:r>
      <w:r>
        <w:rPr>
          <w:rFonts w:hint="eastAsia" w:ascii="宋体" w:hAnsi="宋体" w:cs="Arial"/>
          <w:color w:val="auto"/>
          <w:szCs w:val="21"/>
          <w:highlight w:val="none"/>
        </w:rPr>
        <w:t>自动增益控制，</w:t>
      </w:r>
      <w:r>
        <w:rPr>
          <w:rFonts w:ascii="宋体" w:hAnsi="宋体" w:cs="Arial"/>
          <w:color w:val="auto"/>
          <w:szCs w:val="21"/>
          <w:highlight w:val="none"/>
        </w:rPr>
        <w:t>ALC</w:t>
      </w:r>
      <w:r>
        <w:rPr>
          <w:rFonts w:hint="eastAsia" w:ascii="宋体" w:hAnsi="宋体" w:cs="Arial"/>
          <w:color w:val="auto"/>
          <w:szCs w:val="21"/>
          <w:highlight w:val="none"/>
        </w:rPr>
        <w:t>自动电平控制，</w:t>
      </w:r>
    </w:p>
    <w:p>
      <w:pPr>
        <w:jc w:val="left"/>
        <w:rPr>
          <w:rFonts w:ascii="宋体" w:cs="Arial"/>
          <w:color w:val="auto"/>
          <w:szCs w:val="21"/>
          <w:highlight w:val="none"/>
        </w:rPr>
      </w:pPr>
      <w:r>
        <w:rPr>
          <w:rFonts w:ascii="宋体" w:hAnsi="宋体" w:cs="Arial"/>
          <w:color w:val="auto"/>
          <w:szCs w:val="21"/>
          <w:highlight w:val="none"/>
        </w:rPr>
        <w:t>13.ANC</w:t>
      </w:r>
      <w:r>
        <w:rPr>
          <w:rFonts w:hint="eastAsia" w:ascii="宋体" w:hAnsi="宋体" w:cs="Arial"/>
          <w:color w:val="auto"/>
          <w:szCs w:val="21"/>
          <w:highlight w:val="none"/>
        </w:rPr>
        <w:t>环境噪声消除技术</w:t>
      </w:r>
    </w:p>
    <w:p>
      <w:pPr>
        <w:jc w:val="left"/>
        <w:rPr>
          <w:rFonts w:ascii="宋体" w:cs="Arial"/>
          <w:color w:val="auto"/>
          <w:szCs w:val="21"/>
          <w:highlight w:val="none"/>
        </w:rPr>
      </w:pPr>
      <w:r>
        <w:rPr>
          <w:rFonts w:ascii="宋体" w:hAnsi="宋体" w:cs="Arial"/>
          <w:color w:val="auto"/>
          <w:szCs w:val="21"/>
          <w:highlight w:val="none"/>
        </w:rPr>
        <w:t>14.</w:t>
      </w:r>
      <w:r>
        <w:rPr>
          <w:rFonts w:hint="eastAsia" w:ascii="宋体" w:hAnsi="宋体" w:cs="Arial"/>
          <w:color w:val="auto"/>
          <w:szCs w:val="21"/>
          <w:highlight w:val="none"/>
        </w:rPr>
        <w:t>保护电路：</w:t>
      </w:r>
      <w:r>
        <w:rPr>
          <w:rFonts w:ascii="宋体" w:hAnsi="宋体" w:cs="Arial"/>
          <w:color w:val="auto"/>
          <w:szCs w:val="21"/>
          <w:highlight w:val="none"/>
        </w:rPr>
        <w:t>30KV Air contact ESD</w:t>
      </w:r>
      <w:r>
        <w:rPr>
          <w:rFonts w:hint="eastAsia" w:ascii="宋体" w:hAnsi="宋体" w:cs="Arial"/>
          <w:color w:val="auto"/>
          <w:szCs w:val="21"/>
          <w:highlight w:val="none"/>
        </w:rPr>
        <w:t>、雷击保护、电源极性反接保护</w:t>
      </w:r>
    </w:p>
    <w:p>
      <w:pPr>
        <w:jc w:val="left"/>
        <w:rPr>
          <w:rFonts w:ascii="宋体" w:cs="Arial"/>
          <w:color w:val="auto"/>
          <w:szCs w:val="21"/>
          <w:highlight w:val="none"/>
        </w:rPr>
      </w:pPr>
      <w:r>
        <w:rPr>
          <w:rFonts w:ascii="宋体" w:hAnsi="宋体" w:cs="Arial"/>
          <w:color w:val="auto"/>
          <w:szCs w:val="21"/>
          <w:highlight w:val="none"/>
        </w:rPr>
        <w:t>15.</w:t>
      </w:r>
      <w:r>
        <w:rPr>
          <w:rFonts w:hint="eastAsia" w:ascii="宋体" w:hAnsi="宋体" w:cs="Arial"/>
          <w:color w:val="auto"/>
          <w:szCs w:val="21"/>
          <w:highlight w:val="none"/>
        </w:rPr>
        <w:t>驱动能力：内置前置放大电路，可直接驱动耳机</w:t>
      </w:r>
    </w:p>
    <w:p>
      <w:pPr>
        <w:jc w:val="left"/>
        <w:rPr>
          <w:rFonts w:ascii="宋体" w:cs="Arial"/>
          <w:color w:val="auto"/>
          <w:szCs w:val="21"/>
          <w:highlight w:val="none"/>
        </w:rPr>
      </w:pPr>
      <w:r>
        <w:rPr>
          <w:rFonts w:ascii="宋体" w:hAnsi="宋体" w:cs="Arial"/>
          <w:color w:val="auto"/>
          <w:szCs w:val="21"/>
          <w:highlight w:val="none"/>
        </w:rPr>
        <w:t>16.</w:t>
      </w:r>
      <w:r>
        <w:rPr>
          <w:rFonts w:hint="eastAsia" w:ascii="宋体" w:hAnsi="宋体" w:cs="Arial"/>
          <w:color w:val="auto"/>
          <w:szCs w:val="21"/>
          <w:highlight w:val="none"/>
        </w:rPr>
        <w:t>连接方式：</w:t>
      </w:r>
      <w:r>
        <w:rPr>
          <w:rFonts w:ascii="宋体" w:hAnsi="宋体" w:cs="Arial"/>
          <w:color w:val="auto"/>
          <w:szCs w:val="21"/>
          <w:highlight w:val="none"/>
        </w:rPr>
        <w:t>3</w:t>
      </w:r>
      <w:r>
        <w:rPr>
          <w:rFonts w:hint="eastAsia" w:ascii="宋体" w:hAnsi="宋体" w:cs="Arial"/>
          <w:color w:val="auto"/>
          <w:szCs w:val="21"/>
          <w:highlight w:val="none"/>
        </w:rPr>
        <w:t>条引线（电源、音频、公共地）</w:t>
      </w:r>
    </w:p>
    <w:p>
      <w:pPr>
        <w:jc w:val="left"/>
        <w:rPr>
          <w:rFonts w:ascii="宋体" w:cs="Arial"/>
          <w:color w:val="auto"/>
          <w:szCs w:val="21"/>
          <w:highlight w:val="none"/>
        </w:rPr>
      </w:pPr>
      <w:r>
        <w:rPr>
          <w:rFonts w:ascii="宋体" w:hAnsi="宋体" w:cs="Arial"/>
          <w:color w:val="auto"/>
          <w:szCs w:val="21"/>
          <w:highlight w:val="none"/>
        </w:rPr>
        <w:t>17.</w:t>
      </w:r>
      <w:r>
        <w:rPr>
          <w:rFonts w:hint="eastAsia" w:ascii="宋体" w:hAnsi="宋体" w:cs="Arial"/>
          <w:color w:val="auto"/>
          <w:szCs w:val="21"/>
          <w:highlight w:val="none"/>
        </w:rPr>
        <w:t>传输线缆：</w:t>
      </w:r>
      <w:r>
        <w:rPr>
          <w:rFonts w:ascii="宋体" w:hAnsi="宋体" w:cs="Arial"/>
          <w:color w:val="auto"/>
          <w:szCs w:val="21"/>
          <w:highlight w:val="none"/>
        </w:rPr>
        <w:t>3</w:t>
      </w:r>
      <w:r>
        <w:rPr>
          <w:rFonts w:hint="eastAsia" w:ascii="宋体" w:hAnsi="宋体" w:cs="Arial"/>
          <w:color w:val="auto"/>
          <w:szCs w:val="21"/>
          <w:highlight w:val="none"/>
        </w:rPr>
        <w:t>芯</w:t>
      </w:r>
      <w:r>
        <w:rPr>
          <w:rFonts w:ascii="宋体" w:hAnsi="宋体" w:cs="Arial"/>
          <w:color w:val="auto"/>
          <w:szCs w:val="21"/>
          <w:highlight w:val="none"/>
        </w:rPr>
        <w:t>0.5mm RVVP</w:t>
      </w:r>
      <w:r>
        <w:rPr>
          <w:rFonts w:hint="eastAsia" w:ascii="宋体" w:hAnsi="宋体" w:cs="Arial"/>
          <w:color w:val="auto"/>
          <w:szCs w:val="21"/>
          <w:highlight w:val="none"/>
        </w:rPr>
        <w:t>屏蔽电缆</w:t>
      </w:r>
    </w:p>
    <w:p>
      <w:pPr>
        <w:jc w:val="left"/>
        <w:rPr>
          <w:rFonts w:ascii="宋体" w:cs="Arial"/>
          <w:color w:val="auto"/>
          <w:szCs w:val="21"/>
          <w:highlight w:val="none"/>
        </w:rPr>
      </w:pPr>
      <w:r>
        <w:rPr>
          <w:rFonts w:ascii="宋体" w:hAnsi="宋体" w:cs="Arial"/>
          <w:color w:val="auto"/>
          <w:szCs w:val="21"/>
          <w:highlight w:val="none"/>
        </w:rPr>
        <w:t>18.</w:t>
      </w:r>
      <w:r>
        <w:rPr>
          <w:rFonts w:hint="eastAsia" w:ascii="宋体" w:hAnsi="宋体" w:cs="Arial"/>
          <w:color w:val="auto"/>
          <w:szCs w:val="21"/>
          <w:highlight w:val="none"/>
        </w:rPr>
        <w:t>电源电压：直流稳压电源</w:t>
      </w:r>
      <w:r>
        <w:rPr>
          <w:rFonts w:ascii="宋体" w:hAnsi="宋体" w:cs="Arial"/>
          <w:color w:val="auto"/>
          <w:szCs w:val="21"/>
          <w:highlight w:val="none"/>
        </w:rPr>
        <w:t>DC 12V</w:t>
      </w:r>
    </w:p>
    <w:p>
      <w:pPr>
        <w:jc w:val="left"/>
        <w:rPr>
          <w:rFonts w:ascii="宋体" w:cs="Arial"/>
          <w:color w:val="auto"/>
          <w:szCs w:val="21"/>
          <w:highlight w:val="none"/>
        </w:rPr>
      </w:pPr>
      <w:r>
        <w:rPr>
          <w:rFonts w:ascii="宋体" w:hAnsi="宋体" w:cs="Arial"/>
          <w:color w:val="auto"/>
          <w:szCs w:val="21"/>
          <w:highlight w:val="none"/>
        </w:rPr>
        <w:t>19.</w:t>
      </w:r>
      <w:r>
        <w:rPr>
          <w:rFonts w:hint="eastAsia" w:ascii="宋体" w:hAnsi="宋体" w:cs="Arial"/>
          <w:color w:val="auto"/>
          <w:szCs w:val="21"/>
          <w:highlight w:val="none"/>
        </w:rPr>
        <w:t>电源电流：</w:t>
      </w:r>
      <w:r>
        <w:rPr>
          <w:rFonts w:ascii="宋体" w:hAnsi="宋体" w:cs="Arial"/>
          <w:color w:val="auto"/>
          <w:szCs w:val="21"/>
          <w:highlight w:val="none"/>
        </w:rPr>
        <w:t>60mA</w:t>
      </w:r>
    </w:p>
    <w:p>
      <w:pPr>
        <w:jc w:val="left"/>
        <w:rPr>
          <w:rFonts w:ascii="宋体" w:cs="Arial"/>
          <w:color w:val="auto"/>
          <w:szCs w:val="21"/>
          <w:highlight w:val="none"/>
        </w:rPr>
      </w:pPr>
      <w:r>
        <w:rPr>
          <w:rFonts w:ascii="宋体" w:hAnsi="宋体" w:cs="Arial"/>
          <w:color w:val="auto"/>
          <w:szCs w:val="21"/>
          <w:highlight w:val="none"/>
        </w:rPr>
        <w:t>20.</w:t>
      </w:r>
      <w:r>
        <w:rPr>
          <w:rFonts w:hint="eastAsia" w:ascii="宋体" w:hAnsi="宋体" w:cs="Arial"/>
          <w:color w:val="auto"/>
          <w:szCs w:val="21"/>
          <w:highlight w:val="none"/>
        </w:rPr>
        <w:t>颜色：白色</w:t>
      </w:r>
    </w:p>
    <w:p>
      <w:pPr>
        <w:jc w:val="left"/>
        <w:rPr>
          <w:rFonts w:ascii="宋体" w:cs="Arial"/>
          <w:color w:val="auto"/>
          <w:szCs w:val="21"/>
          <w:highlight w:val="none"/>
        </w:rPr>
      </w:pPr>
      <w:r>
        <w:rPr>
          <w:rFonts w:ascii="宋体" w:hAnsi="宋体" w:cs="Arial"/>
          <w:color w:val="auto"/>
          <w:szCs w:val="21"/>
          <w:highlight w:val="none"/>
        </w:rPr>
        <w:t>21.</w:t>
      </w:r>
      <w:r>
        <w:rPr>
          <w:rFonts w:hint="eastAsia" w:ascii="宋体" w:hAnsi="宋体" w:cs="Arial"/>
          <w:color w:val="auto"/>
          <w:szCs w:val="21"/>
          <w:highlight w:val="none"/>
        </w:rPr>
        <w:t>外壳材质：金属</w:t>
      </w:r>
      <w:r>
        <w:rPr>
          <w:rFonts w:ascii="宋体" w:hAnsi="宋体" w:cs="Arial"/>
          <w:color w:val="auto"/>
          <w:szCs w:val="21"/>
          <w:highlight w:val="none"/>
        </w:rPr>
        <w:t xml:space="preserve"> </w:t>
      </w:r>
    </w:p>
    <w:p>
      <w:pPr>
        <w:jc w:val="left"/>
        <w:rPr>
          <w:rFonts w:ascii="宋体" w:cs="Arial"/>
          <w:color w:val="auto"/>
          <w:szCs w:val="21"/>
          <w:highlight w:val="none"/>
        </w:rPr>
      </w:pPr>
      <w:r>
        <w:rPr>
          <w:rFonts w:hint="eastAsia" w:ascii="宋体" w:hAnsi="宋体" w:cs="Arial"/>
          <w:color w:val="auto"/>
          <w:szCs w:val="21"/>
          <w:highlight w:val="none"/>
        </w:rPr>
        <w:t>★</w:t>
      </w:r>
      <w:r>
        <w:rPr>
          <w:rFonts w:ascii="宋体" w:hAnsi="宋体" w:cs="Arial"/>
          <w:color w:val="auto"/>
          <w:szCs w:val="21"/>
          <w:highlight w:val="none"/>
        </w:rPr>
        <w:t>22.</w:t>
      </w:r>
      <w:r>
        <w:rPr>
          <w:rFonts w:hint="eastAsia" w:ascii="宋体" w:hAnsi="宋体" w:cs="Arial"/>
          <w:color w:val="auto"/>
          <w:szCs w:val="21"/>
          <w:highlight w:val="none"/>
        </w:rPr>
        <w:t>提供国家安全防范报警系统产品质量监督检验中心出具的检测报告复印件并加盖厂商公章</w:t>
      </w:r>
      <w:r>
        <w:rPr>
          <w:rFonts w:ascii="宋体" w:hAnsi="宋体" w:cs="Arial"/>
          <w:color w:val="auto"/>
          <w:szCs w:val="21"/>
          <w:highlight w:val="none"/>
        </w:rPr>
        <w:t xml:space="preserve">                       </w:t>
      </w:r>
    </w:p>
    <w:p>
      <w:pPr>
        <w:jc w:val="left"/>
        <w:rPr>
          <w:rFonts w:ascii="宋体" w:cs="Arial"/>
          <w:color w:val="auto"/>
          <w:szCs w:val="21"/>
          <w:highlight w:val="none"/>
        </w:rPr>
      </w:pPr>
      <w:r>
        <w:rPr>
          <w:rFonts w:hint="eastAsia" w:ascii="宋体" w:hAnsi="宋体" w:cs="Arial"/>
          <w:color w:val="auto"/>
          <w:szCs w:val="21"/>
          <w:highlight w:val="none"/>
        </w:rPr>
        <w:t>★为保证系统稳定性及兼容性，要求与录播一体机为同一品牌</w:t>
      </w:r>
    </w:p>
    <w:p>
      <w:pPr>
        <w:jc w:val="left"/>
        <w:rPr>
          <w:rFonts w:ascii="宋体" w:cs="Arial"/>
          <w:color w:val="auto"/>
          <w:szCs w:val="21"/>
          <w:highlight w:val="none"/>
        </w:rPr>
      </w:pPr>
    </w:p>
    <w:p>
      <w:pPr>
        <w:jc w:val="left"/>
        <w:rPr>
          <w:rFonts w:ascii="宋体" w:cs="Arial"/>
          <w:color w:val="auto"/>
          <w:szCs w:val="21"/>
          <w:highlight w:val="none"/>
        </w:rPr>
      </w:pPr>
      <w:r>
        <w:rPr>
          <w:rFonts w:hint="eastAsia" w:ascii="宋体" w:hAnsi="宋体" w:cs="Arial"/>
          <w:color w:val="auto"/>
          <w:szCs w:val="21"/>
          <w:highlight w:val="none"/>
          <w:lang w:eastAsia="zh-CN"/>
        </w:rPr>
        <w:t>八</w:t>
      </w:r>
      <w:r>
        <w:rPr>
          <w:rFonts w:hint="eastAsia" w:ascii="宋体" w:hAnsi="宋体" w:cs="Arial"/>
          <w:color w:val="auto"/>
          <w:szCs w:val="21"/>
          <w:highlight w:val="none"/>
        </w:rPr>
        <w:t>、机柜：</w:t>
      </w:r>
    </w:p>
    <w:p>
      <w:pPr>
        <w:jc w:val="left"/>
        <w:rPr>
          <w:rFonts w:ascii="宋体" w:cs="Arial"/>
          <w:color w:val="auto"/>
          <w:szCs w:val="21"/>
          <w:highlight w:val="none"/>
        </w:rPr>
      </w:pPr>
      <w:r>
        <w:rPr>
          <w:rFonts w:ascii="宋体" w:hAnsi="宋体" w:cs="Arial"/>
          <w:color w:val="auto"/>
          <w:szCs w:val="21"/>
          <w:highlight w:val="none"/>
        </w:rPr>
        <w:t xml:space="preserve">1.2M </w:t>
      </w:r>
    </w:p>
    <w:p>
      <w:pPr>
        <w:jc w:val="left"/>
        <w:rPr>
          <w:rFonts w:ascii="宋体" w:cs="Arial"/>
          <w:color w:val="auto"/>
          <w:sz w:val="18"/>
          <w:szCs w:val="18"/>
          <w:highlight w:val="none"/>
        </w:rPr>
      </w:pPr>
    </w:p>
    <w:p>
      <w:pPr>
        <w:jc w:val="left"/>
        <w:rPr>
          <w:rFonts w:ascii="宋体" w:cs="Arial"/>
          <w:color w:val="auto"/>
          <w:szCs w:val="21"/>
          <w:highlight w:val="none"/>
        </w:rPr>
      </w:pPr>
      <w:r>
        <w:rPr>
          <w:rFonts w:hint="eastAsia" w:ascii="宋体" w:hAnsi="宋体" w:cs="Arial"/>
          <w:color w:val="auto"/>
          <w:szCs w:val="21"/>
          <w:highlight w:val="none"/>
          <w:lang w:eastAsia="zh-CN"/>
        </w:rPr>
        <w:t>九</w:t>
      </w:r>
      <w:r>
        <w:rPr>
          <w:rFonts w:hint="eastAsia" w:ascii="宋体" w:hAnsi="宋体" w:cs="Arial"/>
          <w:color w:val="auto"/>
          <w:szCs w:val="21"/>
          <w:highlight w:val="none"/>
        </w:rPr>
        <w:t>、云录播系统：（软件系统，含</w:t>
      </w:r>
      <w:r>
        <w:rPr>
          <w:rFonts w:hint="eastAsia"/>
          <w:color w:val="auto"/>
          <w:sz w:val="22"/>
          <w:szCs w:val="22"/>
          <w:highlight w:val="none"/>
        </w:rPr>
        <w:t>资源管理平台、云录播集中控制平台、嵌入式录播系统</w:t>
      </w:r>
      <w:r>
        <w:rPr>
          <w:rFonts w:hint="eastAsia" w:ascii="宋体" w:hAnsi="宋体" w:cs="Arial"/>
          <w:color w:val="auto"/>
          <w:szCs w:val="21"/>
          <w:highlight w:val="none"/>
        </w:rPr>
        <w:t>）（共四间）：</w:t>
      </w:r>
    </w:p>
    <w:p>
      <w:pPr>
        <w:adjustRightInd w:val="0"/>
        <w:snapToGrid w:val="0"/>
        <w:jc w:val="left"/>
        <w:rPr>
          <w:rFonts w:ascii="宋体" w:cs="Arial"/>
          <w:color w:val="auto"/>
          <w:szCs w:val="21"/>
          <w:highlight w:val="none"/>
        </w:rPr>
      </w:pPr>
      <w:r>
        <w:rPr>
          <w:rFonts w:ascii="宋体" w:hAnsi="宋体" w:cs="Arial"/>
          <w:color w:val="auto"/>
          <w:szCs w:val="21"/>
          <w:highlight w:val="none"/>
        </w:rPr>
        <w:t>1.</w:t>
      </w:r>
      <w:r>
        <w:rPr>
          <w:rFonts w:hint="eastAsia" w:ascii="宋体" w:hAnsi="宋体" w:cs="Arial"/>
          <w:color w:val="auto"/>
          <w:szCs w:val="21"/>
          <w:highlight w:val="none"/>
        </w:rPr>
        <w:t>要求系统内嵌于录播一体机。为了保留更多的素材，方便后期编辑，要求至少支持</w:t>
      </w:r>
      <w:r>
        <w:rPr>
          <w:rFonts w:ascii="宋体" w:hAnsi="宋体" w:cs="Arial"/>
          <w:color w:val="auto"/>
          <w:szCs w:val="21"/>
          <w:highlight w:val="none"/>
        </w:rPr>
        <w:t>1+5</w:t>
      </w:r>
      <w:r>
        <w:rPr>
          <w:rFonts w:hint="eastAsia" w:ascii="宋体" w:hAnsi="宋体" w:cs="Arial"/>
          <w:color w:val="auto"/>
          <w:szCs w:val="21"/>
          <w:highlight w:val="none"/>
        </w:rPr>
        <w:t>路</w:t>
      </w:r>
      <w:r>
        <w:rPr>
          <w:rFonts w:ascii="宋体" w:hAnsi="宋体" w:cs="Arial"/>
          <w:color w:val="auto"/>
          <w:szCs w:val="21"/>
          <w:highlight w:val="none"/>
        </w:rPr>
        <w:t>1080P/30fps</w:t>
      </w:r>
      <w:r>
        <w:rPr>
          <w:rFonts w:hint="eastAsia" w:ascii="宋体" w:hAnsi="宋体" w:cs="Arial"/>
          <w:color w:val="auto"/>
          <w:szCs w:val="21"/>
          <w:highlight w:val="none"/>
        </w:rPr>
        <w:t>音视频独立编码（</w:t>
      </w:r>
      <w:r>
        <w:rPr>
          <w:rFonts w:ascii="宋体" w:hAnsi="宋体" w:cs="Arial"/>
          <w:color w:val="auto"/>
          <w:szCs w:val="21"/>
          <w:highlight w:val="none"/>
        </w:rPr>
        <w:t>1</w:t>
      </w:r>
      <w:r>
        <w:rPr>
          <w:rFonts w:hint="eastAsia" w:ascii="宋体" w:hAnsi="宋体" w:cs="Arial"/>
          <w:color w:val="auto"/>
          <w:szCs w:val="21"/>
          <w:highlight w:val="none"/>
        </w:rPr>
        <w:t>路主播视频</w:t>
      </w:r>
      <w:r>
        <w:rPr>
          <w:rFonts w:ascii="宋体" w:hAnsi="宋体" w:cs="Arial"/>
          <w:color w:val="auto"/>
          <w:szCs w:val="21"/>
          <w:highlight w:val="none"/>
        </w:rPr>
        <w:t>+5</w:t>
      </w:r>
      <w:r>
        <w:rPr>
          <w:rFonts w:hint="eastAsia" w:ascii="宋体" w:hAnsi="宋体" w:cs="Arial"/>
          <w:color w:val="auto"/>
          <w:szCs w:val="21"/>
          <w:highlight w:val="none"/>
        </w:rPr>
        <w:t>路通道视频），最终独立保存为≥</w:t>
      </w:r>
      <w:r>
        <w:rPr>
          <w:rFonts w:ascii="宋体" w:hAnsi="宋体" w:cs="Arial"/>
          <w:color w:val="auto"/>
          <w:szCs w:val="21"/>
          <w:highlight w:val="none"/>
        </w:rPr>
        <w:t>6</w:t>
      </w:r>
      <w:r>
        <w:rPr>
          <w:rFonts w:hint="eastAsia" w:ascii="宋体" w:hAnsi="宋体" w:cs="Arial"/>
          <w:color w:val="auto"/>
          <w:szCs w:val="21"/>
          <w:highlight w:val="none"/>
        </w:rPr>
        <w:t>路视频。</w:t>
      </w:r>
    </w:p>
    <w:p>
      <w:pPr>
        <w:adjustRightInd w:val="0"/>
        <w:snapToGrid w:val="0"/>
        <w:jc w:val="left"/>
        <w:rPr>
          <w:rFonts w:ascii="宋体" w:cs="Arial"/>
          <w:color w:val="auto"/>
          <w:szCs w:val="21"/>
          <w:highlight w:val="none"/>
        </w:rPr>
      </w:pPr>
      <w:r>
        <w:rPr>
          <w:rFonts w:ascii="宋体" w:hAnsi="宋体" w:cs="Arial"/>
          <w:color w:val="auto"/>
          <w:szCs w:val="21"/>
          <w:highlight w:val="none"/>
        </w:rPr>
        <w:t>2.</w:t>
      </w:r>
      <w:r>
        <w:rPr>
          <w:rFonts w:hint="eastAsia" w:ascii="宋体" w:hAnsi="宋体" w:cs="Arial"/>
          <w:color w:val="auto"/>
          <w:szCs w:val="21"/>
          <w:highlight w:val="none"/>
        </w:rPr>
        <w:t>要求录播系统集视频监视、视频切换、云台控制，音频调整，直播</w:t>
      </w:r>
      <w:r>
        <w:rPr>
          <w:rFonts w:ascii="宋体" w:hAnsi="宋体" w:cs="Arial"/>
          <w:color w:val="auto"/>
          <w:szCs w:val="21"/>
          <w:highlight w:val="none"/>
        </w:rPr>
        <w:t>/</w:t>
      </w:r>
      <w:r>
        <w:rPr>
          <w:rFonts w:hint="eastAsia" w:ascii="宋体" w:hAnsi="宋体" w:cs="Arial"/>
          <w:color w:val="auto"/>
          <w:szCs w:val="21"/>
          <w:highlight w:val="none"/>
        </w:rPr>
        <w:t>录制、暂停等控制，</w:t>
      </w:r>
      <w:r>
        <w:rPr>
          <w:rFonts w:ascii="宋体" w:hAnsi="宋体" w:cs="Arial"/>
          <w:color w:val="auto"/>
          <w:szCs w:val="21"/>
          <w:highlight w:val="none"/>
        </w:rPr>
        <w:t>LOGO</w:t>
      </w:r>
      <w:r>
        <w:rPr>
          <w:rFonts w:hint="eastAsia" w:ascii="宋体" w:hAnsi="宋体" w:cs="Arial"/>
          <w:color w:val="auto"/>
          <w:szCs w:val="21"/>
          <w:highlight w:val="none"/>
        </w:rPr>
        <w:t>校徽、直播监视、导播，点播，系统设置等功能。</w:t>
      </w:r>
    </w:p>
    <w:p>
      <w:pPr>
        <w:adjustRightInd w:val="0"/>
        <w:snapToGrid w:val="0"/>
        <w:jc w:val="left"/>
        <w:rPr>
          <w:rFonts w:ascii="宋体" w:cs="Arial"/>
          <w:color w:val="auto"/>
          <w:szCs w:val="21"/>
          <w:highlight w:val="none"/>
        </w:rPr>
      </w:pPr>
      <w:r>
        <w:rPr>
          <w:rFonts w:ascii="宋体" w:hAnsi="宋体" w:cs="Arial"/>
          <w:color w:val="auto"/>
          <w:szCs w:val="21"/>
          <w:highlight w:val="none"/>
        </w:rPr>
        <w:t>3.</w:t>
      </w:r>
      <w:r>
        <w:rPr>
          <w:rFonts w:hint="eastAsia" w:ascii="宋体" w:hAnsi="宋体" w:cs="Arial"/>
          <w:color w:val="auto"/>
          <w:szCs w:val="21"/>
          <w:highlight w:val="none"/>
        </w:rPr>
        <w:t>要求系统支持≥</w:t>
      </w:r>
      <w:r>
        <w:rPr>
          <w:rFonts w:ascii="宋体" w:hAnsi="宋体" w:cs="Arial"/>
          <w:color w:val="auto"/>
          <w:szCs w:val="21"/>
          <w:highlight w:val="none"/>
        </w:rPr>
        <w:t>6</w:t>
      </w:r>
      <w:r>
        <w:rPr>
          <w:rFonts w:hint="eastAsia" w:ascii="宋体" w:hAnsi="宋体" w:cs="Arial"/>
          <w:color w:val="auto"/>
          <w:szCs w:val="21"/>
          <w:highlight w:val="none"/>
        </w:rPr>
        <w:t>路高清视频的实时预览显示。要求系统支持</w:t>
      </w:r>
      <w:r>
        <w:rPr>
          <w:rFonts w:ascii="宋体" w:hAnsi="宋体" w:cs="Arial"/>
          <w:color w:val="auto"/>
          <w:szCs w:val="21"/>
          <w:highlight w:val="none"/>
        </w:rPr>
        <w:t>MP4</w:t>
      </w:r>
      <w:r>
        <w:rPr>
          <w:rFonts w:hint="eastAsia" w:ascii="宋体" w:hAnsi="宋体" w:cs="Arial"/>
          <w:color w:val="auto"/>
          <w:szCs w:val="21"/>
          <w:highlight w:val="none"/>
        </w:rPr>
        <w:t>视频封装格式，支持</w:t>
      </w:r>
      <w:r>
        <w:rPr>
          <w:rFonts w:ascii="宋体" w:hAnsi="宋体" w:cs="Arial"/>
          <w:color w:val="auto"/>
          <w:szCs w:val="21"/>
          <w:highlight w:val="none"/>
        </w:rPr>
        <w:t>TS</w:t>
      </w:r>
      <w:r>
        <w:rPr>
          <w:rFonts w:hint="eastAsia" w:ascii="宋体" w:hAnsi="宋体" w:cs="Arial"/>
          <w:color w:val="auto"/>
          <w:szCs w:val="21"/>
          <w:highlight w:val="none"/>
        </w:rPr>
        <w:t>视频封装格式。</w:t>
      </w:r>
    </w:p>
    <w:p>
      <w:pPr>
        <w:adjustRightInd w:val="0"/>
        <w:snapToGrid w:val="0"/>
        <w:jc w:val="left"/>
        <w:rPr>
          <w:rFonts w:ascii="宋体" w:cs="Arial"/>
          <w:color w:val="auto"/>
          <w:szCs w:val="21"/>
          <w:highlight w:val="none"/>
        </w:rPr>
      </w:pPr>
      <w:r>
        <w:rPr>
          <w:rFonts w:ascii="宋体" w:hAnsi="宋体" w:cs="Arial"/>
          <w:color w:val="auto"/>
          <w:szCs w:val="21"/>
          <w:highlight w:val="none"/>
        </w:rPr>
        <w:t>4.</w:t>
      </w:r>
      <w:r>
        <w:rPr>
          <w:rFonts w:hint="eastAsia" w:ascii="宋体" w:hAnsi="宋体" w:cs="Arial"/>
          <w:color w:val="auto"/>
          <w:szCs w:val="21"/>
          <w:highlight w:val="none"/>
        </w:rPr>
        <w:t>要求录播系统提供满足课程录制功能的导播操作平台。需支持本地导播和远程导播两种方式。本地导播：可直接在录播主机接入鼠标、显示器，进行本地导播，保证导播具有较好的实时性和流畅性，所有参数设置必须支持本地导播设置。远程导播：导播软件内嵌到录播主机中，应采用</w:t>
      </w:r>
      <w:r>
        <w:rPr>
          <w:rFonts w:ascii="宋体" w:hAnsi="宋体" w:cs="Arial"/>
          <w:color w:val="auto"/>
          <w:szCs w:val="21"/>
          <w:highlight w:val="none"/>
        </w:rPr>
        <w:t>B/S</w:t>
      </w:r>
      <w:r>
        <w:rPr>
          <w:rFonts w:hint="eastAsia" w:ascii="宋体" w:hAnsi="宋体" w:cs="Arial"/>
          <w:color w:val="auto"/>
          <w:szCs w:val="21"/>
          <w:highlight w:val="none"/>
        </w:rPr>
        <w:t>架构设计，能够方便教师使用</w:t>
      </w:r>
      <w:r>
        <w:rPr>
          <w:rFonts w:ascii="宋体" w:hAnsi="宋体" w:cs="Arial"/>
          <w:color w:val="auto"/>
          <w:szCs w:val="21"/>
          <w:highlight w:val="none"/>
        </w:rPr>
        <w:t>IE</w:t>
      </w:r>
      <w:r>
        <w:rPr>
          <w:rFonts w:hint="eastAsia" w:ascii="宋体" w:hAnsi="宋体" w:cs="Arial"/>
          <w:color w:val="auto"/>
          <w:szCs w:val="21"/>
          <w:highlight w:val="none"/>
        </w:rPr>
        <w:t>、</w:t>
      </w:r>
      <w:r>
        <w:rPr>
          <w:rFonts w:ascii="宋体" w:hAnsi="宋体" w:cs="Arial"/>
          <w:color w:val="auto"/>
          <w:szCs w:val="21"/>
          <w:highlight w:val="none"/>
        </w:rPr>
        <w:t>360</w:t>
      </w:r>
      <w:r>
        <w:rPr>
          <w:rFonts w:hint="eastAsia" w:ascii="宋体" w:hAnsi="宋体" w:cs="Arial"/>
          <w:color w:val="auto"/>
          <w:szCs w:val="21"/>
          <w:highlight w:val="none"/>
        </w:rPr>
        <w:t>、</w:t>
      </w:r>
      <w:r>
        <w:rPr>
          <w:rFonts w:ascii="宋体" w:hAnsi="宋体" w:cs="Arial"/>
          <w:color w:val="auto"/>
          <w:szCs w:val="21"/>
          <w:highlight w:val="none"/>
        </w:rPr>
        <w:t>chrome</w:t>
      </w:r>
      <w:r>
        <w:rPr>
          <w:rFonts w:hint="eastAsia" w:ascii="宋体" w:hAnsi="宋体" w:cs="Arial"/>
          <w:color w:val="auto"/>
          <w:szCs w:val="21"/>
          <w:highlight w:val="none"/>
        </w:rPr>
        <w:t>等主流浏览器通过网络直接访问导播平台，快速进行登录与操作。</w:t>
      </w:r>
    </w:p>
    <w:p>
      <w:pPr>
        <w:adjustRightInd w:val="0"/>
        <w:snapToGrid w:val="0"/>
        <w:jc w:val="left"/>
        <w:rPr>
          <w:rFonts w:ascii="宋体" w:cs="Arial"/>
          <w:color w:val="auto"/>
          <w:szCs w:val="21"/>
          <w:highlight w:val="none"/>
        </w:rPr>
      </w:pPr>
      <w:r>
        <w:rPr>
          <w:rFonts w:ascii="宋体" w:hAnsi="宋体" w:cs="Arial"/>
          <w:color w:val="auto"/>
          <w:szCs w:val="21"/>
          <w:highlight w:val="none"/>
        </w:rPr>
        <w:t>5.</w:t>
      </w:r>
      <w:r>
        <w:rPr>
          <w:rFonts w:hint="eastAsia" w:ascii="宋体" w:hAnsi="宋体" w:cs="Arial"/>
          <w:color w:val="auto"/>
          <w:szCs w:val="21"/>
          <w:highlight w:val="none"/>
        </w:rPr>
        <w:t>导播平台应考虑用户在录课过程中的操作便捷性，确保在录课过程中更加顺利、减少出错，导播界面提供（录制、暂停、结束、字幕、特效、云台控制、布局、预监画面、主画面、课程信息、存储空间等）并在同一个界面展示，无需频繁切换窗口进行复杂的操作。</w:t>
      </w:r>
    </w:p>
    <w:p>
      <w:pPr>
        <w:adjustRightInd w:val="0"/>
        <w:snapToGrid w:val="0"/>
        <w:jc w:val="left"/>
        <w:rPr>
          <w:rFonts w:ascii="宋体" w:cs="Arial"/>
          <w:color w:val="auto"/>
          <w:szCs w:val="21"/>
          <w:highlight w:val="none"/>
        </w:rPr>
      </w:pPr>
      <w:r>
        <w:rPr>
          <w:rFonts w:ascii="宋体" w:hAnsi="宋体" w:cs="Arial"/>
          <w:color w:val="auto"/>
          <w:szCs w:val="21"/>
          <w:highlight w:val="none"/>
        </w:rPr>
        <w:t>6.</w:t>
      </w:r>
      <w:r>
        <w:rPr>
          <w:rFonts w:hint="eastAsia" w:ascii="宋体" w:hAnsi="宋体" w:cs="Arial"/>
          <w:color w:val="auto"/>
          <w:szCs w:val="21"/>
          <w:highlight w:val="none"/>
        </w:rPr>
        <w:t>为了适应不同场所的课程录制需求，支持全自动跟踪、半自动跟踪、手动等不同的跟踪模式。</w:t>
      </w:r>
    </w:p>
    <w:p>
      <w:pPr>
        <w:adjustRightInd w:val="0"/>
        <w:snapToGrid w:val="0"/>
        <w:jc w:val="left"/>
        <w:rPr>
          <w:rFonts w:ascii="宋体" w:cs="Arial"/>
          <w:color w:val="auto"/>
          <w:szCs w:val="21"/>
          <w:highlight w:val="none"/>
        </w:rPr>
      </w:pPr>
      <w:r>
        <w:rPr>
          <w:rFonts w:ascii="宋体" w:hAnsi="宋体" w:cs="Arial"/>
          <w:color w:val="auto"/>
          <w:szCs w:val="21"/>
          <w:highlight w:val="none"/>
        </w:rPr>
        <w:t xml:space="preserve">7. </w:t>
      </w:r>
      <w:r>
        <w:rPr>
          <w:rFonts w:hint="eastAsia" w:ascii="宋体" w:hAnsi="宋体" w:cs="Arial"/>
          <w:color w:val="auto"/>
          <w:szCs w:val="21"/>
          <w:highlight w:val="none"/>
        </w:rPr>
        <w:t>要求系统支持协议：支持</w:t>
      </w:r>
      <w:r>
        <w:rPr>
          <w:rFonts w:ascii="宋体" w:hAnsi="宋体" w:cs="Arial"/>
          <w:color w:val="auto"/>
          <w:szCs w:val="21"/>
          <w:highlight w:val="none"/>
        </w:rPr>
        <w:t>HTTP/UDP/TCP/RTSP/RTMP/SIP</w:t>
      </w:r>
      <w:r>
        <w:rPr>
          <w:rFonts w:hint="eastAsia" w:ascii="宋体" w:hAnsi="宋体" w:cs="Arial"/>
          <w:color w:val="auto"/>
          <w:szCs w:val="21"/>
          <w:highlight w:val="none"/>
        </w:rPr>
        <w:t>。</w:t>
      </w:r>
    </w:p>
    <w:p>
      <w:pPr>
        <w:adjustRightInd w:val="0"/>
        <w:snapToGrid w:val="0"/>
        <w:jc w:val="left"/>
        <w:rPr>
          <w:rFonts w:ascii="宋体" w:cs="Arial"/>
          <w:color w:val="auto"/>
          <w:szCs w:val="21"/>
          <w:highlight w:val="none"/>
        </w:rPr>
      </w:pPr>
      <w:r>
        <w:rPr>
          <w:rFonts w:ascii="宋体" w:hAnsi="宋体" w:cs="Arial"/>
          <w:color w:val="auto"/>
          <w:szCs w:val="21"/>
          <w:highlight w:val="none"/>
        </w:rPr>
        <w:t xml:space="preserve">8. </w:t>
      </w:r>
      <w:r>
        <w:rPr>
          <w:rFonts w:hint="eastAsia" w:ascii="宋体" w:hAnsi="宋体" w:cs="Arial"/>
          <w:color w:val="auto"/>
          <w:szCs w:val="21"/>
          <w:highlight w:val="none"/>
        </w:rPr>
        <w:t>为保证录制效率，要求系统可以支持在导播过程中添加字幕，支持≥</w:t>
      </w:r>
      <w:r>
        <w:rPr>
          <w:rFonts w:ascii="宋体" w:hAnsi="宋体" w:cs="Arial"/>
          <w:color w:val="auto"/>
          <w:szCs w:val="21"/>
          <w:highlight w:val="none"/>
        </w:rPr>
        <w:t>8</w:t>
      </w:r>
      <w:r>
        <w:rPr>
          <w:rFonts w:hint="eastAsia" w:ascii="宋体" w:hAnsi="宋体" w:cs="Arial"/>
          <w:color w:val="auto"/>
          <w:szCs w:val="21"/>
          <w:highlight w:val="none"/>
        </w:rPr>
        <w:t>条预设字幕的设置；本地导播界面下可直接通过鼠标拖拽即可自定义字幕显示位置。</w:t>
      </w:r>
    </w:p>
    <w:p>
      <w:pPr>
        <w:adjustRightInd w:val="0"/>
        <w:snapToGrid w:val="0"/>
        <w:jc w:val="left"/>
        <w:rPr>
          <w:rFonts w:ascii="宋体" w:cs="Arial"/>
          <w:color w:val="auto"/>
          <w:szCs w:val="21"/>
          <w:highlight w:val="none"/>
        </w:rPr>
      </w:pPr>
      <w:r>
        <w:rPr>
          <w:rFonts w:ascii="宋体" w:hAnsi="宋体" w:cs="Arial"/>
          <w:color w:val="auto"/>
          <w:szCs w:val="21"/>
          <w:highlight w:val="none"/>
        </w:rPr>
        <w:t xml:space="preserve">9. </w:t>
      </w:r>
      <w:r>
        <w:rPr>
          <w:rFonts w:hint="eastAsia" w:ascii="宋体" w:hAnsi="宋体" w:cs="Arial"/>
          <w:color w:val="auto"/>
          <w:szCs w:val="21"/>
          <w:highlight w:val="none"/>
        </w:rPr>
        <w:t>要求系统可以支持多种画面布局设置，本地导播界面下可直接通过鼠标拖动通道画面即可实现多分屏布局显示画面的替换。</w:t>
      </w:r>
    </w:p>
    <w:p>
      <w:pPr>
        <w:adjustRightInd w:val="0"/>
        <w:snapToGrid w:val="0"/>
        <w:jc w:val="left"/>
        <w:rPr>
          <w:rFonts w:ascii="宋体" w:cs="Arial"/>
          <w:color w:val="auto"/>
          <w:szCs w:val="21"/>
          <w:highlight w:val="none"/>
        </w:rPr>
      </w:pPr>
      <w:r>
        <w:rPr>
          <w:rFonts w:ascii="宋体" w:hAnsi="宋体" w:cs="Arial"/>
          <w:color w:val="auto"/>
          <w:szCs w:val="21"/>
          <w:highlight w:val="none"/>
        </w:rPr>
        <w:t>10.</w:t>
      </w:r>
      <w:r>
        <w:rPr>
          <w:rFonts w:hint="eastAsia" w:ascii="宋体" w:hAnsi="宋体" w:cs="Arial"/>
          <w:color w:val="auto"/>
          <w:szCs w:val="21"/>
          <w:highlight w:val="none"/>
        </w:rPr>
        <w:t>支持至少</w:t>
      </w:r>
      <w:r>
        <w:rPr>
          <w:rFonts w:ascii="宋体" w:hAnsi="宋体" w:cs="Arial"/>
          <w:color w:val="auto"/>
          <w:szCs w:val="21"/>
          <w:highlight w:val="none"/>
        </w:rPr>
        <w:t>8</w:t>
      </w:r>
      <w:r>
        <w:rPr>
          <w:rFonts w:hint="eastAsia" w:ascii="宋体" w:hAnsi="宋体" w:cs="Arial"/>
          <w:color w:val="auto"/>
          <w:szCs w:val="21"/>
          <w:highlight w:val="none"/>
        </w:rPr>
        <w:t>种预设片头片尾的添加，支持视频、图片等格式，支持至少</w:t>
      </w:r>
      <w:r>
        <w:rPr>
          <w:rFonts w:ascii="宋体" w:hAnsi="宋体" w:cs="Arial"/>
          <w:color w:val="auto"/>
          <w:szCs w:val="21"/>
          <w:highlight w:val="none"/>
        </w:rPr>
        <w:t>8</w:t>
      </w:r>
      <w:r>
        <w:rPr>
          <w:rFonts w:hint="eastAsia" w:ascii="宋体" w:hAnsi="宋体" w:cs="Arial"/>
          <w:color w:val="auto"/>
          <w:szCs w:val="21"/>
          <w:highlight w:val="none"/>
        </w:rPr>
        <w:t>种台标的添加，可自定义台标显示位置，本地导播界面下可直接通过鼠标拖拽即可定义台标显示位置，而非繁琐的横竖坐标显示方式。</w:t>
      </w:r>
    </w:p>
    <w:p>
      <w:pPr>
        <w:adjustRightInd w:val="0"/>
        <w:snapToGrid w:val="0"/>
        <w:jc w:val="left"/>
        <w:rPr>
          <w:rFonts w:ascii="宋体" w:cs="Arial"/>
          <w:color w:val="auto"/>
          <w:szCs w:val="21"/>
          <w:highlight w:val="none"/>
        </w:rPr>
      </w:pPr>
      <w:r>
        <w:rPr>
          <w:rFonts w:ascii="宋体" w:hAnsi="宋体" w:cs="Arial"/>
          <w:color w:val="auto"/>
          <w:szCs w:val="21"/>
          <w:highlight w:val="none"/>
        </w:rPr>
        <w:t xml:space="preserve">11. </w:t>
      </w:r>
      <w:r>
        <w:rPr>
          <w:rFonts w:hint="eastAsia" w:ascii="宋体" w:hAnsi="宋体" w:cs="Arial"/>
          <w:color w:val="auto"/>
          <w:szCs w:val="21"/>
          <w:highlight w:val="none"/>
        </w:rPr>
        <w:t>为了适应不同网络环境下的直播，系统支持</w:t>
      </w:r>
      <w:r>
        <w:rPr>
          <w:rFonts w:ascii="宋体" w:hAnsi="宋体" w:cs="Arial"/>
          <w:color w:val="auto"/>
          <w:szCs w:val="21"/>
          <w:highlight w:val="none"/>
        </w:rPr>
        <w:t>RTSP/RTMP</w:t>
      </w:r>
      <w:r>
        <w:rPr>
          <w:rFonts w:hint="eastAsia" w:ascii="宋体" w:hAnsi="宋体" w:cs="Arial"/>
          <w:color w:val="auto"/>
          <w:szCs w:val="21"/>
          <w:highlight w:val="none"/>
        </w:rPr>
        <w:t>直播协议。为方便日常直播应用，</w:t>
      </w:r>
      <w:r>
        <w:rPr>
          <w:rFonts w:ascii="宋体" w:hAnsi="宋体" w:cs="Arial"/>
          <w:color w:val="auto"/>
          <w:szCs w:val="21"/>
          <w:highlight w:val="none"/>
        </w:rPr>
        <w:t>RTMP</w:t>
      </w:r>
      <w:r>
        <w:rPr>
          <w:rFonts w:hint="eastAsia" w:ascii="宋体" w:hAnsi="宋体" w:cs="Arial"/>
          <w:color w:val="auto"/>
          <w:szCs w:val="21"/>
          <w:highlight w:val="none"/>
        </w:rPr>
        <w:t>直播可同时支持至少</w:t>
      </w:r>
      <w:r>
        <w:rPr>
          <w:rFonts w:ascii="宋体" w:hAnsi="宋体" w:cs="Arial"/>
          <w:color w:val="auto"/>
          <w:szCs w:val="21"/>
          <w:highlight w:val="none"/>
        </w:rPr>
        <w:t>4</w:t>
      </w:r>
      <w:r>
        <w:rPr>
          <w:rFonts w:hint="eastAsia" w:ascii="宋体" w:hAnsi="宋体" w:cs="Arial"/>
          <w:color w:val="auto"/>
          <w:szCs w:val="21"/>
          <w:highlight w:val="none"/>
        </w:rPr>
        <w:t>路直播流推送功能，包括校级平台、县级平台、市级平台、第三方平台等。每路直播流可单独设置直播分辨率、直播视频源等，直播视频源支持</w:t>
      </w:r>
      <w:r>
        <w:rPr>
          <w:rFonts w:ascii="宋体" w:hAnsi="宋体" w:cs="Arial"/>
          <w:color w:val="auto"/>
          <w:szCs w:val="21"/>
          <w:highlight w:val="none"/>
        </w:rPr>
        <w:t>5</w:t>
      </w:r>
      <w:r>
        <w:rPr>
          <w:rFonts w:hint="eastAsia" w:ascii="宋体" w:hAnsi="宋体" w:cs="Arial"/>
          <w:color w:val="auto"/>
          <w:szCs w:val="21"/>
          <w:highlight w:val="none"/>
        </w:rPr>
        <w:t>路视频通道及主录制流选择设置。</w:t>
      </w:r>
    </w:p>
    <w:p>
      <w:pPr>
        <w:adjustRightInd w:val="0"/>
        <w:snapToGrid w:val="0"/>
        <w:jc w:val="left"/>
        <w:rPr>
          <w:rFonts w:ascii="宋体" w:cs="Arial"/>
          <w:color w:val="auto"/>
          <w:szCs w:val="21"/>
          <w:highlight w:val="none"/>
        </w:rPr>
      </w:pPr>
      <w:r>
        <w:rPr>
          <w:rFonts w:ascii="宋体" w:hAnsi="宋体" w:cs="Arial"/>
          <w:color w:val="auto"/>
          <w:szCs w:val="21"/>
          <w:highlight w:val="none"/>
        </w:rPr>
        <w:t xml:space="preserve">12. </w:t>
      </w:r>
      <w:r>
        <w:rPr>
          <w:rFonts w:hint="eastAsia" w:ascii="宋体" w:hAnsi="宋体" w:cs="Arial"/>
          <w:color w:val="auto"/>
          <w:szCs w:val="21"/>
          <w:highlight w:val="none"/>
        </w:rPr>
        <w:t>支持网络视频流</w:t>
      </w:r>
      <w:r>
        <w:rPr>
          <w:rFonts w:ascii="宋体" w:hAnsi="宋体" w:cs="Arial"/>
          <w:color w:val="auto"/>
          <w:szCs w:val="21"/>
          <w:highlight w:val="none"/>
        </w:rPr>
        <w:t>RTSP/RTMP</w:t>
      </w:r>
      <w:r>
        <w:rPr>
          <w:rFonts w:hint="eastAsia" w:ascii="宋体" w:hAnsi="宋体" w:cs="Arial"/>
          <w:color w:val="auto"/>
          <w:szCs w:val="21"/>
          <w:highlight w:val="none"/>
        </w:rPr>
        <w:t>输入模式。</w:t>
      </w:r>
    </w:p>
    <w:p>
      <w:pPr>
        <w:adjustRightInd w:val="0"/>
        <w:snapToGrid w:val="0"/>
        <w:jc w:val="left"/>
        <w:rPr>
          <w:rFonts w:ascii="宋体" w:cs="Arial"/>
          <w:color w:val="auto"/>
          <w:szCs w:val="21"/>
          <w:highlight w:val="none"/>
        </w:rPr>
      </w:pPr>
      <w:r>
        <w:rPr>
          <w:rFonts w:ascii="宋体" w:hAnsi="宋体" w:cs="Arial"/>
          <w:color w:val="auto"/>
          <w:szCs w:val="21"/>
          <w:highlight w:val="none"/>
        </w:rPr>
        <w:t>13.</w:t>
      </w:r>
      <w:r>
        <w:rPr>
          <w:rFonts w:hint="eastAsia" w:ascii="宋体" w:hAnsi="宋体" w:cs="Arial"/>
          <w:color w:val="auto"/>
          <w:szCs w:val="21"/>
          <w:highlight w:val="none"/>
        </w:rPr>
        <w:t>录制视频结束后可立刻在导播界面上进行本地录像回放，而非下载拷贝到其它计算机中进行播放。</w:t>
      </w:r>
    </w:p>
    <w:p>
      <w:pPr>
        <w:adjustRightInd w:val="0"/>
        <w:snapToGrid w:val="0"/>
        <w:jc w:val="left"/>
        <w:rPr>
          <w:rFonts w:ascii="宋体" w:cs="Arial"/>
          <w:color w:val="auto"/>
          <w:szCs w:val="21"/>
          <w:highlight w:val="none"/>
        </w:rPr>
      </w:pPr>
      <w:r>
        <w:rPr>
          <w:rFonts w:ascii="宋体" w:hAnsi="宋体" w:cs="Arial"/>
          <w:color w:val="auto"/>
          <w:szCs w:val="21"/>
          <w:highlight w:val="none"/>
        </w:rPr>
        <w:t xml:space="preserve">14. </w:t>
      </w:r>
      <w:r>
        <w:rPr>
          <w:rFonts w:hint="eastAsia" w:ascii="宋体" w:hAnsi="宋体" w:cs="Arial"/>
          <w:color w:val="auto"/>
          <w:szCs w:val="21"/>
          <w:highlight w:val="none"/>
        </w:rPr>
        <w:t>为了防止病毒针对端口的攻击，必须尽量减少对外开放的端口。系统支持代理服务器端口（例如：</w:t>
      </w:r>
      <w:r>
        <w:rPr>
          <w:rFonts w:ascii="宋体" w:hAnsi="宋体" w:cs="Arial"/>
          <w:color w:val="auto"/>
          <w:szCs w:val="21"/>
          <w:highlight w:val="none"/>
        </w:rPr>
        <w:t>8080</w:t>
      </w:r>
      <w:r>
        <w:rPr>
          <w:rFonts w:hint="eastAsia" w:ascii="宋体" w:hAnsi="宋体" w:cs="Arial"/>
          <w:color w:val="auto"/>
          <w:szCs w:val="21"/>
          <w:highlight w:val="none"/>
        </w:rPr>
        <w:t>端口）同时支持</w:t>
      </w:r>
      <w:r>
        <w:rPr>
          <w:rFonts w:ascii="宋体" w:hAnsi="宋体" w:cs="Arial"/>
          <w:color w:val="auto"/>
          <w:szCs w:val="21"/>
          <w:highlight w:val="none"/>
        </w:rPr>
        <w:t>HTTP</w:t>
      </w:r>
      <w:r>
        <w:rPr>
          <w:rFonts w:hint="eastAsia" w:ascii="宋体" w:hAnsi="宋体" w:cs="Arial"/>
          <w:color w:val="auto"/>
          <w:szCs w:val="21"/>
          <w:highlight w:val="none"/>
        </w:rPr>
        <w:t>（</w:t>
      </w:r>
      <w:r>
        <w:rPr>
          <w:rFonts w:ascii="宋体" w:hAnsi="宋体" w:cs="Arial"/>
          <w:color w:val="auto"/>
          <w:szCs w:val="21"/>
          <w:highlight w:val="none"/>
        </w:rPr>
        <w:t>80</w:t>
      </w:r>
      <w:r>
        <w:rPr>
          <w:rFonts w:hint="eastAsia" w:ascii="宋体" w:hAnsi="宋体" w:cs="Arial"/>
          <w:color w:val="auto"/>
          <w:szCs w:val="21"/>
          <w:highlight w:val="none"/>
        </w:rPr>
        <w:t>端口）、</w:t>
      </w:r>
      <w:r>
        <w:rPr>
          <w:rFonts w:ascii="宋体" w:hAnsi="宋体" w:cs="Arial"/>
          <w:color w:val="auto"/>
          <w:szCs w:val="21"/>
          <w:highlight w:val="none"/>
        </w:rPr>
        <w:t>RTSP</w:t>
      </w:r>
      <w:r>
        <w:rPr>
          <w:rFonts w:hint="eastAsia" w:ascii="宋体" w:hAnsi="宋体" w:cs="Arial"/>
          <w:color w:val="auto"/>
          <w:szCs w:val="21"/>
          <w:highlight w:val="none"/>
        </w:rPr>
        <w:t>（</w:t>
      </w:r>
      <w:r>
        <w:rPr>
          <w:rFonts w:ascii="宋体" w:hAnsi="宋体" w:cs="Arial"/>
          <w:color w:val="auto"/>
          <w:szCs w:val="21"/>
          <w:highlight w:val="none"/>
        </w:rPr>
        <w:t>554</w:t>
      </w:r>
      <w:r>
        <w:rPr>
          <w:rFonts w:hint="eastAsia" w:ascii="宋体" w:hAnsi="宋体" w:cs="Arial"/>
          <w:color w:val="auto"/>
          <w:szCs w:val="21"/>
          <w:highlight w:val="none"/>
        </w:rPr>
        <w:t>端口）、</w:t>
      </w:r>
      <w:r>
        <w:rPr>
          <w:rFonts w:ascii="宋体" w:hAnsi="宋体" w:cs="Arial"/>
          <w:color w:val="auto"/>
          <w:szCs w:val="21"/>
          <w:highlight w:val="none"/>
        </w:rPr>
        <w:t>RTMP</w:t>
      </w:r>
      <w:r>
        <w:rPr>
          <w:rFonts w:hint="eastAsia" w:ascii="宋体" w:hAnsi="宋体" w:cs="Arial"/>
          <w:color w:val="auto"/>
          <w:szCs w:val="21"/>
          <w:highlight w:val="none"/>
        </w:rPr>
        <w:t>（</w:t>
      </w:r>
      <w:r>
        <w:rPr>
          <w:rFonts w:ascii="宋体" w:hAnsi="宋体" w:cs="Arial"/>
          <w:color w:val="auto"/>
          <w:szCs w:val="21"/>
          <w:highlight w:val="none"/>
        </w:rPr>
        <w:t>1935</w:t>
      </w:r>
      <w:r>
        <w:rPr>
          <w:rFonts w:hint="eastAsia" w:ascii="宋体" w:hAnsi="宋体" w:cs="Arial"/>
          <w:color w:val="auto"/>
          <w:szCs w:val="21"/>
          <w:highlight w:val="none"/>
        </w:rPr>
        <w:t>端口）等多种协议，实现了</w:t>
      </w:r>
      <w:r>
        <w:rPr>
          <w:rFonts w:ascii="宋体" w:hAnsi="宋体" w:cs="Arial"/>
          <w:color w:val="auto"/>
          <w:szCs w:val="21"/>
          <w:highlight w:val="none"/>
        </w:rPr>
        <w:t>"</w:t>
      </w:r>
      <w:r>
        <w:rPr>
          <w:rFonts w:hint="eastAsia" w:ascii="宋体" w:hAnsi="宋体" w:cs="Arial"/>
          <w:color w:val="auto"/>
          <w:szCs w:val="21"/>
          <w:highlight w:val="none"/>
        </w:rPr>
        <w:t>控制</w:t>
      </w:r>
      <w:r>
        <w:rPr>
          <w:rFonts w:ascii="宋体" w:hAnsi="宋体" w:cs="Arial"/>
          <w:color w:val="auto"/>
          <w:szCs w:val="21"/>
          <w:highlight w:val="none"/>
        </w:rPr>
        <w:t>+</w:t>
      </w:r>
      <w:r>
        <w:rPr>
          <w:rFonts w:hint="eastAsia" w:ascii="宋体" w:hAnsi="宋体" w:cs="Arial"/>
          <w:color w:val="auto"/>
          <w:szCs w:val="21"/>
          <w:highlight w:val="none"/>
        </w:rPr>
        <w:t>流媒体</w:t>
      </w:r>
      <w:r>
        <w:rPr>
          <w:rFonts w:ascii="宋体" w:hAnsi="宋体" w:cs="Arial"/>
          <w:color w:val="auto"/>
          <w:szCs w:val="21"/>
          <w:highlight w:val="none"/>
        </w:rPr>
        <w:t>"</w:t>
      </w:r>
      <w:r>
        <w:rPr>
          <w:rFonts w:hint="eastAsia" w:ascii="宋体" w:hAnsi="宋体" w:cs="Arial"/>
          <w:color w:val="auto"/>
          <w:szCs w:val="21"/>
          <w:highlight w:val="none"/>
        </w:rPr>
        <w:t>的端口复用功能。系统支持单端口自动映射功能，且无需对每个端口进行逐一映射。</w:t>
      </w:r>
    </w:p>
    <w:p>
      <w:pPr>
        <w:adjustRightInd w:val="0"/>
        <w:snapToGrid w:val="0"/>
        <w:jc w:val="left"/>
        <w:rPr>
          <w:rFonts w:ascii="宋体" w:cs="Arial"/>
          <w:color w:val="auto"/>
          <w:szCs w:val="21"/>
          <w:highlight w:val="none"/>
        </w:rPr>
      </w:pPr>
      <w:r>
        <w:rPr>
          <w:rFonts w:ascii="宋体" w:hAnsi="宋体" w:cs="Arial"/>
          <w:color w:val="auto"/>
          <w:szCs w:val="21"/>
          <w:highlight w:val="none"/>
        </w:rPr>
        <w:t>15.</w:t>
      </w:r>
      <w:r>
        <w:rPr>
          <w:rFonts w:hint="eastAsia" w:ascii="宋体" w:hAnsi="宋体" w:cs="Arial"/>
          <w:color w:val="auto"/>
          <w:szCs w:val="21"/>
          <w:highlight w:val="none"/>
        </w:rPr>
        <w:t>为了便于使用，系统支持设备自动发现机制，可自动搜索同一网络内的无线摄像机、录播一体机等设备，支持</w:t>
      </w:r>
      <w:r>
        <w:rPr>
          <w:rFonts w:ascii="宋体" w:hAnsi="宋体" w:cs="Arial"/>
          <w:color w:val="auto"/>
          <w:szCs w:val="21"/>
          <w:highlight w:val="none"/>
        </w:rPr>
        <w:t>IP</w:t>
      </w:r>
      <w:r>
        <w:rPr>
          <w:rFonts w:hint="eastAsia" w:ascii="宋体" w:hAnsi="宋体" w:cs="Arial"/>
          <w:color w:val="auto"/>
          <w:szCs w:val="21"/>
          <w:highlight w:val="none"/>
        </w:rPr>
        <w:t>地址修改。</w:t>
      </w:r>
      <w:r>
        <w:rPr>
          <w:rFonts w:ascii="宋体" w:hAnsi="宋体" w:cs="Arial"/>
          <w:color w:val="auto"/>
          <w:szCs w:val="21"/>
          <w:highlight w:val="none"/>
        </w:rPr>
        <w:t xml:space="preserve"> </w:t>
      </w:r>
    </w:p>
    <w:p>
      <w:pPr>
        <w:adjustRightInd w:val="0"/>
        <w:snapToGrid w:val="0"/>
        <w:jc w:val="left"/>
        <w:rPr>
          <w:rFonts w:ascii="宋体" w:cs="Arial"/>
          <w:color w:val="auto"/>
          <w:szCs w:val="21"/>
          <w:highlight w:val="none"/>
        </w:rPr>
      </w:pPr>
      <w:r>
        <w:rPr>
          <w:rFonts w:ascii="宋体" w:hAnsi="宋体" w:cs="Arial"/>
          <w:color w:val="auto"/>
          <w:szCs w:val="21"/>
          <w:highlight w:val="none"/>
        </w:rPr>
        <w:t xml:space="preserve">16. </w:t>
      </w:r>
      <w:r>
        <w:rPr>
          <w:rFonts w:hint="eastAsia" w:ascii="宋体" w:hAnsi="宋体" w:cs="Arial"/>
          <w:color w:val="auto"/>
          <w:szCs w:val="21"/>
          <w:highlight w:val="none"/>
        </w:rPr>
        <w:t>为便于课程录制导播管理，本地导播系统界面自带虚拟软键盘，无需外接</w:t>
      </w:r>
      <w:r>
        <w:rPr>
          <w:rFonts w:ascii="宋体" w:hAnsi="宋体" w:cs="Arial"/>
          <w:color w:val="auto"/>
          <w:szCs w:val="21"/>
          <w:highlight w:val="none"/>
        </w:rPr>
        <w:t>USB</w:t>
      </w:r>
      <w:r>
        <w:rPr>
          <w:rFonts w:hint="eastAsia" w:ascii="宋体" w:hAnsi="宋体" w:cs="Arial"/>
          <w:color w:val="auto"/>
          <w:szCs w:val="21"/>
          <w:highlight w:val="none"/>
        </w:rPr>
        <w:t>键盘，即可进行中英文输入及相关操作功能。</w:t>
      </w:r>
    </w:p>
    <w:p>
      <w:pPr>
        <w:adjustRightInd w:val="0"/>
        <w:snapToGrid w:val="0"/>
        <w:jc w:val="left"/>
        <w:rPr>
          <w:rFonts w:ascii="宋体" w:cs="Arial"/>
          <w:color w:val="auto"/>
          <w:szCs w:val="21"/>
          <w:highlight w:val="none"/>
        </w:rPr>
      </w:pPr>
      <w:r>
        <w:rPr>
          <w:rFonts w:ascii="宋体" w:hAnsi="宋体" w:cs="Arial"/>
          <w:color w:val="auto"/>
          <w:szCs w:val="21"/>
          <w:highlight w:val="none"/>
        </w:rPr>
        <w:t>17.</w:t>
      </w:r>
      <w:r>
        <w:rPr>
          <w:rFonts w:hint="eastAsia" w:ascii="宋体" w:hAnsi="宋体" w:cs="Arial"/>
          <w:color w:val="auto"/>
          <w:szCs w:val="21"/>
          <w:highlight w:val="none"/>
        </w:rPr>
        <w:t>为了适应不同的课程录制需求，可以支持一直录制</w:t>
      </w:r>
      <w:r>
        <w:rPr>
          <w:rFonts w:ascii="宋体" w:hAnsi="宋体" w:cs="Arial"/>
          <w:color w:val="auto"/>
          <w:szCs w:val="21"/>
          <w:highlight w:val="none"/>
        </w:rPr>
        <w:t>/</w:t>
      </w:r>
      <w:r>
        <w:rPr>
          <w:rFonts w:hint="eastAsia" w:ascii="宋体" w:hAnsi="宋体" w:cs="Arial"/>
          <w:color w:val="auto"/>
          <w:szCs w:val="21"/>
          <w:highlight w:val="none"/>
        </w:rPr>
        <w:t>文件限时自动分割功能，文件限时自动分割情况下，可自定义时长。</w:t>
      </w:r>
    </w:p>
    <w:p>
      <w:pPr>
        <w:adjustRightInd w:val="0"/>
        <w:snapToGrid w:val="0"/>
        <w:jc w:val="left"/>
        <w:rPr>
          <w:rFonts w:ascii="宋体" w:cs="Arial"/>
          <w:color w:val="auto"/>
          <w:szCs w:val="21"/>
          <w:highlight w:val="none"/>
        </w:rPr>
      </w:pPr>
      <w:r>
        <w:rPr>
          <w:rFonts w:ascii="宋体" w:hAnsi="宋体" w:cs="Arial"/>
          <w:color w:val="auto"/>
          <w:szCs w:val="21"/>
          <w:highlight w:val="none"/>
        </w:rPr>
        <w:t>18.</w:t>
      </w:r>
      <w:r>
        <w:rPr>
          <w:rFonts w:hint="eastAsia" w:ascii="宋体" w:hAnsi="宋体" w:cs="Arial"/>
          <w:color w:val="auto"/>
          <w:szCs w:val="21"/>
          <w:highlight w:val="none"/>
        </w:rPr>
        <w:t>在无外接音频采集设备的情况下，支持通过</w:t>
      </w:r>
      <w:r>
        <w:rPr>
          <w:rFonts w:ascii="宋体" w:hAnsi="宋体" w:cs="Arial"/>
          <w:color w:val="auto"/>
          <w:szCs w:val="21"/>
          <w:highlight w:val="none"/>
        </w:rPr>
        <w:t>U</w:t>
      </w:r>
      <w:r>
        <w:rPr>
          <w:rFonts w:hint="eastAsia" w:ascii="宋体" w:hAnsi="宋体" w:cs="Arial"/>
          <w:color w:val="auto"/>
          <w:szCs w:val="21"/>
          <w:highlight w:val="none"/>
        </w:rPr>
        <w:t>盘等移动设备直接给视频录制添加背景音乐，支持至少</w:t>
      </w:r>
      <w:r>
        <w:rPr>
          <w:rFonts w:ascii="宋体" w:hAnsi="宋体" w:cs="Arial"/>
          <w:color w:val="auto"/>
          <w:szCs w:val="21"/>
          <w:highlight w:val="none"/>
        </w:rPr>
        <w:t>8</w:t>
      </w:r>
      <w:r>
        <w:rPr>
          <w:rFonts w:hint="eastAsia" w:ascii="宋体" w:hAnsi="宋体" w:cs="Arial"/>
          <w:color w:val="auto"/>
          <w:szCs w:val="21"/>
          <w:highlight w:val="none"/>
        </w:rPr>
        <w:t>种预设背景音乐模板，方便选择。</w:t>
      </w:r>
    </w:p>
    <w:p>
      <w:pPr>
        <w:adjustRightInd w:val="0"/>
        <w:snapToGrid w:val="0"/>
        <w:jc w:val="left"/>
        <w:rPr>
          <w:rFonts w:ascii="宋体" w:cs="Arial"/>
          <w:color w:val="auto"/>
          <w:szCs w:val="21"/>
          <w:highlight w:val="none"/>
        </w:rPr>
      </w:pPr>
      <w:r>
        <w:rPr>
          <w:rFonts w:ascii="宋体" w:hAnsi="宋体" w:cs="Arial"/>
          <w:color w:val="auto"/>
          <w:szCs w:val="21"/>
          <w:highlight w:val="none"/>
        </w:rPr>
        <w:t xml:space="preserve">19. </w:t>
      </w:r>
      <w:r>
        <w:rPr>
          <w:rFonts w:hint="eastAsia" w:ascii="宋体" w:hAnsi="宋体" w:cs="Arial"/>
          <w:color w:val="auto"/>
          <w:szCs w:val="21"/>
          <w:highlight w:val="none"/>
        </w:rPr>
        <w:t>为了减少繁杂的线缆连线，减少线路噪音的产生，增加音频传输的稳定性，音频设备与录播主机之间支持网络进行数字音频信号的传输，无需连接音频线。编码协议支持：</w:t>
      </w:r>
      <w:r>
        <w:rPr>
          <w:rFonts w:ascii="宋体" w:hAnsi="宋体" w:cs="Arial"/>
          <w:color w:val="auto"/>
          <w:szCs w:val="21"/>
          <w:highlight w:val="none"/>
        </w:rPr>
        <w:t>AAC</w:t>
      </w:r>
      <w:r>
        <w:rPr>
          <w:rFonts w:hint="eastAsia" w:ascii="宋体" w:hAnsi="宋体" w:cs="Arial"/>
          <w:color w:val="auto"/>
          <w:szCs w:val="21"/>
          <w:highlight w:val="none"/>
        </w:rPr>
        <w:t>，采样率：</w:t>
      </w:r>
      <w:r>
        <w:rPr>
          <w:rFonts w:ascii="宋体" w:hAnsi="宋体" w:cs="Arial"/>
          <w:color w:val="auto"/>
          <w:szCs w:val="21"/>
          <w:highlight w:val="none"/>
        </w:rPr>
        <w:t>8000</w:t>
      </w:r>
      <w:r>
        <w:rPr>
          <w:rFonts w:hint="eastAsia" w:ascii="宋体" w:hAnsi="宋体" w:cs="Arial"/>
          <w:color w:val="auto"/>
          <w:szCs w:val="21"/>
          <w:highlight w:val="none"/>
        </w:rPr>
        <w:t>、</w:t>
      </w:r>
      <w:r>
        <w:rPr>
          <w:rFonts w:ascii="宋体" w:hAnsi="宋体" w:cs="Arial"/>
          <w:color w:val="auto"/>
          <w:szCs w:val="21"/>
          <w:highlight w:val="none"/>
        </w:rPr>
        <w:t>16000</w:t>
      </w:r>
      <w:r>
        <w:rPr>
          <w:rFonts w:hint="eastAsia" w:ascii="宋体" w:hAnsi="宋体" w:cs="Arial"/>
          <w:color w:val="auto"/>
          <w:szCs w:val="21"/>
          <w:highlight w:val="none"/>
        </w:rPr>
        <w:t>、</w:t>
      </w:r>
      <w:r>
        <w:rPr>
          <w:rFonts w:ascii="宋体" w:hAnsi="宋体" w:cs="Arial"/>
          <w:color w:val="auto"/>
          <w:szCs w:val="21"/>
          <w:highlight w:val="none"/>
        </w:rPr>
        <w:t>32000</w:t>
      </w:r>
      <w:r>
        <w:rPr>
          <w:rFonts w:hint="eastAsia" w:ascii="宋体" w:hAnsi="宋体" w:cs="Arial"/>
          <w:color w:val="auto"/>
          <w:szCs w:val="21"/>
          <w:highlight w:val="none"/>
        </w:rPr>
        <w:t>、</w:t>
      </w:r>
      <w:r>
        <w:rPr>
          <w:rFonts w:ascii="宋体" w:hAnsi="宋体" w:cs="Arial"/>
          <w:color w:val="auto"/>
          <w:szCs w:val="21"/>
          <w:highlight w:val="none"/>
        </w:rPr>
        <w:t>48000</w:t>
      </w:r>
      <w:r>
        <w:rPr>
          <w:rFonts w:hint="eastAsia" w:ascii="宋体" w:hAnsi="宋体" w:cs="Arial"/>
          <w:color w:val="auto"/>
          <w:szCs w:val="21"/>
          <w:highlight w:val="none"/>
        </w:rPr>
        <w:t>等，音频码率：</w:t>
      </w:r>
      <w:r>
        <w:rPr>
          <w:rFonts w:ascii="宋体" w:hAnsi="宋体" w:cs="Arial"/>
          <w:color w:val="auto"/>
          <w:szCs w:val="21"/>
          <w:highlight w:val="none"/>
        </w:rPr>
        <w:t>32Kbps\128kbps\192kbps</w:t>
      </w:r>
      <w:r>
        <w:rPr>
          <w:rFonts w:hint="eastAsia" w:ascii="宋体" w:hAnsi="宋体" w:cs="Arial"/>
          <w:color w:val="auto"/>
          <w:szCs w:val="21"/>
          <w:highlight w:val="none"/>
        </w:rPr>
        <w:t>。</w:t>
      </w:r>
    </w:p>
    <w:p>
      <w:pPr>
        <w:adjustRightInd w:val="0"/>
        <w:snapToGrid w:val="0"/>
        <w:jc w:val="left"/>
        <w:rPr>
          <w:rFonts w:ascii="宋体" w:cs="Arial"/>
          <w:color w:val="auto"/>
          <w:szCs w:val="21"/>
          <w:highlight w:val="none"/>
        </w:rPr>
      </w:pPr>
      <w:r>
        <w:rPr>
          <w:rFonts w:ascii="宋体" w:hAnsi="宋体" w:cs="Arial"/>
          <w:color w:val="auto"/>
          <w:szCs w:val="21"/>
          <w:highlight w:val="none"/>
        </w:rPr>
        <w:t>20.</w:t>
      </w:r>
      <w:r>
        <w:rPr>
          <w:rFonts w:hint="eastAsia" w:ascii="宋体" w:hAnsi="宋体" w:cs="Arial"/>
          <w:color w:val="auto"/>
          <w:szCs w:val="21"/>
          <w:highlight w:val="none"/>
        </w:rPr>
        <w:t>支持至少</w:t>
      </w:r>
      <w:r>
        <w:rPr>
          <w:rFonts w:ascii="宋体" w:hAnsi="宋体" w:cs="Arial"/>
          <w:color w:val="auto"/>
          <w:szCs w:val="21"/>
          <w:highlight w:val="none"/>
        </w:rPr>
        <w:t>8</w:t>
      </w:r>
      <w:r>
        <w:rPr>
          <w:rFonts w:hint="eastAsia" w:ascii="宋体" w:hAnsi="宋体" w:cs="Arial"/>
          <w:color w:val="auto"/>
          <w:szCs w:val="21"/>
          <w:highlight w:val="none"/>
        </w:rPr>
        <w:t>个预置位设置，只需在画面调整完成之后直接手动鼠标点击拖动画面到预置位数字按钮处即可保存预置位，无需繁杂的点击操作。</w:t>
      </w:r>
    </w:p>
    <w:p>
      <w:pPr>
        <w:adjustRightInd w:val="0"/>
        <w:snapToGrid w:val="0"/>
        <w:jc w:val="left"/>
        <w:rPr>
          <w:rFonts w:ascii="宋体" w:cs="Arial"/>
          <w:color w:val="auto"/>
          <w:szCs w:val="21"/>
          <w:highlight w:val="none"/>
        </w:rPr>
      </w:pPr>
      <w:r>
        <w:rPr>
          <w:rFonts w:ascii="宋体" w:hAnsi="宋体" w:cs="Arial"/>
          <w:color w:val="auto"/>
          <w:szCs w:val="21"/>
          <w:highlight w:val="none"/>
        </w:rPr>
        <w:t>21.</w:t>
      </w:r>
      <w:r>
        <w:rPr>
          <w:rFonts w:hint="eastAsia" w:ascii="宋体" w:hAnsi="宋体" w:cs="Arial"/>
          <w:color w:val="auto"/>
          <w:szCs w:val="21"/>
          <w:highlight w:val="none"/>
        </w:rPr>
        <w:t>支持自动时间更新（</w:t>
      </w:r>
      <w:r>
        <w:rPr>
          <w:rFonts w:ascii="宋体" w:hAnsi="宋体" w:cs="Arial"/>
          <w:color w:val="auto"/>
          <w:szCs w:val="21"/>
          <w:highlight w:val="none"/>
        </w:rPr>
        <w:t>NTP</w:t>
      </w:r>
      <w:r>
        <w:rPr>
          <w:rFonts w:hint="eastAsia" w:ascii="宋体" w:hAnsi="宋体" w:cs="Arial"/>
          <w:color w:val="auto"/>
          <w:szCs w:val="21"/>
          <w:highlight w:val="none"/>
        </w:rPr>
        <w:t>）。</w:t>
      </w:r>
    </w:p>
    <w:p>
      <w:pPr>
        <w:adjustRightInd w:val="0"/>
        <w:snapToGrid w:val="0"/>
        <w:jc w:val="left"/>
        <w:rPr>
          <w:rFonts w:ascii="宋体" w:cs="Arial"/>
          <w:color w:val="auto"/>
          <w:szCs w:val="21"/>
          <w:highlight w:val="none"/>
        </w:rPr>
      </w:pPr>
      <w:r>
        <w:rPr>
          <w:rFonts w:ascii="宋体" w:hAnsi="宋体" w:cs="Arial"/>
          <w:color w:val="auto"/>
          <w:szCs w:val="21"/>
          <w:highlight w:val="none"/>
        </w:rPr>
        <w:t>22.</w:t>
      </w:r>
      <w:r>
        <w:rPr>
          <w:rFonts w:hint="eastAsia" w:ascii="宋体" w:hAnsi="宋体" w:cs="Arial"/>
          <w:color w:val="auto"/>
          <w:szCs w:val="21"/>
          <w:highlight w:val="none"/>
        </w:rPr>
        <w:t>支持</w:t>
      </w:r>
      <w:r>
        <w:rPr>
          <w:rFonts w:ascii="宋体" w:hAnsi="宋体" w:cs="Arial"/>
          <w:color w:val="auto"/>
          <w:szCs w:val="21"/>
          <w:highlight w:val="none"/>
        </w:rPr>
        <w:t>RTSP</w:t>
      </w:r>
      <w:r>
        <w:rPr>
          <w:rFonts w:hint="eastAsia" w:ascii="宋体" w:hAnsi="宋体" w:cs="Arial"/>
          <w:color w:val="auto"/>
          <w:szCs w:val="21"/>
          <w:highlight w:val="none"/>
        </w:rPr>
        <w:t>单向</w:t>
      </w:r>
      <w:r>
        <w:rPr>
          <w:rFonts w:ascii="宋体" w:hAnsi="宋体" w:cs="Arial"/>
          <w:color w:val="auto"/>
          <w:szCs w:val="21"/>
          <w:highlight w:val="none"/>
        </w:rPr>
        <w:t>socket</w:t>
      </w:r>
      <w:r>
        <w:rPr>
          <w:rFonts w:hint="eastAsia" w:ascii="宋体" w:hAnsi="宋体" w:cs="Arial"/>
          <w:color w:val="auto"/>
          <w:szCs w:val="21"/>
          <w:highlight w:val="none"/>
        </w:rPr>
        <w:t>交互模式，支持花生壳</w:t>
      </w:r>
      <w:r>
        <w:rPr>
          <w:rFonts w:ascii="宋体" w:hAnsi="宋体" w:cs="Arial"/>
          <w:color w:val="auto"/>
          <w:szCs w:val="21"/>
          <w:highlight w:val="none"/>
        </w:rPr>
        <w:t>/noip</w:t>
      </w:r>
      <w:r>
        <w:rPr>
          <w:rFonts w:hint="eastAsia" w:ascii="宋体" w:hAnsi="宋体" w:cs="Arial"/>
          <w:color w:val="auto"/>
          <w:szCs w:val="21"/>
          <w:highlight w:val="none"/>
        </w:rPr>
        <w:t>，无需单独配置</w:t>
      </w:r>
      <w:r>
        <w:rPr>
          <w:rFonts w:ascii="宋体" w:hAnsi="宋体" w:cs="Arial"/>
          <w:color w:val="auto"/>
          <w:szCs w:val="21"/>
          <w:highlight w:val="none"/>
        </w:rPr>
        <w:t>DNS</w:t>
      </w:r>
      <w:r>
        <w:rPr>
          <w:rFonts w:hint="eastAsia" w:ascii="宋体" w:hAnsi="宋体" w:cs="Arial"/>
          <w:color w:val="auto"/>
          <w:szCs w:val="21"/>
          <w:highlight w:val="none"/>
        </w:rPr>
        <w:t>服务器，即可实现域名解析功能，支持两套录播系统通过呼叫主机域名即可实现远程交互功能。</w:t>
      </w:r>
    </w:p>
    <w:p>
      <w:pPr>
        <w:adjustRightInd w:val="0"/>
        <w:snapToGrid w:val="0"/>
        <w:jc w:val="left"/>
        <w:rPr>
          <w:rFonts w:ascii="宋体" w:cs="Arial"/>
          <w:color w:val="auto"/>
          <w:szCs w:val="21"/>
          <w:highlight w:val="none"/>
        </w:rPr>
      </w:pPr>
      <w:r>
        <w:rPr>
          <w:rFonts w:ascii="宋体" w:hAnsi="宋体" w:cs="Arial"/>
          <w:color w:val="auto"/>
          <w:szCs w:val="21"/>
          <w:highlight w:val="none"/>
        </w:rPr>
        <w:t>23.</w:t>
      </w:r>
      <w:r>
        <w:rPr>
          <w:rFonts w:hint="eastAsia" w:ascii="宋体" w:hAnsi="宋体" w:cs="Arial"/>
          <w:color w:val="auto"/>
          <w:szCs w:val="21"/>
          <w:highlight w:val="none"/>
        </w:rPr>
        <w:t>为适应于不同环境的课程录制，要求支持导播模式设置功能，且可通过录播中控系统自行选择导播模式，录播中控系统与导播系统具有数据交换功能，既支持中控面板控制导播系统，又支持在导播系统上自定义导播规则模板后，数据反馈到中控面板进行显示。</w:t>
      </w:r>
    </w:p>
    <w:p>
      <w:pPr>
        <w:adjustRightInd w:val="0"/>
        <w:snapToGrid w:val="0"/>
        <w:jc w:val="left"/>
        <w:rPr>
          <w:rFonts w:ascii="宋体" w:cs="Arial"/>
          <w:color w:val="auto"/>
          <w:szCs w:val="21"/>
          <w:highlight w:val="none"/>
        </w:rPr>
      </w:pPr>
      <w:r>
        <w:rPr>
          <w:rFonts w:hint="eastAsia" w:ascii="宋体" w:hAnsi="宋体" w:cs="Arial"/>
          <w:color w:val="auto"/>
          <w:szCs w:val="21"/>
          <w:highlight w:val="none"/>
        </w:rPr>
        <w:t>★为确保投标产品的功能符合招标文件的要求，产品应具有国家级软件评测中心出具的软件产品测试报告，报告中需呈现第</w:t>
      </w:r>
      <w:r>
        <w:rPr>
          <w:rFonts w:ascii="宋体" w:hAnsi="宋体" w:cs="Arial"/>
          <w:color w:val="auto"/>
          <w:szCs w:val="21"/>
          <w:highlight w:val="none"/>
        </w:rPr>
        <w:t>8</w:t>
      </w:r>
      <w:r>
        <w:rPr>
          <w:rFonts w:hint="eastAsia" w:ascii="宋体" w:hAnsi="宋体" w:cs="Arial"/>
          <w:color w:val="auto"/>
          <w:szCs w:val="21"/>
          <w:highlight w:val="none"/>
        </w:rPr>
        <w:t>、</w:t>
      </w:r>
      <w:r>
        <w:rPr>
          <w:rFonts w:ascii="宋体" w:hAnsi="宋体" w:cs="Arial"/>
          <w:color w:val="auto"/>
          <w:szCs w:val="21"/>
          <w:highlight w:val="none"/>
        </w:rPr>
        <w:t>9</w:t>
      </w:r>
      <w:r>
        <w:rPr>
          <w:rFonts w:hint="eastAsia" w:ascii="宋体" w:hAnsi="宋体" w:cs="Arial"/>
          <w:color w:val="auto"/>
          <w:szCs w:val="21"/>
          <w:highlight w:val="none"/>
        </w:rPr>
        <w:t>、</w:t>
      </w:r>
      <w:r>
        <w:rPr>
          <w:rFonts w:ascii="宋体" w:hAnsi="宋体" w:cs="Arial"/>
          <w:color w:val="auto"/>
          <w:szCs w:val="21"/>
          <w:highlight w:val="none"/>
        </w:rPr>
        <w:t>16</w:t>
      </w:r>
      <w:r>
        <w:rPr>
          <w:rFonts w:hint="eastAsia" w:ascii="宋体" w:hAnsi="宋体" w:cs="Arial"/>
          <w:color w:val="auto"/>
          <w:szCs w:val="21"/>
          <w:highlight w:val="none"/>
        </w:rPr>
        <w:t>、</w:t>
      </w:r>
      <w:r>
        <w:rPr>
          <w:rFonts w:ascii="宋体" w:hAnsi="宋体" w:cs="Arial"/>
          <w:color w:val="auto"/>
          <w:szCs w:val="21"/>
          <w:highlight w:val="none"/>
        </w:rPr>
        <w:t>17</w:t>
      </w:r>
      <w:r>
        <w:rPr>
          <w:rFonts w:hint="eastAsia" w:ascii="宋体" w:hAnsi="宋体" w:cs="Arial"/>
          <w:color w:val="auto"/>
          <w:szCs w:val="21"/>
          <w:highlight w:val="none"/>
        </w:rPr>
        <w:t>条要求的测试功能。（提供复印件并加盖制造厂商鲜章）</w:t>
      </w:r>
    </w:p>
    <w:p>
      <w:pPr>
        <w:adjustRightInd w:val="0"/>
        <w:snapToGrid w:val="0"/>
        <w:jc w:val="left"/>
        <w:rPr>
          <w:rFonts w:ascii="宋体" w:cs="Arial"/>
          <w:color w:val="auto"/>
          <w:szCs w:val="21"/>
          <w:highlight w:val="none"/>
        </w:rPr>
      </w:pPr>
      <w:r>
        <w:rPr>
          <w:rFonts w:ascii="宋体" w:hAnsi="宋体" w:cs="Arial"/>
          <w:color w:val="auto"/>
          <w:szCs w:val="21"/>
          <w:highlight w:val="none"/>
        </w:rPr>
        <w:t>24.</w:t>
      </w:r>
      <w:r>
        <w:rPr>
          <w:rFonts w:hint="eastAsia" w:ascii="宋体" w:hAnsi="宋体" w:cs="Arial"/>
          <w:color w:val="auto"/>
          <w:szCs w:val="21"/>
          <w:highlight w:val="none"/>
        </w:rPr>
        <w:t>交互模块：</w:t>
      </w:r>
    </w:p>
    <w:p>
      <w:pPr>
        <w:adjustRightInd w:val="0"/>
        <w:snapToGrid w:val="0"/>
        <w:jc w:val="left"/>
        <w:rPr>
          <w:rFonts w:ascii="宋体" w:cs="Arial"/>
          <w:color w:val="auto"/>
          <w:szCs w:val="21"/>
          <w:highlight w:val="none"/>
        </w:rPr>
      </w:pPr>
      <w:r>
        <w:rPr>
          <w:rFonts w:ascii="宋体" w:hAnsi="宋体" w:cs="Arial"/>
          <w:color w:val="auto"/>
          <w:szCs w:val="21"/>
          <w:highlight w:val="none"/>
        </w:rPr>
        <w:t>1</w:t>
      </w:r>
      <w:r>
        <w:rPr>
          <w:rFonts w:hint="eastAsia" w:ascii="宋体" w:hAnsi="宋体" w:cs="Arial"/>
          <w:color w:val="auto"/>
          <w:szCs w:val="21"/>
          <w:highlight w:val="none"/>
        </w:rPr>
        <w:t>）</w:t>
      </w:r>
      <w:r>
        <w:rPr>
          <w:rFonts w:ascii="宋体" w:cs="Arial"/>
          <w:color w:val="auto"/>
          <w:szCs w:val="21"/>
          <w:highlight w:val="none"/>
        </w:rPr>
        <w:t>.</w:t>
      </w:r>
      <w:r>
        <w:rPr>
          <w:rFonts w:hint="eastAsia" w:ascii="宋体" w:hAnsi="宋体" w:cs="Arial"/>
          <w:color w:val="auto"/>
          <w:szCs w:val="21"/>
          <w:highlight w:val="none"/>
        </w:rPr>
        <w:t>无需外接视频会议终端即可实现远程互动教学功能</w:t>
      </w:r>
      <w:r>
        <w:rPr>
          <w:rFonts w:ascii="宋体" w:hAnsi="宋体" w:cs="Arial"/>
          <w:color w:val="auto"/>
          <w:szCs w:val="21"/>
          <w:highlight w:val="none"/>
        </w:rPr>
        <w:t>;</w:t>
      </w:r>
    </w:p>
    <w:p>
      <w:pPr>
        <w:adjustRightInd w:val="0"/>
        <w:snapToGrid w:val="0"/>
        <w:jc w:val="left"/>
        <w:rPr>
          <w:rFonts w:ascii="宋体" w:cs="Arial"/>
          <w:color w:val="auto"/>
          <w:szCs w:val="21"/>
          <w:highlight w:val="none"/>
        </w:rPr>
      </w:pPr>
      <w:r>
        <w:rPr>
          <w:rFonts w:ascii="宋体" w:hAnsi="宋体" w:cs="Arial"/>
          <w:color w:val="auto"/>
          <w:szCs w:val="21"/>
          <w:highlight w:val="none"/>
        </w:rPr>
        <w:t>2</w:t>
      </w:r>
      <w:r>
        <w:rPr>
          <w:rFonts w:hint="eastAsia" w:ascii="宋体" w:hAnsi="宋体" w:cs="Arial"/>
          <w:color w:val="auto"/>
          <w:szCs w:val="21"/>
          <w:highlight w:val="none"/>
        </w:rPr>
        <w:t>）</w:t>
      </w:r>
      <w:r>
        <w:rPr>
          <w:rFonts w:ascii="宋体" w:cs="Arial"/>
          <w:color w:val="auto"/>
          <w:szCs w:val="21"/>
          <w:highlight w:val="none"/>
        </w:rPr>
        <w:t>.</w:t>
      </w:r>
      <w:r>
        <w:rPr>
          <w:rFonts w:hint="eastAsia" w:ascii="宋体" w:hAnsi="宋体" w:cs="Arial"/>
          <w:color w:val="auto"/>
          <w:szCs w:val="21"/>
          <w:highlight w:val="none"/>
        </w:rPr>
        <w:t>可以支持</w:t>
      </w:r>
      <w:r>
        <w:rPr>
          <w:rFonts w:ascii="宋体" w:hAnsi="宋体" w:cs="Arial"/>
          <w:color w:val="auto"/>
          <w:szCs w:val="21"/>
          <w:highlight w:val="none"/>
        </w:rPr>
        <w:t>RTSP/SIP</w:t>
      </w:r>
      <w:r>
        <w:rPr>
          <w:rFonts w:hint="eastAsia" w:ascii="宋体" w:hAnsi="宋体" w:cs="Arial"/>
          <w:color w:val="auto"/>
          <w:szCs w:val="21"/>
          <w:highlight w:val="none"/>
        </w:rPr>
        <w:t>等多协议混合远程应用模式，内置</w:t>
      </w:r>
      <w:r>
        <w:rPr>
          <w:rFonts w:ascii="宋体" w:hAnsi="宋体" w:cs="Arial"/>
          <w:color w:val="auto"/>
          <w:szCs w:val="21"/>
          <w:highlight w:val="none"/>
        </w:rPr>
        <w:t>4</w:t>
      </w:r>
      <w:r>
        <w:rPr>
          <w:rFonts w:hint="eastAsia" w:ascii="宋体" w:hAnsi="宋体" w:cs="Arial"/>
          <w:color w:val="auto"/>
          <w:szCs w:val="21"/>
          <w:highlight w:val="none"/>
        </w:rPr>
        <w:t>点</w:t>
      </w:r>
      <w:r>
        <w:rPr>
          <w:rFonts w:ascii="宋体" w:hAnsi="宋体" w:cs="Arial"/>
          <w:color w:val="auto"/>
          <w:szCs w:val="21"/>
          <w:highlight w:val="none"/>
        </w:rPr>
        <w:t>MCU</w:t>
      </w:r>
      <w:r>
        <w:rPr>
          <w:rFonts w:hint="eastAsia" w:ascii="宋体" w:hAnsi="宋体" w:cs="Arial"/>
          <w:color w:val="auto"/>
          <w:szCs w:val="21"/>
          <w:highlight w:val="none"/>
        </w:rPr>
        <w:t>功能，无需单独配置</w:t>
      </w:r>
      <w:r>
        <w:rPr>
          <w:rFonts w:ascii="宋体" w:hAnsi="宋体" w:cs="Arial"/>
          <w:color w:val="auto"/>
          <w:szCs w:val="21"/>
          <w:highlight w:val="none"/>
        </w:rPr>
        <w:t>MCU</w:t>
      </w:r>
      <w:r>
        <w:rPr>
          <w:rFonts w:hint="eastAsia" w:ascii="宋体" w:hAnsi="宋体" w:cs="Arial"/>
          <w:color w:val="auto"/>
          <w:szCs w:val="21"/>
          <w:highlight w:val="none"/>
        </w:rPr>
        <w:t>主机</w:t>
      </w:r>
    </w:p>
    <w:p>
      <w:pPr>
        <w:adjustRightInd w:val="0"/>
        <w:snapToGrid w:val="0"/>
        <w:jc w:val="left"/>
        <w:rPr>
          <w:rFonts w:ascii="宋体" w:cs="Arial"/>
          <w:color w:val="auto"/>
          <w:szCs w:val="21"/>
          <w:highlight w:val="none"/>
        </w:rPr>
      </w:pPr>
      <w:r>
        <w:rPr>
          <w:rFonts w:ascii="宋体" w:hAnsi="宋体" w:cs="Arial"/>
          <w:color w:val="auto"/>
          <w:szCs w:val="21"/>
          <w:highlight w:val="none"/>
        </w:rPr>
        <w:t>25.</w:t>
      </w:r>
      <w:r>
        <w:rPr>
          <w:rFonts w:hint="eastAsia" w:ascii="宋体" w:hAnsi="宋体" w:cs="Arial"/>
          <w:color w:val="auto"/>
          <w:szCs w:val="21"/>
          <w:highlight w:val="none"/>
        </w:rPr>
        <w:t>个人空间系统：</w:t>
      </w:r>
    </w:p>
    <w:p>
      <w:pPr>
        <w:adjustRightInd w:val="0"/>
        <w:snapToGrid w:val="0"/>
        <w:jc w:val="left"/>
        <w:rPr>
          <w:rFonts w:ascii="宋体" w:cs="Arial"/>
          <w:color w:val="auto"/>
          <w:szCs w:val="21"/>
          <w:highlight w:val="none"/>
        </w:rPr>
      </w:pPr>
      <w:r>
        <w:rPr>
          <w:rFonts w:hint="eastAsia" w:ascii="宋体" w:hAnsi="宋体" w:cs="Arial"/>
          <w:color w:val="auto"/>
          <w:szCs w:val="21"/>
          <w:highlight w:val="none"/>
        </w:rPr>
        <w:t>为了给每位学生创造个性化的学习环境，平台系统可在用户注册完毕后自动分配专属个人空间，个人空间内提供个人主页，课程管理，教室管理，统计信息等模块功能。个人主页内含我的网盘模块、我的问答模块以及个人资料管理模块，在我的网盘内包含个人上传资源、公共资源等。同时支持课件视频的上传、下载；在我的问答内可以显示个人在平台上的所有提问和所有回答。在个人资料管理模块内支持对个人信息的编辑修改，个人头像不仅支持上传本地图片，也支持通过摄像头进行拍摄。</w:t>
      </w:r>
    </w:p>
    <w:p>
      <w:pPr>
        <w:adjustRightInd w:val="0"/>
        <w:snapToGrid w:val="0"/>
        <w:jc w:val="left"/>
        <w:rPr>
          <w:rFonts w:ascii="宋体" w:cs="Arial"/>
          <w:color w:val="auto"/>
          <w:szCs w:val="21"/>
          <w:highlight w:val="none"/>
        </w:rPr>
      </w:pPr>
      <w:r>
        <w:rPr>
          <w:rFonts w:ascii="宋体" w:hAnsi="宋体" w:cs="Arial"/>
          <w:color w:val="auto"/>
          <w:szCs w:val="21"/>
          <w:highlight w:val="none"/>
        </w:rPr>
        <w:t>26.</w:t>
      </w:r>
      <w:r>
        <w:rPr>
          <w:rFonts w:hint="eastAsia" w:ascii="宋体" w:hAnsi="宋体" w:cs="Arial"/>
          <w:color w:val="auto"/>
          <w:szCs w:val="21"/>
          <w:highlight w:val="none"/>
        </w:rPr>
        <w:t>在线编辑系统：</w:t>
      </w:r>
    </w:p>
    <w:p>
      <w:pPr>
        <w:adjustRightInd w:val="0"/>
        <w:snapToGrid w:val="0"/>
        <w:jc w:val="left"/>
        <w:rPr>
          <w:rFonts w:ascii="宋体" w:cs="Arial"/>
          <w:color w:val="auto"/>
          <w:szCs w:val="21"/>
          <w:highlight w:val="none"/>
        </w:rPr>
      </w:pPr>
      <w:r>
        <w:rPr>
          <w:rFonts w:ascii="宋体" w:hAnsi="宋体" w:cs="Arial"/>
          <w:color w:val="auto"/>
          <w:szCs w:val="21"/>
          <w:highlight w:val="none"/>
        </w:rPr>
        <w:t>(1)</w:t>
      </w:r>
      <w:r>
        <w:rPr>
          <w:rFonts w:hint="eastAsia" w:ascii="宋体" w:hAnsi="宋体" w:cs="Arial"/>
          <w:color w:val="auto"/>
          <w:szCs w:val="21"/>
          <w:highlight w:val="none"/>
        </w:rPr>
        <w:t>提供在线非编功能（非下载视频进行离线编辑，而是直接通过浏览器进行视频编辑）：平台可以实现对教学视频进行格式转换、视频截取、视频合并、字幕编辑、台标添加等非编操作；</w:t>
      </w:r>
    </w:p>
    <w:p>
      <w:pPr>
        <w:adjustRightInd w:val="0"/>
        <w:snapToGrid w:val="0"/>
        <w:jc w:val="left"/>
        <w:rPr>
          <w:rFonts w:ascii="宋体" w:cs="Arial"/>
          <w:color w:val="auto"/>
          <w:szCs w:val="21"/>
          <w:highlight w:val="none"/>
        </w:rPr>
      </w:pPr>
      <w:r>
        <w:rPr>
          <w:rFonts w:ascii="宋体" w:hAnsi="宋体" w:cs="Arial"/>
          <w:color w:val="auto"/>
          <w:szCs w:val="21"/>
          <w:highlight w:val="none"/>
        </w:rPr>
        <w:t>(2)</w:t>
      </w:r>
      <w:r>
        <w:rPr>
          <w:rFonts w:hint="eastAsia" w:ascii="宋体" w:hAnsi="宋体" w:cs="Arial"/>
          <w:color w:val="auto"/>
          <w:szCs w:val="21"/>
          <w:highlight w:val="none"/>
        </w:rPr>
        <w:t>为了适应不同的观看需求，平台支持资源模式的在线编辑功能（非下载视频进行离线编辑，而是直接通过浏览器进行视频编辑），用户可以自定义选取三路视频进行简单的资源模式课件的编辑；</w:t>
      </w:r>
    </w:p>
    <w:p>
      <w:pPr>
        <w:adjustRightInd w:val="0"/>
        <w:snapToGrid w:val="0"/>
        <w:jc w:val="left"/>
        <w:rPr>
          <w:rFonts w:ascii="宋体" w:cs="Arial"/>
          <w:color w:val="auto"/>
          <w:szCs w:val="21"/>
          <w:highlight w:val="none"/>
        </w:rPr>
      </w:pPr>
      <w:r>
        <w:rPr>
          <w:rFonts w:ascii="宋体" w:hAnsi="宋体" w:cs="Arial"/>
          <w:color w:val="auto"/>
          <w:szCs w:val="21"/>
          <w:highlight w:val="none"/>
        </w:rPr>
        <w:t>27.</w:t>
      </w:r>
      <w:r>
        <w:rPr>
          <w:rFonts w:hint="eastAsia" w:ascii="宋体" w:hAnsi="宋体" w:cs="Arial"/>
          <w:color w:val="auto"/>
          <w:szCs w:val="21"/>
          <w:highlight w:val="none"/>
        </w:rPr>
        <w:t>教研管理系统：</w:t>
      </w:r>
    </w:p>
    <w:p>
      <w:pPr>
        <w:adjustRightInd w:val="0"/>
        <w:snapToGrid w:val="0"/>
        <w:jc w:val="left"/>
        <w:rPr>
          <w:rFonts w:ascii="宋体" w:cs="Arial"/>
          <w:color w:val="auto"/>
          <w:szCs w:val="21"/>
          <w:highlight w:val="none"/>
        </w:rPr>
      </w:pPr>
      <w:r>
        <w:rPr>
          <w:rFonts w:ascii="宋体" w:hAnsi="宋体" w:cs="Arial"/>
          <w:color w:val="auto"/>
          <w:szCs w:val="21"/>
          <w:highlight w:val="none"/>
        </w:rPr>
        <w:t>(1)</w:t>
      </w:r>
      <w:r>
        <w:rPr>
          <w:rFonts w:hint="eastAsia" w:ascii="宋体" w:hAnsi="宋体" w:cs="Arial"/>
          <w:color w:val="auto"/>
          <w:szCs w:val="21"/>
          <w:highlight w:val="none"/>
        </w:rPr>
        <w:t>网络教研：平台支持网络教研功能，可随时组织教研人员对上课视频进行教研，教研组人员可随时登陆平台进行评论打分，支持自定义打分规则。</w:t>
      </w:r>
    </w:p>
    <w:p>
      <w:pPr>
        <w:adjustRightInd w:val="0"/>
        <w:snapToGrid w:val="0"/>
        <w:jc w:val="left"/>
        <w:rPr>
          <w:rFonts w:ascii="宋体" w:cs="Arial"/>
          <w:color w:val="auto"/>
          <w:szCs w:val="21"/>
          <w:highlight w:val="none"/>
        </w:rPr>
      </w:pPr>
      <w:r>
        <w:rPr>
          <w:rFonts w:ascii="宋体" w:hAnsi="宋体" w:cs="Arial"/>
          <w:color w:val="auto"/>
          <w:szCs w:val="21"/>
          <w:highlight w:val="none"/>
        </w:rPr>
        <w:t>(2)</w:t>
      </w:r>
      <w:r>
        <w:rPr>
          <w:rFonts w:hint="eastAsia" w:ascii="宋体" w:hAnsi="宋体" w:cs="Arial"/>
          <w:color w:val="auto"/>
          <w:szCs w:val="21"/>
          <w:highlight w:val="none"/>
        </w:rPr>
        <w:t>教研互动的创建由用户提出申请，包括教研课件的上传、教学课件、教研组成员的设置以及针对性的评价方案的编写。最终由管理员负责审核发布。</w:t>
      </w:r>
    </w:p>
    <w:p>
      <w:pPr>
        <w:adjustRightInd w:val="0"/>
        <w:snapToGrid w:val="0"/>
        <w:jc w:val="left"/>
        <w:rPr>
          <w:rFonts w:ascii="宋体" w:cs="Arial"/>
          <w:color w:val="auto"/>
          <w:szCs w:val="21"/>
          <w:highlight w:val="none"/>
        </w:rPr>
      </w:pPr>
      <w:r>
        <w:rPr>
          <w:rFonts w:ascii="宋体" w:hAnsi="宋体" w:cs="Arial"/>
          <w:color w:val="auto"/>
          <w:szCs w:val="21"/>
          <w:highlight w:val="none"/>
        </w:rPr>
        <w:t>(3)</w:t>
      </w:r>
      <w:r>
        <w:rPr>
          <w:rFonts w:hint="eastAsia" w:ascii="宋体" w:hAnsi="宋体" w:cs="Arial"/>
          <w:color w:val="auto"/>
          <w:szCs w:val="21"/>
          <w:highlight w:val="none"/>
        </w:rPr>
        <w:t>为了适应不同学校，不同学科的教研活动。可以预设多种不同的评估方案。</w:t>
      </w:r>
    </w:p>
    <w:p>
      <w:pPr>
        <w:adjustRightInd w:val="0"/>
        <w:snapToGrid w:val="0"/>
        <w:jc w:val="left"/>
        <w:rPr>
          <w:rFonts w:ascii="宋体" w:cs="Arial"/>
          <w:color w:val="auto"/>
          <w:szCs w:val="21"/>
          <w:highlight w:val="none"/>
        </w:rPr>
      </w:pPr>
      <w:r>
        <w:rPr>
          <w:rFonts w:ascii="宋体" w:hAnsi="宋体" w:cs="Arial"/>
          <w:color w:val="auto"/>
          <w:szCs w:val="21"/>
          <w:highlight w:val="none"/>
        </w:rPr>
        <w:t>28.</w:t>
      </w:r>
      <w:r>
        <w:rPr>
          <w:rFonts w:hint="eastAsia" w:ascii="宋体" w:hAnsi="宋体" w:cs="Arial"/>
          <w:color w:val="auto"/>
          <w:szCs w:val="21"/>
          <w:highlight w:val="none"/>
        </w:rPr>
        <w:t>数据统计系统：</w:t>
      </w:r>
    </w:p>
    <w:p>
      <w:pPr>
        <w:adjustRightInd w:val="0"/>
        <w:snapToGrid w:val="0"/>
        <w:jc w:val="left"/>
        <w:rPr>
          <w:rFonts w:ascii="宋体" w:cs="Arial"/>
          <w:color w:val="auto"/>
          <w:szCs w:val="21"/>
          <w:highlight w:val="none"/>
        </w:rPr>
      </w:pPr>
      <w:r>
        <w:rPr>
          <w:rFonts w:hint="eastAsia" w:ascii="宋体" w:hAnsi="宋体" w:cs="Arial"/>
          <w:color w:val="auto"/>
          <w:szCs w:val="21"/>
          <w:highlight w:val="none"/>
        </w:rPr>
        <w:t>平台支持对每个课件点播次数的统计，直观呈现最近一次点播的时间以及</w:t>
      </w:r>
      <w:r>
        <w:rPr>
          <w:rFonts w:ascii="宋体" w:hAnsi="宋体" w:cs="Arial"/>
          <w:color w:val="auto"/>
          <w:szCs w:val="21"/>
          <w:highlight w:val="none"/>
        </w:rPr>
        <w:t>IP</w:t>
      </w:r>
      <w:r>
        <w:rPr>
          <w:rFonts w:hint="eastAsia" w:ascii="宋体" w:hAnsi="宋体" w:cs="Arial"/>
          <w:color w:val="auto"/>
          <w:szCs w:val="21"/>
          <w:highlight w:val="none"/>
        </w:rPr>
        <w:t>地址。</w:t>
      </w:r>
    </w:p>
    <w:p>
      <w:pPr>
        <w:adjustRightInd w:val="0"/>
        <w:snapToGrid w:val="0"/>
        <w:jc w:val="left"/>
        <w:rPr>
          <w:rFonts w:ascii="宋体" w:cs="Arial"/>
          <w:color w:val="auto"/>
          <w:szCs w:val="21"/>
          <w:highlight w:val="none"/>
        </w:rPr>
      </w:pPr>
      <w:r>
        <w:rPr>
          <w:rFonts w:ascii="宋体" w:hAnsi="宋体" w:cs="Arial"/>
          <w:color w:val="auto"/>
          <w:szCs w:val="21"/>
          <w:highlight w:val="none"/>
        </w:rPr>
        <w:t>29.</w:t>
      </w:r>
      <w:r>
        <w:rPr>
          <w:rFonts w:hint="eastAsia" w:ascii="宋体" w:hAnsi="宋体" w:cs="Arial"/>
          <w:color w:val="auto"/>
          <w:szCs w:val="21"/>
          <w:highlight w:val="none"/>
        </w:rPr>
        <w:t>权限管理系统：</w:t>
      </w:r>
    </w:p>
    <w:p>
      <w:pPr>
        <w:adjustRightInd w:val="0"/>
        <w:snapToGrid w:val="0"/>
        <w:jc w:val="left"/>
        <w:rPr>
          <w:rFonts w:ascii="宋体" w:cs="Arial"/>
          <w:color w:val="auto"/>
          <w:szCs w:val="21"/>
          <w:highlight w:val="none"/>
        </w:rPr>
      </w:pPr>
      <w:r>
        <w:rPr>
          <w:rFonts w:hint="eastAsia" w:ascii="宋体" w:hAnsi="宋体" w:cs="Arial"/>
          <w:color w:val="auto"/>
          <w:szCs w:val="21"/>
          <w:highlight w:val="none"/>
        </w:rPr>
        <w:t>提供统一身份管理、统一认证管理和统一用户权限管理。管理员统一对区域内的注册用户进行统一的注册与权限的分配管理。系统根据用户所属角色自动对应相应规则，即不同的用户有不同的访问权限，便于分组管理。</w:t>
      </w:r>
    </w:p>
    <w:p>
      <w:pPr>
        <w:adjustRightInd w:val="0"/>
        <w:snapToGrid w:val="0"/>
        <w:jc w:val="left"/>
        <w:rPr>
          <w:rFonts w:ascii="宋体" w:cs="Arial"/>
          <w:color w:val="auto"/>
          <w:szCs w:val="21"/>
          <w:highlight w:val="none"/>
        </w:rPr>
      </w:pPr>
      <w:r>
        <w:rPr>
          <w:rFonts w:ascii="宋体" w:hAnsi="宋体" w:cs="Arial"/>
          <w:color w:val="auto"/>
          <w:szCs w:val="21"/>
          <w:highlight w:val="none"/>
        </w:rPr>
        <w:t>30.</w:t>
      </w:r>
      <w:r>
        <w:rPr>
          <w:rFonts w:hint="eastAsia" w:ascii="宋体" w:hAnsi="宋体" w:cs="Arial"/>
          <w:color w:val="auto"/>
          <w:szCs w:val="21"/>
          <w:highlight w:val="none"/>
        </w:rPr>
        <w:t>流媒体直播系统：</w:t>
      </w:r>
    </w:p>
    <w:p>
      <w:pPr>
        <w:adjustRightInd w:val="0"/>
        <w:snapToGrid w:val="0"/>
        <w:jc w:val="left"/>
        <w:rPr>
          <w:rFonts w:ascii="宋体" w:cs="Arial"/>
          <w:color w:val="auto"/>
          <w:szCs w:val="21"/>
          <w:highlight w:val="none"/>
        </w:rPr>
      </w:pPr>
      <w:r>
        <w:rPr>
          <w:rFonts w:ascii="宋体" w:hAnsi="宋体" w:cs="Arial"/>
          <w:color w:val="auto"/>
          <w:szCs w:val="21"/>
          <w:highlight w:val="none"/>
        </w:rPr>
        <w:t>(1)</w:t>
      </w:r>
      <w:r>
        <w:rPr>
          <w:rFonts w:hint="eastAsia" w:ascii="宋体" w:hAnsi="宋体" w:cs="Arial"/>
          <w:color w:val="auto"/>
          <w:szCs w:val="21"/>
          <w:highlight w:val="none"/>
        </w:rPr>
        <w:t>平台支持大规模网络直播，支持在直播过程中进行提问、评论打分、线上互动等功能并与直播画面在同一界面显示。采用标准的</w:t>
      </w:r>
      <w:r>
        <w:rPr>
          <w:rFonts w:ascii="宋体" w:hAnsi="宋体" w:cs="Arial"/>
          <w:color w:val="auto"/>
          <w:szCs w:val="21"/>
          <w:highlight w:val="none"/>
        </w:rPr>
        <w:t>RTMP</w:t>
      </w:r>
      <w:r>
        <w:rPr>
          <w:rFonts w:hint="eastAsia" w:ascii="宋体" w:hAnsi="宋体" w:cs="Arial"/>
          <w:color w:val="auto"/>
          <w:szCs w:val="21"/>
          <w:highlight w:val="none"/>
        </w:rPr>
        <w:t>协议，用户无需额外安装任何插件，通过浏览器访问相应地址即可观看视频直播。</w:t>
      </w:r>
    </w:p>
    <w:p>
      <w:pPr>
        <w:adjustRightInd w:val="0"/>
        <w:snapToGrid w:val="0"/>
        <w:jc w:val="left"/>
        <w:rPr>
          <w:rFonts w:ascii="宋体" w:cs="Arial"/>
          <w:color w:val="auto"/>
          <w:szCs w:val="21"/>
          <w:highlight w:val="none"/>
        </w:rPr>
      </w:pPr>
      <w:r>
        <w:rPr>
          <w:rFonts w:ascii="宋体" w:hAnsi="宋体" w:cs="Arial"/>
          <w:color w:val="auto"/>
          <w:szCs w:val="21"/>
          <w:highlight w:val="none"/>
        </w:rPr>
        <w:t>(2)</w:t>
      </w:r>
      <w:r>
        <w:rPr>
          <w:rFonts w:hint="eastAsia" w:ascii="宋体" w:hAnsi="宋体" w:cs="Arial"/>
          <w:color w:val="auto"/>
          <w:szCs w:val="21"/>
          <w:highlight w:val="none"/>
        </w:rPr>
        <w:t>在直播过程中观看者可以实时进行类似</w:t>
      </w:r>
      <w:r>
        <w:rPr>
          <w:rFonts w:ascii="宋体" w:hAnsi="宋体" w:cs="Arial"/>
          <w:color w:val="auto"/>
          <w:szCs w:val="21"/>
          <w:highlight w:val="none"/>
        </w:rPr>
        <w:t>QQ</w:t>
      </w:r>
      <w:r>
        <w:rPr>
          <w:rFonts w:hint="eastAsia" w:ascii="宋体" w:hAnsi="宋体" w:cs="Arial"/>
          <w:color w:val="auto"/>
          <w:szCs w:val="21"/>
          <w:highlight w:val="none"/>
        </w:rPr>
        <w:t>模式的在线互动。同时可以针对不同的内容进行提问与评论。</w:t>
      </w:r>
    </w:p>
    <w:p>
      <w:pPr>
        <w:adjustRightInd w:val="0"/>
        <w:snapToGrid w:val="0"/>
        <w:jc w:val="left"/>
        <w:rPr>
          <w:rFonts w:ascii="宋体" w:cs="Arial"/>
          <w:color w:val="auto"/>
          <w:szCs w:val="21"/>
          <w:highlight w:val="none"/>
        </w:rPr>
      </w:pPr>
      <w:r>
        <w:rPr>
          <w:rFonts w:ascii="宋体" w:hAnsi="宋体" w:cs="Arial"/>
          <w:color w:val="auto"/>
          <w:szCs w:val="21"/>
          <w:highlight w:val="none"/>
        </w:rPr>
        <w:t>31</w:t>
      </w:r>
      <w:r>
        <w:rPr>
          <w:rFonts w:hint="eastAsia" w:ascii="宋体" w:hAnsi="宋体" w:cs="Arial"/>
          <w:color w:val="auto"/>
          <w:szCs w:val="21"/>
          <w:highlight w:val="none"/>
        </w:rPr>
        <w:t>、流媒体点播系统：</w:t>
      </w:r>
    </w:p>
    <w:p>
      <w:pPr>
        <w:adjustRightInd w:val="0"/>
        <w:snapToGrid w:val="0"/>
        <w:jc w:val="left"/>
        <w:rPr>
          <w:rFonts w:ascii="宋体" w:cs="Arial"/>
          <w:color w:val="auto"/>
          <w:szCs w:val="21"/>
          <w:highlight w:val="none"/>
        </w:rPr>
      </w:pPr>
      <w:r>
        <w:rPr>
          <w:rFonts w:ascii="宋体" w:hAnsi="宋体" w:cs="Arial"/>
          <w:color w:val="auto"/>
          <w:szCs w:val="21"/>
          <w:highlight w:val="none"/>
        </w:rPr>
        <w:t>(1)</w:t>
      </w:r>
      <w:r>
        <w:rPr>
          <w:rFonts w:hint="eastAsia" w:ascii="宋体" w:hAnsi="宋体" w:cs="Arial"/>
          <w:color w:val="auto"/>
          <w:szCs w:val="21"/>
          <w:highlight w:val="none"/>
        </w:rPr>
        <w:t>根据用户角色显示不同课程资源列表，支持按照科目、班级、主讲人等条件进行视频筛选，支持按照课程名、教师等条件进行定向检索。</w:t>
      </w:r>
    </w:p>
    <w:p>
      <w:pPr>
        <w:adjustRightInd w:val="0"/>
        <w:snapToGrid w:val="0"/>
        <w:jc w:val="left"/>
        <w:rPr>
          <w:rFonts w:ascii="宋体" w:cs="Arial"/>
          <w:color w:val="auto"/>
          <w:szCs w:val="21"/>
          <w:highlight w:val="none"/>
        </w:rPr>
      </w:pPr>
      <w:r>
        <w:rPr>
          <w:rFonts w:ascii="宋体" w:hAnsi="宋体" w:cs="Arial"/>
          <w:color w:val="auto"/>
          <w:szCs w:val="21"/>
          <w:highlight w:val="none"/>
        </w:rPr>
        <w:t>(2)</w:t>
      </w:r>
      <w:r>
        <w:rPr>
          <w:rFonts w:hint="eastAsia" w:ascii="宋体" w:hAnsi="宋体" w:cs="Arial"/>
          <w:color w:val="auto"/>
          <w:szCs w:val="21"/>
          <w:highlight w:val="none"/>
        </w:rPr>
        <w:t>点播课程直接关联对应的课件资源，无需安装任何插件。</w:t>
      </w:r>
    </w:p>
    <w:p>
      <w:pPr>
        <w:adjustRightInd w:val="0"/>
        <w:snapToGrid w:val="0"/>
        <w:jc w:val="left"/>
        <w:rPr>
          <w:rFonts w:ascii="宋体" w:cs="Arial"/>
          <w:color w:val="auto"/>
          <w:szCs w:val="21"/>
          <w:highlight w:val="none"/>
        </w:rPr>
      </w:pPr>
      <w:r>
        <w:rPr>
          <w:rFonts w:ascii="宋体" w:hAnsi="宋体" w:cs="Arial"/>
          <w:color w:val="auto"/>
          <w:szCs w:val="21"/>
          <w:highlight w:val="none"/>
        </w:rPr>
        <w:t>(3)</w:t>
      </w:r>
      <w:r>
        <w:rPr>
          <w:rFonts w:hint="eastAsia" w:ascii="宋体" w:hAnsi="宋体" w:cs="Arial"/>
          <w:color w:val="auto"/>
          <w:szCs w:val="21"/>
          <w:highlight w:val="none"/>
        </w:rPr>
        <w:t>点播视频时即可直接展现教学行为分析数据。统计数据简单，直观，明了。</w:t>
      </w:r>
    </w:p>
    <w:p>
      <w:pPr>
        <w:adjustRightInd w:val="0"/>
        <w:snapToGrid w:val="0"/>
        <w:jc w:val="left"/>
        <w:rPr>
          <w:rFonts w:ascii="宋体" w:cs="Arial"/>
          <w:color w:val="auto"/>
          <w:szCs w:val="21"/>
          <w:highlight w:val="none"/>
        </w:rPr>
      </w:pPr>
      <w:r>
        <w:rPr>
          <w:rFonts w:ascii="宋体" w:hAnsi="宋体" w:cs="Arial"/>
          <w:color w:val="auto"/>
          <w:szCs w:val="21"/>
          <w:highlight w:val="none"/>
        </w:rPr>
        <w:t>(4)</w:t>
      </w:r>
      <w:r>
        <w:rPr>
          <w:rFonts w:hint="eastAsia" w:ascii="宋体" w:hAnsi="宋体" w:cs="Arial"/>
          <w:color w:val="auto"/>
          <w:szCs w:val="21"/>
          <w:highlight w:val="none"/>
        </w:rPr>
        <w:t>图像行为分析：要求实行量化评估，并采用国际国内较为成熟的弗兰德斯行为分析自动获取课堂视频的教学行为数据，形成饼图及曲线数据图表，为评课专家的教学行为分析提供客观数据；</w:t>
      </w:r>
    </w:p>
    <w:p>
      <w:pPr>
        <w:adjustRightInd w:val="0"/>
        <w:snapToGrid w:val="0"/>
        <w:jc w:val="left"/>
        <w:rPr>
          <w:rFonts w:ascii="宋体" w:cs="Arial"/>
          <w:color w:val="auto"/>
          <w:szCs w:val="21"/>
          <w:highlight w:val="none"/>
        </w:rPr>
      </w:pPr>
      <w:r>
        <w:rPr>
          <w:rFonts w:ascii="宋体" w:hAnsi="宋体" w:cs="Arial"/>
          <w:color w:val="auto"/>
          <w:szCs w:val="21"/>
          <w:highlight w:val="none"/>
        </w:rPr>
        <w:t>(5)</w:t>
      </w:r>
      <w:r>
        <w:rPr>
          <w:rFonts w:hint="eastAsia" w:ascii="宋体" w:hAnsi="宋体" w:cs="Arial"/>
          <w:color w:val="auto"/>
          <w:szCs w:val="21"/>
          <w:highlight w:val="none"/>
        </w:rPr>
        <w:t>多终端访问：支持</w:t>
      </w:r>
      <w:r>
        <w:rPr>
          <w:rFonts w:ascii="宋体" w:hAnsi="宋体" w:cs="Arial"/>
          <w:color w:val="auto"/>
          <w:szCs w:val="21"/>
          <w:highlight w:val="none"/>
        </w:rPr>
        <w:t>windows</w:t>
      </w:r>
      <w:r>
        <w:rPr>
          <w:rFonts w:hint="eastAsia" w:ascii="宋体" w:hAnsi="宋体" w:cs="Arial"/>
          <w:color w:val="auto"/>
          <w:szCs w:val="21"/>
          <w:highlight w:val="none"/>
        </w:rPr>
        <w:t>、</w:t>
      </w:r>
      <w:r>
        <w:rPr>
          <w:rFonts w:ascii="宋体" w:hAnsi="宋体" w:cs="Arial"/>
          <w:color w:val="auto"/>
          <w:szCs w:val="21"/>
          <w:highlight w:val="none"/>
        </w:rPr>
        <w:t>IOS</w:t>
      </w:r>
      <w:r>
        <w:rPr>
          <w:rFonts w:hint="eastAsia" w:ascii="宋体" w:hAnsi="宋体" w:cs="Arial"/>
          <w:color w:val="auto"/>
          <w:szCs w:val="21"/>
          <w:highlight w:val="none"/>
        </w:rPr>
        <w:t>、</w:t>
      </w:r>
      <w:r>
        <w:rPr>
          <w:rFonts w:ascii="宋体" w:hAnsi="宋体" w:cs="Arial"/>
          <w:color w:val="auto"/>
          <w:szCs w:val="21"/>
          <w:highlight w:val="none"/>
        </w:rPr>
        <w:t>Android</w:t>
      </w:r>
      <w:r>
        <w:rPr>
          <w:rFonts w:hint="eastAsia" w:ascii="宋体" w:hAnsi="宋体" w:cs="Arial"/>
          <w:color w:val="auto"/>
          <w:szCs w:val="21"/>
          <w:highlight w:val="none"/>
        </w:rPr>
        <w:t>等跨平台访问，支持二维码扫描进行直播、点播功能。</w:t>
      </w:r>
    </w:p>
    <w:p>
      <w:pPr>
        <w:adjustRightInd w:val="0"/>
        <w:snapToGrid w:val="0"/>
        <w:jc w:val="left"/>
        <w:rPr>
          <w:rFonts w:ascii="宋体" w:cs="Arial"/>
          <w:color w:val="auto"/>
          <w:szCs w:val="21"/>
          <w:highlight w:val="none"/>
        </w:rPr>
      </w:pPr>
      <w:r>
        <w:rPr>
          <w:rFonts w:ascii="宋体" w:hAnsi="宋体" w:cs="Arial"/>
          <w:color w:val="auto"/>
          <w:szCs w:val="21"/>
          <w:highlight w:val="none"/>
        </w:rPr>
        <w:t>(6)</w:t>
      </w:r>
      <w:r>
        <w:rPr>
          <w:rFonts w:hint="eastAsia" w:ascii="宋体" w:hAnsi="宋体" w:cs="Arial"/>
          <w:color w:val="auto"/>
          <w:szCs w:val="21"/>
          <w:highlight w:val="none"/>
        </w:rPr>
        <w:t>支持多种评论方式：文字点评、星级点评、断点点评（任意选取视频某一时间点进行评论）、文字实时互动交流、语音点评等。</w:t>
      </w:r>
    </w:p>
    <w:p>
      <w:pPr>
        <w:adjustRightInd w:val="0"/>
        <w:snapToGrid w:val="0"/>
        <w:jc w:val="left"/>
        <w:rPr>
          <w:rFonts w:ascii="宋体" w:cs="Arial"/>
          <w:color w:val="auto"/>
          <w:szCs w:val="21"/>
          <w:highlight w:val="none"/>
        </w:rPr>
      </w:pPr>
      <w:r>
        <w:rPr>
          <w:rFonts w:ascii="宋体" w:hAnsi="宋体" w:cs="Arial"/>
          <w:color w:val="auto"/>
          <w:szCs w:val="21"/>
          <w:highlight w:val="none"/>
        </w:rPr>
        <w:t>32.</w:t>
      </w:r>
      <w:r>
        <w:rPr>
          <w:rFonts w:hint="eastAsia" w:ascii="宋体" w:hAnsi="宋体" w:cs="Arial"/>
          <w:color w:val="auto"/>
          <w:szCs w:val="21"/>
          <w:highlight w:val="none"/>
        </w:rPr>
        <w:t>后台管理系统：</w:t>
      </w:r>
    </w:p>
    <w:p>
      <w:pPr>
        <w:adjustRightInd w:val="0"/>
        <w:snapToGrid w:val="0"/>
        <w:jc w:val="left"/>
        <w:rPr>
          <w:rFonts w:ascii="宋体" w:cs="Arial"/>
          <w:color w:val="auto"/>
          <w:szCs w:val="21"/>
          <w:highlight w:val="none"/>
        </w:rPr>
      </w:pPr>
      <w:r>
        <w:rPr>
          <w:rFonts w:ascii="宋体" w:hAnsi="宋体" w:cs="Arial"/>
          <w:color w:val="auto"/>
          <w:szCs w:val="21"/>
          <w:highlight w:val="none"/>
        </w:rPr>
        <w:t>(1)</w:t>
      </w:r>
      <w:r>
        <w:rPr>
          <w:rFonts w:hint="eastAsia" w:ascii="宋体" w:hAnsi="宋体" w:cs="Arial"/>
          <w:color w:val="auto"/>
          <w:szCs w:val="21"/>
          <w:highlight w:val="none"/>
        </w:rPr>
        <w:t>一键置灰功能：当国家在特殊日子，如追悼日，纪念日时，可以配合国家和教育局的倡导，可以一键让资源平台页面变成灰色，支持将所有按键失效并后期可一键恢复。</w:t>
      </w:r>
    </w:p>
    <w:p>
      <w:pPr>
        <w:adjustRightInd w:val="0"/>
        <w:snapToGrid w:val="0"/>
        <w:jc w:val="left"/>
        <w:rPr>
          <w:rFonts w:ascii="宋体" w:cs="Arial"/>
          <w:color w:val="auto"/>
          <w:szCs w:val="21"/>
          <w:highlight w:val="none"/>
        </w:rPr>
      </w:pPr>
      <w:r>
        <w:rPr>
          <w:rFonts w:ascii="宋体" w:hAnsi="宋体" w:cs="Arial"/>
          <w:color w:val="auto"/>
          <w:szCs w:val="21"/>
          <w:highlight w:val="none"/>
        </w:rPr>
        <w:t>(2)</w:t>
      </w:r>
      <w:r>
        <w:rPr>
          <w:rFonts w:hint="eastAsia" w:ascii="宋体" w:hAnsi="宋体" w:cs="Arial"/>
          <w:color w:val="auto"/>
          <w:szCs w:val="21"/>
          <w:highlight w:val="none"/>
        </w:rPr>
        <w:t>自动课表：平台可导入课表；随堂实录：平台支持随堂实录功能，根据自动课表所录制的课程可自动发布到前台供师生点播观看。</w:t>
      </w:r>
    </w:p>
    <w:p>
      <w:pPr>
        <w:adjustRightInd w:val="0"/>
        <w:snapToGrid w:val="0"/>
        <w:jc w:val="left"/>
        <w:rPr>
          <w:rFonts w:ascii="宋体" w:cs="Arial"/>
          <w:color w:val="auto"/>
          <w:szCs w:val="21"/>
          <w:highlight w:val="none"/>
        </w:rPr>
      </w:pPr>
      <w:r>
        <w:rPr>
          <w:rFonts w:ascii="宋体" w:hAnsi="宋体" w:cs="Arial"/>
          <w:color w:val="auto"/>
          <w:szCs w:val="21"/>
          <w:highlight w:val="none"/>
        </w:rPr>
        <w:t>(3)</w:t>
      </w:r>
      <w:r>
        <w:rPr>
          <w:rFonts w:hint="eastAsia" w:ascii="宋体" w:hAnsi="宋体" w:cs="Arial"/>
          <w:color w:val="auto"/>
          <w:szCs w:val="21"/>
          <w:highlight w:val="none"/>
        </w:rPr>
        <w:t>平台在个人主页部门具有个人问答模块，问答模块将此人的所有提问与所有回答进行呈现。</w:t>
      </w:r>
    </w:p>
    <w:p>
      <w:pPr>
        <w:adjustRightInd w:val="0"/>
        <w:snapToGrid w:val="0"/>
        <w:jc w:val="left"/>
        <w:rPr>
          <w:rFonts w:ascii="宋体" w:cs="Arial"/>
          <w:color w:val="auto"/>
          <w:szCs w:val="21"/>
          <w:highlight w:val="none"/>
        </w:rPr>
      </w:pPr>
      <w:r>
        <w:rPr>
          <w:rFonts w:ascii="宋体" w:hAnsi="宋体" w:cs="Arial"/>
          <w:color w:val="auto"/>
          <w:szCs w:val="21"/>
          <w:highlight w:val="none"/>
        </w:rPr>
        <w:t>(4)</w:t>
      </w:r>
      <w:r>
        <w:rPr>
          <w:rFonts w:hint="eastAsia" w:ascii="宋体" w:hAnsi="宋体" w:cs="Arial"/>
          <w:color w:val="auto"/>
          <w:szCs w:val="21"/>
          <w:highlight w:val="none"/>
        </w:rPr>
        <w:t>为了有效防止不当言论，要求平台支持关键词管理功能，可手动设置替换的关键词以及替换内容。</w:t>
      </w:r>
    </w:p>
    <w:p>
      <w:pPr>
        <w:adjustRightInd w:val="0"/>
        <w:snapToGrid w:val="0"/>
        <w:jc w:val="left"/>
        <w:rPr>
          <w:rFonts w:ascii="宋体" w:cs="Arial"/>
          <w:color w:val="auto"/>
          <w:szCs w:val="21"/>
          <w:highlight w:val="none"/>
        </w:rPr>
      </w:pPr>
      <w:r>
        <w:rPr>
          <w:rFonts w:ascii="宋体" w:hAnsi="宋体" w:cs="Arial"/>
          <w:color w:val="auto"/>
          <w:szCs w:val="21"/>
          <w:highlight w:val="none"/>
        </w:rPr>
        <w:t>(5)</w:t>
      </w:r>
      <w:r>
        <w:rPr>
          <w:rFonts w:hint="eastAsia" w:ascii="宋体" w:hAnsi="宋体" w:cs="Arial"/>
          <w:color w:val="auto"/>
          <w:szCs w:val="21"/>
          <w:highlight w:val="none"/>
        </w:rPr>
        <w:t>为了便于区域平台的融合共享，要求系统具有联校管理功能模块。</w:t>
      </w:r>
    </w:p>
    <w:p>
      <w:pPr>
        <w:adjustRightInd w:val="0"/>
        <w:snapToGrid w:val="0"/>
        <w:jc w:val="left"/>
        <w:rPr>
          <w:rFonts w:ascii="宋体" w:cs="Arial"/>
          <w:color w:val="auto"/>
          <w:szCs w:val="21"/>
          <w:highlight w:val="none"/>
        </w:rPr>
      </w:pPr>
      <w:r>
        <w:rPr>
          <w:rFonts w:ascii="宋体" w:hAnsi="宋体" w:cs="Arial"/>
          <w:color w:val="auto"/>
          <w:szCs w:val="21"/>
          <w:highlight w:val="none"/>
        </w:rPr>
        <w:t>(6)</w:t>
      </w:r>
      <w:r>
        <w:rPr>
          <w:rFonts w:hint="eastAsia" w:ascii="宋体" w:hAnsi="宋体" w:cs="Arial"/>
          <w:color w:val="auto"/>
          <w:szCs w:val="21"/>
          <w:highlight w:val="none"/>
        </w:rPr>
        <w:t>强制播放功能：点播视频时可以插入设定视频片段，可以在观看时强制播放该段视频，便于学校统一播放和管理。</w:t>
      </w:r>
    </w:p>
    <w:p>
      <w:pPr>
        <w:adjustRightInd w:val="0"/>
        <w:snapToGrid w:val="0"/>
        <w:jc w:val="left"/>
        <w:rPr>
          <w:rFonts w:ascii="宋体" w:cs="Arial"/>
          <w:color w:val="auto"/>
          <w:szCs w:val="21"/>
          <w:highlight w:val="none"/>
        </w:rPr>
      </w:pPr>
      <w:r>
        <w:rPr>
          <w:rFonts w:ascii="宋体" w:hAnsi="宋体" w:cs="Arial"/>
          <w:color w:val="auto"/>
          <w:szCs w:val="21"/>
          <w:highlight w:val="none"/>
        </w:rPr>
        <w:t>(7)</w:t>
      </w:r>
      <w:r>
        <w:rPr>
          <w:rFonts w:hint="eastAsia" w:ascii="宋体" w:hAnsi="宋体" w:cs="Arial"/>
          <w:color w:val="auto"/>
          <w:szCs w:val="21"/>
          <w:highlight w:val="none"/>
        </w:rPr>
        <w:t>自动课表：平台可导入课表，可自动按照课表进行录制并自动上传。</w:t>
      </w:r>
    </w:p>
    <w:p>
      <w:pPr>
        <w:adjustRightInd w:val="0"/>
        <w:snapToGrid w:val="0"/>
        <w:jc w:val="left"/>
        <w:rPr>
          <w:rFonts w:ascii="宋体" w:cs="Arial"/>
          <w:color w:val="auto"/>
          <w:szCs w:val="21"/>
          <w:highlight w:val="none"/>
        </w:rPr>
      </w:pPr>
      <w:r>
        <w:rPr>
          <w:rFonts w:ascii="宋体" w:hAnsi="宋体" w:cs="Arial"/>
          <w:color w:val="auto"/>
          <w:szCs w:val="21"/>
          <w:highlight w:val="none"/>
        </w:rPr>
        <w:t>33.</w:t>
      </w:r>
      <w:r>
        <w:rPr>
          <w:rFonts w:hint="eastAsia" w:ascii="宋体" w:hAnsi="宋体" w:cs="Arial"/>
          <w:color w:val="auto"/>
          <w:szCs w:val="21"/>
          <w:highlight w:val="none"/>
        </w:rPr>
        <w:t>教务管理功能：</w:t>
      </w:r>
    </w:p>
    <w:p>
      <w:pPr>
        <w:adjustRightInd w:val="0"/>
        <w:snapToGrid w:val="0"/>
        <w:jc w:val="left"/>
        <w:rPr>
          <w:rFonts w:ascii="宋体" w:cs="Arial"/>
          <w:color w:val="auto"/>
          <w:szCs w:val="21"/>
          <w:highlight w:val="none"/>
        </w:rPr>
      </w:pPr>
      <w:r>
        <w:rPr>
          <w:rFonts w:ascii="宋体" w:hAnsi="宋体" w:cs="Arial"/>
          <w:color w:val="auto"/>
          <w:szCs w:val="21"/>
          <w:highlight w:val="none"/>
        </w:rPr>
        <w:t>(1)</w:t>
      </w:r>
      <w:r>
        <w:rPr>
          <w:rFonts w:hint="eastAsia" w:ascii="宋体" w:hAnsi="宋体" w:cs="Arial"/>
          <w:color w:val="auto"/>
          <w:szCs w:val="21"/>
          <w:highlight w:val="none"/>
        </w:rPr>
        <w:t>支持用户的初始化导入、用户组管理、用户权限管理，为教师、学生提供注册、个人信息管理等服务。</w:t>
      </w:r>
    </w:p>
    <w:p>
      <w:pPr>
        <w:adjustRightInd w:val="0"/>
        <w:snapToGrid w:val="0"/>
        <w:jc w:val="left"/>
        <w:rPr>
          <w:rFonts w:ascii="宋体" w:cs="Arial"/>
          <w:color w:val="auto"/>
          <w:szCs w:val="21"/>
          <w:highlight w:val="none"/>
        </w:rPr>
      </w:pPr>
      <w:r>
        <w:rPr>
          <w:rFonts w:ascii="宋体" w:hAnsi="宋体" w:cs="Arial"/>
          <w:color w:val="auto"/>
          <w:szCs w:val="21"/>
          <w:highlight w:val="none"/>
        </w:rPr>
        <w:t>(2)</w:t>
      </w:r>
      <w:r>
        <w:rPr>
          <w:rFonts w:hint="eastAsia" w:ascii="宋体" w:hAnsi="宋体" w:cs="Arial"/>
          <w:color w:val="auto"/>
          <w:szCs w:val="21"/>
          <w:highlight w:val="none"/>
        </w:rPr>
        <w:t>优秀视频展示与评价：展示校内优质的教学视频，并可按照学科、年级、主讲人等关键字进行搜索操作。</w:t>
      </w:r>
    </w:p>
    <w:p>
      <w:pPr>
        <w:adjustRightInd w:val="0"/>
        <w:snapToGrid w:val="0"/>
        <w:jc w:val="left"/>
        <w:rPr>
          <w:rFonts w:ascii="宋体" w:cs="Arial"/>
          <w:color w:val="auto"/>
          <w:szCs w:val="21"/>
          <w:highlight w:val="none"/>
        </w:rPr>
      </w:pPr>
      <w:r>
        <w:rPr>
          <w:rFonts w:ascii="宋体" w:hAnsi="宋体" w:cs="Arial"/>
          <w:color w:val="auto"/>
          <w:szCs w:val="21"/>
          <w:highlight w:val="none"/>
        </w:rPr>
        <w:t>34.</w:t>
      </w:r>
      <w:r>
        <w:rPr>
          <w:rFonts w:hint="eastAsia" w:ascii="宋体" w:hAnsi="宋体" w:cs="Arial"/>
          <w:color w:val="auto"/>
          <w:szCs w:val="21"/>
          <w:highlight w:val="none"/>
        </w:rPr>
        <w:t>校长评估功能：</w:t>
      </w:r>
    </w:p>
    <w:p>
      <w:pPr>
        <w:adjustRightInd w:val="0"/>
        <w:snapToGrid w:val="0"/>
        <w:jc w:val="left"/>
        <w:rPr>
          <w:rFonts w:ascii="宋体" w:cs="Arial"/>
          <w:color w:val="auto"/>
          <w:szCs w:val="21"/>
          <w:highlight w:val="none"/>
        </w:rPr>
      </w:pPr>
      <w:r>
        <w:rPr>
          <w:rFonts w:hint="eastAsia" w:ascii="宋体" w:hAnsi="宋体" w:cs="Arial"/>
          <w:color w:val="auto"/>
          <w:szCs w:val="21"/>
          <w:highlight w:val="none"/>
        </w:rPr>
        <w:t>可以为教研组提供实时的监看校内所有的高清录播教室的授课情况，利用网络教研开展教学督导工作，强化教育教学管理，加强教学质量监控，提高教师教学水平。</w:t>
      </w:r>
    </w:p>
    <w:p>
      <w:pPr>
        <w:adjustRightInd w:val="0"/>
        <w:snapToGrid w:val="0"/>
        <w:jc w:val="left"/>
        <w:rPr>
          <w:rFonts w:ascii="宋体" w:cs="Arial"/>
          <w:color w:val="auto"/>
          <w:szCs w:val="21"/>
          <w:highlight w:val="none"/>
        </w:rPr>
      </w:pPr>
      <w:r>
        <w:rPr>
          <w:rFonts w:ascii="宋体" w:hAnsi="宋体" w:cs="Arial"/>
          <w:color w:val="auto"/>
          <w:szCs w:val="21"/>
          <w:highlight w:val="none"/>
        </w:rPr>
        <w:t>(1)</w:t>
      </w:r>
      <w:r>
        <w:rPr>
          <w:rFonts w:hint="eastAsia" w:ascii="宋体" w:hAnsi="宋体" w:cs="Arial"/>
          <w:color w:val="auto"/>
          <w:szCs w:val="21"/>
          <w:highlight w:val="none"/>
        </w:rPr>
        <w:t>支持用户对所有录播课室进行管理。能同时浏览多路录播课室的直播图像，可有选择地同时浏览监看每一路信号。</w:t>
      </w:r>
    </w:p>
    <w:p>
      <w:pPr>
        <w:adjustRightInd w:val="0"/>
        <w:snapToGrid w:val="0"/>
        <w:jc w:val="left"/>
        <w:rPr>
          <w:rFonts w:ascii="宋体" w:cs="Arial"/>
          <w:color w:val="auto"/>
          <w:szCs w:val="21"/>
          <w:highlight w:val="none"/>
        </w:rPr>
      </w:pPr>
      <w:r>
        <w:rPr>
          <w:rFonts w:ascii="宋体" w:hAnsi="宋体" w:cs="Arial"/>
          <w:color w:val="auto"/>
          <w:szCs w:val="21"/>
          <w:highlight w:val="none"/>
        </w:rPr>
        <w:t>(2)</w:t>
      </w:r>
      <w:r>
        <w:rPr>
          <w:rFonts w:hint="eastAsia" w:ascii="宋体" w:hAnsi="宋体" w:cs="Arial"/>
          <w:color w:val="auto"/>
          <w:szCs w:val="21"/>
          <w:highlight w:val="none"/>
        </w:rPr>
        <w:t>支持从树状课室列表中监视录播课室系统的开机状况，同时可通过远程方式对每个录播课室系统进行录制管理、摄像机控制等远程操作。</w:t>
      </w:r>
    </w:p>
    <w:p>
      <w:pPr>
        <w:adjustRightInd w:val="0"/>
        <w:snapToGrid w:val="0"/>
        <w:jc w:val="left"/>
        <w:rPr>
          <w:rFonts w:ascii="宋体" w:cs="Arial"/>
          <w:color w:val="auto"/>
          <w:szCs w:val="21"/>
          <w:highlight w:val="none"/>
        </w:rPr>
      </w:pPr>
      <w:r>
        <w:rPr>
          <w:rFonts w:ascii="宋体" w:hAnsi="宋体" w:cs="Arial"/>
          <w:color w:val="auto"/>
          <w:szCs w:val="21"/>
          <w:highlight w:val="none"/>
        </w:rPr>
        <w:t>(3)</w:t>
      </w:r>
      <w:r>
        <w:rPr>
          <w:rFonts w:hint="eastAsia" w:ascii="宋体" w:hAnsi="宋体" w:cs="Arial"/>
          <w:color w:val="auto"/>
          <w:szCs w:val="21"/>
          <w:highlight w:val="none"/>
        </w:rPr>
        <w:t>可查看每个录播课室中的每一路信号，进行自由切换以及视频录制功能。</w:t>
      </w:r>
    </w:p>
    <w:p>
      <w:pPr>
        <w:adjustRightInd w:val="0"/>
        <w:snapToGrid w:val="0"/>
        <w:jc w:val="left"/>
        <w:rPr>
          <w:rFonts w:ascii="宋体" w:cs="Arial"/>
          <w:color w:val="auto"/>
          <w:szCs w:val="21"/>
          <w:highlight w:val="none"/>
        </w:rPr>
      </w:pPr>
      <w:r>
        <w:rPr>
          <w:rFonts w:ascii="宋体" w:hAnsi="宋体" w:cs="Arial"/>
          <w:color w:val="auto"/>
          <w:szCs w:val="21"/>
          <w:highlight w:val="none"/>
        </w:rPr>
        <w:t>(4)</w:t>
      </w:r>
      <w:r>
        <w:rPr>
          <w:rFonts w:hint="eastAsia" w:ascii="宋体" w:hAnsi="宋体" w:cs="Arial"/>
          <w:color w:val="auto"/>
          <w:szCs w:val="21"/>
          <w:highlight w:val="none"/>
        </w:rPr>
        <w:t>对于不同用户可以划分不同权限范围。管理员拥有所有权限，可添加普通用户，设置用户操作权限。普通用户，包括教学督导、教研员、领导可实现权限范围内的浏览操作，不同角色有适应相关应用的操作界面。</w:t>
      </w:r>
    </w:p>
    <w:p>
      <w:pPr>
        <w:adjustRightInd w:val="0"/>
        <w:snapToGrid w:val="0"/>
        <w:jc w:val="left"/>
        <w:rPr>
          <w:rFonts w:ascii="宋体" w:cs="Arial"/>
          <w:color w:val="auto"/>
          <w:szCs w:val="21"/>
          <w:highlight w:val="none"/>
        </w:rPr>
      </w:pPr>
      <w:r>
        <w:rPr>
          <w:rFonts w:ascii="宋体" w:hAnsi="宋体" w:cs="Arial"/>
          <w:color w:val="auto"/>
          <w:szCs w:val="21"/>
          <w:highlight w:val="none"/>
        </w:rPr>
        <w:t>(5)</w:t>
      </w:r>
      <w:r>
        <w:rPr>
          <w:rFonts w:hint="eastAsia" w:ascii="宋体" w:hAnsi="宋体" w:cs="Arial"/>
          <w:color w:val="auto"/>
          <w:szCs w:val="21"/>
          <w:highlight w:val="none"/>
        </w:rPr>
        <w:t>支持查看服务器状态，包含正在直播数，正在录制数以及可用数。</w:t>
      </w:r>
    </w:p>
    <w:p>
      <w:pPr>
        <w:adjustRightInd w:val="0"/>
        <w:snapToGrid w:val="0"/>
        <w:jc w:val="left"/>
        <w:rPr>
          <w:rFonts w:ascii="宋体" w:cs="Arial"/>
          <w:color w:val="auto"/>
          <w:szCs w:val="21"/>
          <w:highlight w:val="none"/>
        </w:rPr>
      </w:pPr>
      <w:r>
        <w:rPr>
          <w:rFonts w:hint="eastAsia" w:ascii="宋体" w:hAnsi="宋体" w:cs="Arial"/>
          <w:color w:val="auto"/>
          <w:szCs w:val="21"/>
          <w:highlight w:val="none"/>
        </w:rPr>
        <w:t>★</w:t>
      </w:r>
      <w:r>
        <w:rPr>
          <w:rFonts w:hint="eastAsia" w:ascii="宋体" w:hAnsi="宋体" w:cs="Arial"/>
          <w:color w:val="auto"/>
          <w:szCs w:val="21"/>
          <w:highlight w:val="none"/>
        </w:rPr>
        <w:t>提供资源管理平台软件著作权证书（复印件并加盖原厂商公章）。</w:t>
      </w:r>
    </w:p>
    <w:p>
      <w:pPr>
        <w:adjustRightInd w:val="0"/>
        <w:snapToGrid w:val="0"/>
        <w:jc w:val="left"/>
        <w:rPr>
          <w:rFonts w:ascii="宋体" w:cs="Arial"/>
          <w:color w:val="auto"/>
          <w:szCs w:val="21"/>
          <w:highlight w:val="none"/>
        </w:rPr>
      </w:pPr>
      <w:r>
        <w:rPr>
          <w:rFonts w:hint="eastAsia" w:ascii="宋体" w:hAnsi="宋体" w:cs="Arial"/>
          <w:color w:val="auto"/>
          <w:szCs w:val="21"/>
          <w:highlight w:val="none"/>
        </w:rPr>
        <w:t>★</w:t>
      </w:r>
      <w:r>
        <w:rPr>
          <w:rFonts w:hint="eastAsia" w:ascii="宋体" w:hAnsi="宋体" w:cs="Arial"/>
          <w:color w:val="auto"/>
          <w:szCs w:val="21"/>
          <w:highlight w:val="none"/>
        </w:rPr>
        <w:t>为保证系统稳定性及兼容性，要求与录播一体机为同一品牌。</w:t>
      </w:r>
    </w:p>
    <w:p>
      <w:pPr>
        <w:adjustRightInd w:val="0"/>
        <w:snapToGrid w:val="0"/>
        <w:jc w:val="left"/>
        <w:rPr>
          <w:rFonts w:ascii="宋体" w:cs="Arial"/>
          <w:color w:val="auto"/>
          <w:szCs w:val="21"/>
          <w:highlight w:val="none"/>
        </w:rPr>
      </w:pPr>
    </w:p>
    <w:p>
      <w:pPr>
        <w:adjustRightInd w:val="0"/>
        <w:snapToGrid w:val="0"/>
        <w:jc w:val="left"/>
        <w:rPr>
          <w:rFonts w:ascii="宋体" w:cs="Arial"/>
          <w:color w:val="auto"/>
          <w:szCs w:val="21"/>
          <w:highlight w:val="none"/>
        </w:rPr>
      </w:pPr>
      <w:r>
        <w:rPr>
          <w:rFonts w:hint="eastAsia" w:ascii="宋体" w:hAnsi="宋体" w:cs="Arial"/>
          <w:color w:val="auto"/>
          <w:szCs w:val="21"/>
          <w:highlight w:val="none"/>
        </w:rPr>
        <w:t>十、录播一体机</w:t>
      </w:r>
    </w:p>
    <w:p>
      <w:pPr>
        <w:jc w:val="left"/>
        <w:rPr>
          <w:rFonts w:ascii="宋体" w:cs="Arial"/>
          <w:color w:val="auto"/>
          <w:szCs w:val="21"/>
          <w:highlight w:val="none"/>
        </w:rPr>
      </w:pPr>
      <w:r>
        <w:rPr>
          <w:rFonts w:hint="eastAsia" w:ascii="宋体" w:hAnsi="宋体" w:cs="Arial"/>
          <w:color w:val="auto"/>
          <w:szCs w:val="21"/>
          <w:highlight w:val="none"/>
        </w:rPr>
        <w:t>★</w:t>
      </w:r>
      <w:r>
        <w:rPr>
          <w:rFonts w:ascii="宋体" w:hAnsi="宋体" w:cs="Arial"/>
          <w:color w:val="auto"/>
          <w:szCs w:val="21"/>
          <w:highlight w:val="none"/>
        </w:rPr>
        <w:t xml:space="preserve">1. </w:t>
      </w:r>
      <w:r>
        <w:rPr>
          <w:rFonts w:hint="eastAsia" w:ascii="宋体" w:hAnsi="宋体" w:cs="Arial"/>
          <w:color w:val="auto"/>
          <w:szCs w:val="21"/>
          <w:highlight w:val="none"/>
        </w:rPr>
        <w:t>为保证系统的安全稳定，要求录播主机必须采用</w:t>
      </w:r>
      <w:r>
        <w:rPr>
          <w:rFonts w:ascii="宋体" w:hAnsi="宋体" w:cs="Arial"/>
          <w:color w:val="auto"/>
          <w:szCs w:val="21"/>
          <w:highlight w:val="none"/>
        </w:rPr>
        <w:t>DSP</w:t>
      </w:r>
      <w:r>
        <w:rPr>
          <w:rFonts w:hint="eastAsia" w:ascii="宋体" w:hAnsi="宋体" w:cs="Arial"/>
          <w:color w:val="auto"/>
          <w:szCs w:val="21"/>
          <w:highlight w:val="none"/>
        </w:rPr>
        <w:t>纯硬件设计架构，内置嵌入式</w:t>
      </w:r>
      <w:r>
        <w:rPr>
          <w:rFonts w:ascii="宋体" w:hAnsi="宋体" w:cs="Arial"/>
          <w:color w:val="auto"/>
          <w:szCs w:val="21"/>
          <w:highlight w:val="none"/>
        </w:rPr>
        <w:t>Linux</w:t>
      </w:r>
      <w:r>
        <w:rPr>
          <w:rFonts w:hint="eastAsia" w:ascii="宋体" w:hAnsi="宋体" w:cs="Arial"/>
          <w:color w:val="auto"/>
          <w:szCs w:val="21"/>
          <w:highlight w:val="none"/>
        </w:rPr>
        <w:t>操作系统，支持</w:t>
      </w:r>
      <w:r>
        <w:rPr>
          <w:rFonts w:ascii="宋体" w:hAnsi="宋体" w:cs="Arial"/>
          <w:color w:val="auto"/>
          <w:szCs w:val="21"/>
          <w:highlight w:val="none"/>
        </w:rPr>
        <w:t>7*24</w:t>
      </w:r>
      <w:r>
        <w:rPr>
          <w:rFonts w:hint="eastAsia" w:ascii="宋体" w:hAnsi="宋体" w:cs="Arial"/>
          <w:color w:val="auto"/>
          <w:szCs w:val="21"/>
          <w:highlight w:val="none"/>
        </w:rPr>
        <w:t>小时工作。不接受</w:t>
      </w:r>
      <w:r>
        <w:rPr>
          <w:rFonts w:ascii="宋体" w:hAnsi="宋体" w:cs="Arial"/>
          <w:color w:val="auto"/>
          <w:szCs w:val="21"/>
          <w:highlight w:val="none"/>
        </w:rPr>
        <w:t>PC</w:t>
      </w:r>
      <w:r>
        <w:rPr>
          <w:rFonts w:hint="eastAsia" w:ascii="宋体" w:hAnsi="宋体" w:cs="Arial"/>
          <w:color w:val="auto"/>
          <w:szCs w:val="21"/>
          <w:highlight w:val="none"/>
        </w:rPr>
        <w:t>架构以及服务器设计方式。</w:t>
      </w:r>
      <w:r>
        <w:rPr>
          <w:rFonts w:ascii="宋体" w:hAnsi="宋体" w:cs="Arial"/>
          <w:color w:val="auto"/>
          <w:szCs w:val="21"/>
          <w:highlight w:val="none"/>
        </w:rPr>
        <w:t xml:space="preserve"> </w:t>
      </w:r>
    </w:p>
    <w:p>
      <w:pPr>
        <w:jc w:val="left"/>
        <w:rPr>
          <w:rFonts w:ascii="宋体" w:cs="Arial"/>
          <w:color w:val="auto"/>
          <w:szCs w:val="21"/>
          <w:highlight w:val="none"/>
        </w:rPr>
      </w:pPr>
      <w:r>
        <w:rPr>
          <w:rFonts w:ascii="宋体" w:hAnsi="宋体" w:cs="Arial"/>
          <w:color w:val="auto"/>
          <w:szCs w:val="21"/>
          <w:highlight w:val="none"/>
        </w:rPr>
        <w:t>2.</w:t>
      </w:r>
      <w:r>
        <w:rPr>
          <w:rFonts w:hint="eastAsia" w:ascii="宋体" w:hAnsi="宋体" w:cs="Arial"/>
          <w:color w:val="auto"/>
          <w:szCs w:val="21"/>
          <w:highlight w:val="none"/>
        </w:rPr>
        <w:t>录播主机采用高度为≦</w:t>
      </w:r>
      <w:r>
        <w:rPr>
          <w:rFonts w:ascii="宋体" w:hAnsi="宋体" w:cs="Arial"/>
          <w:color w:val="auto"/>
          <w:szCs w:val="21"/>
          <w:highlight w:val="none"/>
        </w:rPr>
        <w:t>1U</w:t>
      </w:r>
      <w:r>
        <w:rPr>
          <w:rFonts w:hint="eastAsia" w:ascii="宋体" w:hAnsi="宋体" w:cs="Arial"/>
          <w:color w:val="auto"/>
          <w:szCs w:val="21"/>
          <w:highlight w:val="none"/>
        </w:rPr>
        <w:t>的标准机架式设计。</w:t>
      </w:r>
    </w:p>
    <w:p>
      <w:pPr>
        <w:jc w:val="left"/>
        <w:rPr>
          <w:rFonts w:ascii="宋体" w:cs="Arial"/>
          <w:color w:val="auto"/>
          <w:szCs w:val="21"/>
          <w:highlight w:val="none"/>
        </w:rPr>
      </w:pPr>
      <w:r>
        <w:rPr>
          <w:rFonts w:ascii="宋体" w:hAnsi="宋体" w:cs="Arial"/>
          <w:color w:val="auto"/>
          <w:szCs w:val="21"/>
          <w:highlight w:val="none"/>
        </w:rPr>
        <w:t>3.</w:t>
      </w:r>
      <w:r>
        <w:rPr>
          <w:rFonts w:hint="eastAsia" w:ascii="宋体" w:hAnsi="宋体" w:cs="Arial"/>
          <w:color w:val="auto"/>
          <w:szCs w:val="21"/>
          <w:highlight w:val="none"/>
        </w:rPr>
        <w:t>录播主机电源设计应充分考虑安全因素，保证特殊环境如潮湿环境下设备的使用安全性，录播主机应采用</w:t>
      </w:r>
      <w:r>
        <w:rPr>
          <w:rFonts w:ascii="宋体" w:hAnsi="宋体" w:cs="Arial"/>
          <w:color w:val="auto"/>
          <w:szCs w:val="21"/>
          <w:highlight w:val="none"/>
        </w:rPr>
        <w:t>DC12V</w:t>
      </w:r>
      <w:r>
        <w:rPr>
          <w:rFonts w:hint="eastAsia" w:ascii="宋体" w:hAnsi="宋体" w:cs="Arial"/>
          <w:color w:val="auto"/>
          <w:szCs w:val="21"/>
          <w:highlight w:val="none"/>
        </w:rPr>
        <w:t>供电。主机功率≦</w:t>
      </w:r>
      <w:r>
        <w:rPr>
          <w:rFonts w:ascii="宋体" w:hAnsi="宋体" w:cs="Arial"/>
          <w:color w:val="auto"/>
          <w:szCs w:val="21"/>
          <w:highlight w:val="none"/>
        </w:rPr>
        <w:t>70W</w:t>
      </w:r>
      <w:r>
        <w:rPr>
          <w:rFonts w:hint="eastAsia" w:ascii="宋体" w:hAnsi="宋体" w:cs="Arial"/>
          <w:color w:val="auto"/>
          <w:szCs w:val="21"/>
          <w:highlight w:val="none"/>
        </w:rPr>
        <w:t>，轻便环保。</w:t>
      </w:r>
    </w:p>
    <w:p>
      <w:pPr>
        <w:jc w:val="left"/>
        <w:rPr>
          <w:rFonts w:ascii="宋体" w:cs="Arial"/>
          <w:color w:val="auto"/>
          <w:szCs w:val="21"/>
          <w:highlight w:val="none"/>
        </w:rPr>
      </w:pPr>
      <w:r>
        <w:rPr>
          <w:rFonts w:hint="eastAsia" w:ascii="宋体" w:hAnsi="宋体" w:cs="Arial"/>
          <w:color w:val="auto"/>
          <w:szCs w:val="21"/>
          <w:highlight w:val="none"/>
        </w:rPr>
        <w:t>★</w:t>
      </w:r>
      <w:r>
        <w:rPr>
          <w:rFonts w:ascii="宋体" w:hAnsi="宋体" w:cs="Arial"/>
          <w:color w:val="auto"/>
          <w:szCs w:val="21"/>
          <w:highlight w:val="none"/>
        </w:rPr>
        <w:t>4.</w:t>
      </w:r>
      <w:r>
        <w:rPr>
          <w:rFonts w:hint="eastAsia" w:ascii="宋体" w:hAnsi="宋体" w:cs="Arial"/>
          <w:color w:val="auto"/>
          <w:szCs w:val="21"/>
          <w:highlight w:val="none"/>
        </w:rPr>
        <w:t>为满足精品课程录制系统拍摄要求，内置不少于</w:t>
      </w:r>
      <w:r>
        <w:rPr>
          <w:rFonts w:ascii="宋体" w:hAnsi="宋体" w:cs="Arial"/>
          <w:color w:val="auto"/>
          <w:szCs w:val="21"/>
          <w:highlight w:val="none"/>
        </w:rPr>
        <w:t>4</w:t>
      </w:r>
      <w:r>
        <w:rPr>
          <w:rFonts w:hint="eastAsia" w:ascii="宋体" w:hAnsi="宋体" w:cs="Arial"/>
          <w:color w:val="auto"/>
          <w:szCs w:val="21"/>
          <w:highlight w:val="none"/>
        </w:rPr>
        <w:t>路</w:t>
      </w:r>
      <w:r>
        <w:rPr>
          <w:rFonts w:ascii="宋体" w:hAnsi="宋体" w:cs="Arial"/>
          <w:color w:val="auto"/>
          <w:szCs w:val="21"/>
          <w:highlight w:val="none"/>
        </w:rPr>
        <w:t>3G-SDI</w:t>
      </w:r>
      <w:r>
        <w:rPr>
          <w:rFonts w:hint="eastAsia" w:ascii="宋体" w:hAnsi="宋体" w:cs="Arial"/>
          <w:color w:val="auto"/>
          <w:szCs w:val="21"/>
          <w:highlight w:val="none"/>
        </w:rPr>
        <w:t>高清视频信号输入模块以及</w:t>
      </w:r>
      <w:r>
        <w:rPr>
          <w:rFonts w:ascii="宋体" w:hAnsi="宋体" w:cs="Arial"/>
          <w:color w:val="auto"/>
          <w:szCs w:val="21"/>
          <w:highlight w:val="none"/>
        </w:rPr>
        <w:t>1</w:t>
      </w:r>
      <w:r>
        <w:rPr>
          <w:rFonts w:hint="eastAsia" w:ascii="宋体" w:hAnsi="宋体" w:cs="Arial"/>
          <w:color w:val="auto"/>
          <w:szCs w:val="21"/>
          <w:highlight w:val="none"/>
        </w:rPr>
        <w:t>路</w:t>
      </w:r>
      <w:r>
        <w:rPr>
          <w:rFonts w:ascii="宋体" w:hAnsi="宋体" w:cs="Arial"/>
          <w:color w:val="auto"/>
          <w:szCs w:val="21"/>
          <w:highlight w:val="none"/>
        </w:rPr>
        <w:t>VGA</w:t>
      </w:r>
      <w:r>
        <w:rPr>
          <w:rFonts w:hint="eastAsia" w:ascii="宋体" w:hAnsi="宋体" w:cs="Arial"/>
          <w:color w:val="auto"/>
          <w:szCs w:val="21"/>
          <w:highlight w:val="none"/>
        </w:rPr>
        <w:t>输入模块和</w:t>
      </w:r>
      <w:r>
        <w:rPr>
          <w:rFonts w:ascii="宋体" w:hAnsi="宋体" w:cs="Arial"/>
          <w:color w:val="auto"/>
          <w:szCs w:val="21"/>
          <w:highlight w:val="none"/>
        </w:rPr>
        <w:t>1</w:t>
      </w:r>
      <w:r>
        <w:rPr>
          <w:rFonts w:hint="eastAsia" w:ascii="宋体" w:hAnsi="宋体" w:cs="Arial"/>
          <w:color w:val="auto"/>
          <w:szCs w:val="21"/>
          <w:highlight w:val="none"/>
        </w:rPr>
        <w:t>路</w:t>
      </w:r>
      <w:r>
        <w:rPr>
          <w:rFonts w:ascii="宋体" w:hAnsi="宋体" w:cs="Arial"/>
          <w:color w:val="auto"/>
          <w:szCs w:val="21"/>
          <w:highlight w:val="none"/>
        </w:rPr>
        <w:t>HDMI</w:t>
      </w:r>
      <w:r>
        <w:rPr>
          <w:rFonts w:hint="eastAsia" w:ascii="宋体" w:hAnsi="宋体" w:cs="Arial"/>
          <w:color w:val="auto"/>
          <w:szCs w:val="21"/>
          <w:highlight w:val="none"/>
        </w:rPr>
        <w:t>输入模块。要求配备不少于</w:t>
      </w:r>
      <w:r>
        <w:rPr>
          <w:rFonts w:ascii="宋体" w:hAnsi="宋体" w:cs="Arial"/>
          <w:color w:val="auto"/>
          <w:szCs w:val="21"/>
          <w:highlight w:val="none"/>
        </w:rPr>
        <w:t>2</w:t>
      </w:r>
      <w:r>
        <w:rPr>
          <w:rFonts w:hint="eastAsia" w:ascii="宋体" w:hAnsi="宋体" w:cs="Arial"/>
          <w:color w:val="auto"/>
          <w:szCs w:val="21"/>
          <w:highlight w:val="none"/>
        </w:rPr>
        <w:t>路</w:t>
      </w:r>
      <w:r>
        <w:rPr>
          <w:rFonts w:ascii="宋体" w:hAnsi="宋体" w:cs="Arial"/>
          <w:color w:val="auto"/>
          <w:szCs w:val="21"/>
          <w:highlight w:val="none"/>
        </w:rPr>
        <w:t>HDMI</w:t>
      </w:r>
      <w:r>
        <w:rPr>
          <w:rFonts w:hint="eastAsia" w:ascii="宋体" w:hAnsi="宋体" w:cs="Arial"/>
          <w:color w:val="auto"/>
          <w:szCs w:val="21"/>
          <w:highlight w:val="none"/>
        </w:rPr>
        <w:t>信号输出（本地导播画面、电影模式预监画面），不少于</w:t>
      </w:r>
      <w:r>
        <w:rPr>
          <w:rFonts w:ascii="宋体" w:hAnsi="宋体" w:cs="Arial"/>
          <w:color w:val="auto"/>
          <w:szCs w:val="21"/>
          <w:highlight w:val="none"/>
        </w:rPr>
        <w:t>1</w:t>
      </w:r>
      <w:r>
        <w:rPr>
          <w:rFonts w:hint="eastAsia" w:ascii="宋体" w:hAnsi="宋体" w:cs="Arial"/>
          <w:color w:val="auto"/>
          <w:szCs w:val="21"/>
          <w:highlight w:val="none"/>
        </w:rPr>
        <w:t>路</w:t>
      </w:r>
      <w:r>
        <w:rPr>
          <w:rFonts w:ascii="宋体" w:hAnsi="宋体" w:cs="Arial"/>
          <w:color w:val="auto"/>
          <w:szCs w:val="21"/>
          <w:highlight w:val="none"/>
        </w:rPr>
        <w:t>VGA</w:t>
      </w:r>
      <w:r>
        <w:rPr>
          <w:rFonts w:hint="eastAsia" w:ascii="宋体" w:hAnsi="宋体" w:cs="Arial"/>
          <w:color w:val="auto"/>
          <w:szCs w:val="21"/>
          <w:highlight w:val="none"/>
        </w:rPr>
        <w:t>信号输出（本地导播画面）。</w:t>
      </w:r>
      <w:r>
        <w:rPr>
          <w:rFonts w:ascii="宋体" w:hAnsi="宋体" w:cs="Arial"/>
          <w:color w:val="auto"/>
          <w:szCs w:val="21"/>
          <w:highlight w:val="none"/>
        </w:rPr>
        <w:t>HDMI</w:t>
      </w:r>
      <w:r>
        <w:rPr>
          <w:rFonts w:hint="eastAsia" w:ascii="宋体" w:hAnsi="宋体" w:cs="Arial"/>
          <w:color w:val="auto"/>
          <w:szCs w:val="21"/>
          <w:highlight w:val="none"/>
        </w:rPr>
        <w:t>输出接口与</w:t>
      </w:r>
      <w:r>
        <w:rPr>
          <w:rFonts w:ascii="宋体" w:hAnsi="宋体" w:cs="Arial"/>
          <w:color w:val="auto"/>
          <w:szCs w:val="21"/>
          <w:highlight w:val="none"/>
        </w:rPr>
        <w:t>VGA</w:t>
      </w:r>
      <w:r>
        <w:rPr>
          <w:rFonts w:hint="eastAsia" w:ascii="宋体" w:hAnsi="宋体" w:cs="Arial"/>
          <w:color w:val="auto"/>
          <w:szCs w:val="21"/>
          <w:highlight w:val="none"/>
        </w:rPr>
        <w:t>输出接口均可自定义设置视频输出类型，支持单通道视频单独输出、本地合成画面输出、远端合成画面输出。</w:t>
      </w:r>
    </w:p>
    <w:p>
      <w:pPr>
        <w:jc w:val="left"/>
        <w:rPr>
          <w:rFonts w:ascii="宋体" w:cs="Arial"/>
          <w:color w:val="auto"/>
          <w:szCs w:val="21"/>
          <w:highlight w:val="none"/>
        </w:rPr>
      </w:pPr>
      <w:r>
        <w:rPr>
          <w:rFonts w:ascii="宋体" w:hAnsi="宋体" w:cs="Arial"/>
          <w:color w:val="auto"/>
          <w:szCs w:val="21"/>
          <w:highlight w:val="none"/>
        </w:rPr>
        <w:t>5.</w:t>
      </w:r>
      <w:r>
        <w:rPr>
          <w:rFonts w:hint="eastAsia" w:ascii="宋体" w:hAnsi="宋体" w:cs="Arial"/>
          <w:color w:val="auto"/>
          <w:szCs w:val="21"/>
          <w:highlight w:val="none"/>
        </w:rPr>
        <w:t>要求录播主机自带音频接口和处理功能，为保证线路连接的便捷，要求采用凤凰端子接口。录播主机不少于</w:t>
      </w:r>
      <w:r>
        <w:rPr>
          <w:rFonts w:ascii="宋体" w:hAnsi="宋体" w:cs="Arial"/>
          <w:color w:val="auto"/>
          <w:szCs w:val="21"/>
          <w:highlight w:val="none"/>
        </w:rPr>
        <w:t>2</w:t>
      </w:r>
      <w:r>
        <w:rPr>
          <w:rFonts w:hint="eastAsia" w:ascii="宋体" w:hAnsi="宋体" w:cs="Arial"/>
          <w:color w:val="auto"/>
          <w:szCs w:val="21"/>
          <w:highlight w:val="none"/>
        </w:rPr>
        <w:t>路</w:t>
      </w:r>
      <w:r>
        <w:rPr>
          <w:rFonts w:ascii="宋体" w:hAnsi="宋体" w:cs="Arial"/>
          <w:color w:val="auto"/>
          <w:szCs w:val="21"/>
          <w:highlight w:val="none"/>
        </w:rPr>
        <w:t>MIC</w:t>
      </w:r>
      <w:r>
        <w:rPr>
          <w:rFonts w:hint="eastAsia" w:ascii="宋体" w:hAnsi="宋体" w:cs="Arial"/>
          <w:color w:val="auto"/>
          <w:szCs w:val="21"/>
          <w:highlight w:val="none"/>
        </w:rPr>
        <w:t>输入，要求</w:t>
      </w:r>
      <w:r>
        <w:rPr>
          <w:rFonts w:ascii="宋体" w:hAnsi="宋体" w:cs="Arial"/>
          <w:color w:val="auto"/>
          <w:szCs w:val="21"/>
          <w:highlight w:val="none"/>
        </w:rPr>
        <w:t>MIC</w:t>
      </w:r>
      <w:r>
        <w:rPr>
          <w:rFonts w:hint="eastAsia" w:ascii="宋体" w:hAnsi="宋体" w:cs="Arial"/>
          <w:color w:val="auto"/>
          <w:szCs w:val="21"/>
          <w:highlight w:val="none"/>
        </w:rPr>
        <w:t>输入具有</w:t>
      </w:r>
      <w:r>
        <w:rPr>
          <w:rFonts w:ascii="宋体" w:hAnsi="宋体" w:cs="Arial"/>
          <w:color w:val="auto"/>
          <w:szCs w:val="21"/>
          <w:highlight w:val="none"/>
        </w:rPr>
        <w:t>48V</w:t>
      </w:r>
      <w:r>
        <w:rPr>
          <w:rFonts w:hint="eastAsia" w:ascii="宋体" w:hAnsi="宋体" w:cs="Arial"/>
          <w:color w:val="auto"/>
          <w:szCs w:val="21"/>
          <w:highlight w:val="none"/>
        </w:rPr>
        <w:t>幻象供电功能。不少于</w:t>
      </w:r>
      <w:r>
        <w:rPr>
          <w:rFonts w:ascii="宋体" w:hAnsi="宋体" w:cs="Arial"/>
          <w:color w:val="auto"/>
          <w:szCs w:val="21"/>
          <w:highlight w:val="none"/>
        </w:rPr>
        <w:t>2</w:t>
      </w:r>
      <w:r>
        <w:rPr>
          <w:rFonts w:hint="eastAsia" w:ascii="宋体" w:hAnsi="宋体" w:cs="Arial"/>
          <w:color w:val="auto"/>
          <w:szCs w:val="21"/>
          <w:highlight w:val="none"/>
        </w:rPr>
        <w:t>路音频线性输入；不少于</w:t>
      </w:r>
      <w:r>
        <w:rPr>
          <w:rFonts w:ascii="宋体" w:hAnsi="宋体" w:cs="Arial"/>
          <w:color w:val="auto"/>
          <w:szCs w:val="21"/>
          <w:highlight w:val="none"/>
        </w:rPr>
        <w:t>2</w:t>
      </w:r>
      <w:r>
        <w:rPr>
          <w:rFonts w:hint="eastAsia" w:ascii="宋体" w:hAnsi="宋体" w:cs="Arial"/>
          <w:color w:val="auto"/>
          <w:szCs w:val="21"/>
          <w:highlight w:val="none"/>
        </w:rPr>
        <w:t>路音频线性输出。</w:t>
      </w:r>
    </w:p>
    <w:p>
      <w:pPr>
        <w:jc w:val="left"/>
        <w:rPr>
          <w:rFonts w:ascii="宋体" w:cs="Arial"/>
          <w:color w:val="auto"/>
          <w:szCs w:val="21"/>
          <w:highlight w:val="none"/>
        </w:rPr>
      </w:pPr>
      <w:r>
        <w:rPr>
          <w:rFonts w:ascii="宋体" w:hAnsi="宋体" w:cs="Arial"/>
          <w:color w:val="auto"/>
          <w:szCs w:val="21"/>
          <w:highlight w:val="none"/>
        </w:rPr>
        <w:t>6.</w:t>
      </w:r>
      <w:r>
        <w:rPr>
          <w:rFonts w:hint="eastAsia" w:ascii="宋体" w:hAnsi="宋体" w:cs="Arial"/>
          <w:color w:val="auto"/>
          <w:szCs w:val="21"/>
          <w:highlight w:val="none"/>
        </w:rPr>
        <w:t>为了便于扩展，要求支持不少于</w:t>
      </w:r>
      <w:r>
        <w:rPr>
          <w:rFonts w:ascii="宋体" w:hAnsi="宋体" w:cs="Arial"/>
          <w:color w:val="auto"/>
          <w:szCs w:val="21"/>
          <w:highlight w:val="none"/>
        </w:rPr>
        <w:t>8</w:t>
      </w:r>
      <w:r>
        <w:rPr>
          <w:rFonts w:hint="eastAsia" w:ascii="宋体" w:hAnsi="宋体" w:cs="Arial"/>
          <w:color w:val="auto"/>
          <w:szCs w:val="21"/>
          <w:highlight w:val="none"/>
        </w:rPr>
        <w:t>路</w:t>
      </w:r>
      <w:r>
        <w:rPr>
          <w:rFonts w:ascii="宋体" w:hAnsi="宋体" w:cs="Arial"/>
          <w:color w:val="auto"/>
          <w:szCs w:val="21"/>
          <w:highlight w:val="none"/>
        </w:rPr>
        <w:t>RS232</w:t>
      </w:r>
      <w:r>
        <w:rPr>
          <w:rFonts w:hint="eastAsia" w:ascii="宋体" w:hAnsi="宋体" w:cs="Arial"/>
          <w:color w:val="auto"/>
          <w:szCs w:val="21"/>
          <w:highlight w:val="none"/>
        </w:rPr>
        <w:t>可复用控制接口，为保证线路连接的便捷要求采用凤凰端子接口。</w:t>
      </w:r>
    </w:p>
    <w:p>
      <w:pPr>
        <w:jc w:val="left"/>
        <w:rPr>
          <w:rFonts w:ascii="宋体" w:cs="Arial"/>
          <w:color w:val="auto"/>
          <w:szCs w:val="21"/>
          <w:highlight w:val="none"/>
        </w:rPr>
      </w:pPr>
      <w:r>
        <w:rPr>
          <w:rFonts w:ascii="宋体" w:hAnsi="宋体" w:cs="Arial"/>
          <w:color w:val="auto"/>
          <w:szCs w:val="21"/>
          <w:highlight w:val="none"/>
        </w:rPr>
        <w:t>7.</w:t>
      </w:r>
      <w:r>
        <w:rPr>
          <w:rFonts w:hint="eastAsia" w:ascii="宋体" w:hAnsi="宋体" w:cs="Arial"/>
          <w:color w:val="auto"/>
          <w:szCs w:val="21"/>
          <w:highlight w:val="none"/>
        </w:rPr>
        <w:t>其他接口：支持不少于</w:t>
      </w:r>
      <w:r>
        <w:rPr>
          <w:rFonts w:ascii="宋体" w:hAnsi="宋体" w:cs="Arial"/>
          <w:color w:val="auto"/>
          <w:szCs w:val="21"/>
          <w:highlight w:val="none"/>
        </w:rPr>
        <w:t>2*usb</w:t>
      </w:r>
      <w:r>
        <w:rPr>
          <w:rFonts w:hint="eastAsia" w:ascii="宋体" w:hAnsi="宋体" w:cs="Arial"/>
          <w:color w:val="auto"/>
          <w:szCs w:val="21"/>
          <w:highlight w:val="none"/>
        </w:rPr>
        <w:t>接口（</w:t>
      </w:r>
      <w:r>
        <w:rPr>
          <w:rFonts w:ascii="宋体" w:hAnsi="宋体" w:cs="Arial"/>
          <w:color w:val="auto"/>
          <w:szCs w:val="21"/>
          <w:highlight w:val="none"/>
        </w:rPr>
        <w:t>USB</w:t>
      </w:r>
      <w:r>
        <w:rPr>
          <w:rFonts w:hint="eastAsia" w:ascii="宋体" w:hAnsi="宋体" w:cs="Arial"/>
          <w:color w:val="auto"/>
          <w:szCs w:val="21"/>
          <w:highlight w:val="none"/>
        </w:rPr>
        <w:t>存储设备、鼠标等），</w:t>
      </w:r>
      <w:r>
        <w:rPr>
          <w:rFonts w:ascii="宋体" w:hAnsi="宋体" w:cs="Arial"/>
          <w:color w:val="auto"/>
          <w:szCs w:val="21"/>
          <w:highlight w:val="none"/>
        </w:rPr>
        <w:t>1*</w:t>
      </w:r>
      <w:r>
        <w:rPr>
          <w:rFonts w:hint="eastAsia" w:ascii="宋体" w:hAnsi="宋体" w:cs="Arial"/>
          <w:color w:val="auto"/>
          <w:szCs w:val="21"/>
          <w:highlight w:val="none"/>
        </w:rPr>
        <w:t>千兆网口。</w:t>
      </w:r>
    </w:p>
    <w:p>
      <w:pPr>
        <w:jc w:val="left"/>
        <w:rPr>
          <w:rFonts w:ascii="宋体" w:cs="Arial"/>
          <w:color w:val="auto"/>
          <w:szCs w:val="21"/>
          <w:highlight w:val="none"/>
        </w:rPr>
      </w:pPr>
      <w:r>
        <w:rPr>
          <w:rFonts w:ascii="宋体" w:hAnsi="宋体" w:cs="Arial"/>
          <w:color w:val="auto"/>
          <w:szCs w:val="21"/>
          <w:highlight w:val="none"/>
        </w:rPr>
        <w:t>8.</w:t>
      </w:r>
      <w:r>
        <w:rPr>
          <w:rFonts w:hint="eastAsia" w:ascii="宋体" w:hAnsi="宋体" w:cs="Arial"/>
          <w:color w:val="auto"/>
          <w:szCs w:val="21"/>
          <w:highlight w:val="none"/>
        </w:rPr>
        <w:t>录播主机需内置≥</w:t>
      </w:r>
      <w:r>
        <w:rPr>
          <w:rFonts w:ascii="宋体" w:hAnsi="宋体" w:cs="Arial"/>
          <w:color w:val="auto"/>
          <w:szCs w:val="21"/>
          <w:highlight w:val="none"/>
        </w:rPr>
        <w:t>2TB</w:t>
      </w:r>
      <w:r>
        <w:rPr>
          <w:rFonts w:hint="eastAsia" w:ascii="宋体" w:hAnsi="宋体" w:cs="Arial"/>
          <w:color w:val="auto"/>
          <w:szCs w:val="21"/>
          <w:highlight w:val="none"/>
        </w:rPr>
        <w:t>存储硬盘，要求支持≥</w:t>
      </w:r>
      <w:r>
        <w:rPr>
          <w:rFonts w:ascii="宋体" w:hAnsi="宋体" w:cs="Arial"/>
          <w:color w:val="auto"/>
          <w:szCs w:val="21"/>
          <w:highlight w:val="none"/>
        </w:rPr>
        <w:t>2</w:t>
      </w:r>
      <w:r>
        <w:rPr>
          <w:rFonts w:hint="eastAsia" w:ascii="宋体" w:hAnsi="宋体" w:cs="Arial"/>
          <w:color w:val="auto"/>
          <w:szCs w:val="21"/>
          <w:highlight w:val="none"/>
        </w:rPr>
        <w:t>路</w:t>
      </w:r>
      <w:r>
        <w:rPr>
          <w:rFonts w:ascii="宋体" w:hAnsi="宋体" w:cs="Arial"/>
          <w:color w:val="auto"/>
          <w:szCs w:val="21"/>
          <w:highlight w:val="none"/>
        </w:rPr>
        <w:t>SATA</w:t>
      </w:r>
      <w:r>
        <w:rPr>
          <w:rFonts w:hint="eastAsia" w:ascii="宋体" w:hAnsi="宋体" w:cs="Arial"/>
          <w:color w:val="auto"/>
          <w:szCs w:val="21"/>
          <w:highlight w:val="none"/>
        </w:rPr>
        <w:t>硬盘接口，可扩展为</w:t>
      </w:r>
      <w:r>
        <w:rPr>
          <w:rFonts w:ascii="宋体" w:hAnsi="宋体" w:cs="Arial"/>
          <w:color w:val="auto"/>
          <w:szCs w:val="21"/>
          <w:highlight w:val="none"/>
        </w:rPr>
        <w:t>4TB</w:t>
      </w:r>
      <w:r>
        <w:rPr>
          <w:rFonts w:hint="eastAsia" w:ascii="宋体" w:hAnsi="宋体" w:cs="Arial"/>
          <w:color w:val="auto"/>
          <w:szCs w:val="21"/>
          <w:highlight w:val="none"/>
        </w:rPr>
        <w:t>硬盘。在设备网页及设备输出导播界面中具备对单个视频文件查看、下载、与删除等功能。</w:t>
      </w:r>
      <w:r>
        <w:rPr>
          <w:rFonts w:ascii="宋体" w:hAnsi="宋体" w:cs="Arial"/>
          <w:color w:val="auto"/>
          <w:szCs w:val="21"/>
          <w:highlight w:val="none"/>
        </w:rPr>
        <w:t xml:space="preserve"> </w:t>
      </w:r>
    </w:p>
    <w:p>
      <w:pPr>
        <w:jc w:val="left"/>
        <w:rPr>
          <w:rFonts w:ascii="宋体" w:cs="Arial"/>
          <w:color w:val="auto"/>
          <w:szCs w:val="21"/>
          <w:highlight w:val="none"/>
        </w:rPr>
      </w:pPr>
      <w:r>
        <w:rPr>
          <w:rFonts w:ascii="宋体" w:hAnsi="宋体" w:cs="Arial"/>
          <w:color w:val="auto"/>
          <w:szCs w:val="21"/>
          <w:highlight w:val="none"/>
        </w:rPr>
        <w:t>9.</w:t>
      </w:r>
      <w:r>
        <w:rPr>
          <w:rFonts w:hint="eastAsia" w:ascii="宋体" w:hAnsi="宋体" w:cs="Arial"/>
          <w:color w:val="auto"/>
          <w:szCs w:val="21"/>
          <w:highlight w:val="none"/>
        </w:rPr>
        <w:t>为确保产品质量，所投产品具有国家强制性产品</w:t>
      </w:r>
      <w:r>
        <w:rPr>
          <w:rFonts w:ascii="宋体" w:hAnsi="宋体" w:cs="Arial"/>
          <w:color w:val="auto"/>
          <w:szCs w:val="21"/>
          <w:highlight w:val="none"/>
        </w:rPr>
        <w:t>3C</w:t>
      </w:r>
      <w:r>
        <w:rPr>
          <w:rFonts w:hint="eastAsia" w:ascii="宋体" w:hAnsi="宋体" w:cs="Arial"/>
          <w:color w:val="auto"/>
          <w:szCs w:val="21"/>
          <w:highlight w:val="none"/>
        </w:rPr>
        <w:t>认证证书。（提供复印件并加盖制造厂商鲜章）</w:t>
      </w:r>
    </w:p>
    <w:p>
      <w:pPr>
        <w:jc w:val="left"/>
        <w:rPr>
          <w:rFonts w:ascii="宋体" w:cs="Arial"/>
          <w:color w:val="auto"/>
          <w:szCs w:val="21"/>
          <w:highlight w:val="none"/>
        </w:rPr>
      </w:pPr>
      <w:r>
        <w:rPr>
          <w:rFonts w:ascii="宋体" w:hAnsi="宋体" w:cs="Arial"/>
          <w:color w:val="auto"/>
          <w:szCs w:val="21"/>
          <w:highlight w:val="none"/>
        </w:rPr>
        <w:t>10.</w:t>
      </w:r>
      <w:r>
        <w:rPr>
          <w:rFonts w:hint="eastAsia" w:ascii="宋体" w:hAnsi="宋体" w:cs="Arial"/>
          <w:color w:val="auto"/>
          <w:szCs w:val="21"/>
          <w:highlight w:val="none"/>
        </w:rPr>
        <w:t>具有</w:t>
      </w:r>
      <w:r>
        <w:rPr>
          <w:rFonts w:ascii="宋体" w:hAnsi="宋体" w:cs="Arial"/>
          <w:color w:val="auto"/>
          <w:szCs w:val="21"/>
          <w:highlight w:val="none"/>
        </w:rPr>
        <w:t>CE</w:t>
      </w:r>
      <w:r>
        <w:rPr>
          <w:rFonts w:hint="eastAsia" w:ascii="宋体" w:hAnsi="宋体" w:cs="Arial"/>
          <w:color w:val="auto"/>
          <w:szCs w:val="21"/>
          <w:highlight w:val="none"/>
        </w:rPr>
        <w:t>认证证书、</w:t>
      </w:r>
      <w:r>
        <w:rPr>
          <w:rFonts w:ascii="宋体" w:hAnsi="宋体" w:cs="Arial"/>
          <w:color w:val="auto"/>
          <w:szCs w:val="21"/>
          <w:highlight w:val="none"/>
        </w:rPr>
        <w:t>FCC</w:t>
      </w:r>
      <w:r>
        <w:rPr>
          <w:rFonts w:hint="eastAsia" w:ascii="宋体" w:hAnsi="宋体" w:cs="Arial"/>
          <w:color w:val="auto"/>
          <w:szCs w:val="21"/>
          <w:highlight w:val="none"/>
        </w:rPr>
        <w:t>认证证书、</w:t>
      </w:r>
      <w:r>
        <w:rPr>
          <w:rFonts w:ascii="宋体" w:hAnsi="宋体" w:cs="Arial"/>
          <w:color w:val="auto"/>
          <w:szCs w:val="21"/>
          <w:highlight w:val="none"/>
        </w:rPr>
        <w:t>RoHS</w:t>
      </w:r>
      <w:r>
        <w:rPr>
          <w:rFonts w:hint="eastAsia" w:ascii="宋体" w:hAnsi="宋体" w:cs="Arial"/>
          <w:color w:val="auto"/>
          <w:szCs w:val="21"/>
          <w:highlight w:val="none"/>
        </w:rPr>
        <w:t>认证证书。（提供复印件并加盖制造厂商鲜章）</w:t>
      </w:r>
    </w:p>
    <w:p>
      <w:pPr>
        <w:jc w:val="left"/>
        <w:rPr>
          <w:rFonts w:ascii="宋体" w:cs="Arial"/>
          <w:color w:val="auto"/>
          <w:szCs w:val="21"/>
          <w:highlight w:val="none"/>
        </w:rPr>
      </w:pPr>
    </w:p>
    <w:p>
      <w:pPr>
        <w:jc w:val="left"/>
        <w:rPr>
          <w:rFonts w:ascii="宋体" w:cs="Arial"/>
          <w:color w:val="auto"/>
          <w:szCs w:val="21"/>
          <w:highlight w:val="none"/>
        </w:rPr>
      </w:pPr>
      <w:r>
        <w:rPr>
          <w:rFonts w:hint="eastAsia" w:ascii="宋体" w:hAnsi="宋体" w:cs="Arial"/>
          <w:color w:val="auto"/>
          <w:szCs w:val="21"/>
          <w:highlight w:val="none"/>
        </w:rPr>
        <w:t>十</w:t>
      </w:r>
      <w:r>
        <w:rPr>
          <w:rFonts w:hint="eastAsia" w:ascii="宋体" w:hAnsi="宋体" w:cs="Arial"/>
          <w:color w:val="auto"/>
          <w:szCs w:val="21"/>
          <w:highlight w:val="none"/>
          <w:lang w:eastAsia="zh-CN"/>
        </w:rPr>
        <w:t>一</w:t>
      </w:r>
      <w:r>
        <w:rPr>
          <w:rFonts w:hint="eastAsia" w:ascii="宋体" w:hAnsi="宋体" w:cs="Arial"/>
          <w:color w:val="auto"/>
          <w:szCs w:val="21"/>
          <w:highlight w:val="none"/>
        </w:rPr>
        <w:t>、全向拾音器（含电源、两个拾音器及一个二合一混音器）：</w:t>
      </w:r>
    </w:p>
    <w:p>
      <w:pPr>
        <w:jc w:val="left"/>
        <w:rPr>
          <w:rFonts w:ascii="宋体" w:cs="Arial"/>
          <w:color w:val="auto"/>
          <w:szCs w:val="21"/>
          <w:highlight w:val="none"/>
        </w:rPr>
      </w:pPr>
      <w:r>
        <w:rPr>
          <w:rFonts w:ascii="宋体" w:hAnsi="宋体" w:cs="Arial"/>
          <w:color w:val="auto"/>
          <w:szCs w:val="21"/>
          <w:highlight w:val="none"/>
        </w:rPr>
        <w:t>Ambient  noise cancellation</w:t>
      </w:r>
      <w:r>
        <w:rPr>
          <w:rFonts w:hint="eastAsia" w:ascii="宋体" w:hAnsi="宋体" w:cs="Arial"/>
          <w:color w:val="auto"/>
          <w:szCs w:val="21"/>
          <w:highlight w:val="none"/>
        </w:rPr>
        <w:t>（</w:t>
      </w:r>
      <w:r>
        <w:rPr>
          <w:rFonts w:ascii="宋体" w:hAnsi="宋体" w:cs="Arial"/>
          <w:color w:val="auto"/>
          <w:szCs w:val="21"/>
          <w:highlight w:val="none"/>
        </w:rPr>
        <w:t>ANC</w:t>
      </w:r>
      <w:r>
        <w:rPr>
          <w:rFonts w:hint="eastAsia" w:ascii="宋体" w:hAnsi="宋体" w:cs="Arial"/>
          <w:color w:val="auto"/>
          <w:szCs w:val="21"/>
          <w:highlight w:val="none"/>
        </w:rPr>
        <w:t>）环境噪声消除技术，自适应环境噪声消除技术；</w:t>
      </w:r>
    </w:p>
    <w:p>
      <w:pPr>
        <w:jc w:val="left"/>
        <w:rPr>
          <w:rFonts w:ascii="宋体" w:cs="Arial"/>
          <w:color w:val="auto"/>
          <w:szCs w:val="21"/>
          <w:highlight w:val="none"/>
        </w:rPr>
      </w:pPr>
      <w:r>
        <w:rPr>
          <w:rFonts w:hint="eastAsia" w:ascii="宋体" w:hAnsi="宋体" w:cs="Arial"/>
          <w:color w:val="auto"/>
          <w:szCs w:val="21"/>
          <w:highlight w:val="none"/>
        </w:rPr>
        <w:t>采用高灵敏度全指向性电容咪头，全向拾音、声音清晰自然；</w:t>
      </w:r>
    </w:p>
    <w:p>
      <w:pPr>
        <w:jc w:val="left"/>
        <w:rPr>
          <w:rFonts w:ascii="宋体" w:cs="Arial"/>
          <w:color w:val="auto"/>
          <w:szCs w:val="21"/>
          <w:highlight w:val="none"/>
        </w:rPr>
      </w:pPr>
      <w:r>
        <w:rPr>
          <w:rFonts w:hint="eastAsia" w:ascii="宋体" w:hAnsi="宋体" w:cs="Arial"/>
          <w:color w:val="auto"/>
          <w:szCs w:val="21"/>
          <w:highlight w:val="none"/>
        </w:rPr>
        <w:t>内置雷击保护、电源极性反接保护和静电保护；</w:t>
      </w:r>
    </w:p>
    <w:p>
      <w:pPr>
        <w:jc w:val="left"/>
        <w:rPr>
          <w:rFonts w:ascii="宋体" w:cs="Arial"/>
          <w:color w:val="auto"/>
          <w:szCs w:val="21"/>
          <w:highlight w:val="none"/>
        </w:rPr>
      </w:pPr>
      <w:r>
        <w:rPr>
          <w:rFonts w:hint="eastAsia" w:ascii="宋体" w:hAnsi="宋体" w:cs="Arial"/>
          <w:color w:val="auto"/>
          <w:szCs w:val="21"/>
          <w:highlight w:val="none"/>
        </w:rPr>
        <w:t>自适应动态降噪处理，内置高速</w:t>
      </w:r>
      <w:r>
        <w:rPr>
          <w:rFonts w:ascii="宋体" w:hAnsi="宋体" w:cs="Arial"/>
          <w:color w:val="auto"/>
          <w:szCs w:val="21"/>
          <w:highlight w:val="none"/>
        </w:rPr>
        <w:t>DSP</w:t>
      </w:r>
      <w:r>
        <w:rPr>
          <w:rFonts w:hint="eastAsia" w:ascii="宋体" w:hAnsi="宋体" w:cs="Arial"/>
          <w:color w:val="auto"/>
          <w:szCs w:val="21"/>
          <w:highlight w:val="none"/>
        </w:rPr>
        <w:t>数字信号处理器；</w:t>
      </w:r>
    </w:p>
    <w:p>
      <w:pPr>
        <w:jc w:val="left"/>
        <w:rPr>
          <w:rFonts w:ascii="宋体" w:cs="Arial"/>
          <w:color w:val="auto"/>
          <w:szCs w:val="21"/>
          <w:highlight w:val="none"/>
        </w:rPr>
      </w:pPr>
      <w:r>
        <w:rPr>
          <w:rFonts w:hint="eastAsia" w:ascii="宋体" w:hAnsi="宋体" w:cs="Arial"/>
          <w:color w:val="auto"/>
          <w:szCs w:val="21"/>
          <w:highlight w:val="none"/>
        </w:rPr>
        <w:t>内置数字降噪信号处理电路，有效防止语音信号失真及衰减；</w:t>
      </w:r>
    </w:p>
    <w:p>
      <w:pPr>
        <w:jc w:val="left"/>
        <w:rPr>
          <w:rFonts w:ascii="宋体" w:cs="Arial"/>
          <w:color w:val="auto"/>
          <w:szCs w:val="21"/>
          <w:highlight w:val="none"/>
        </w:rPr>
      </w:pPr>
      <w:r>
        <w:rPr>
          <w:rFonts w:hint="eastAsia" w:ascii="宋体" w:hAnsi="宋体" w:cs="Arial"/>
          <w:color w:val="auto"/>
          <w:szCs w:val="21"/>
          <w:highlight w:val="none"/>
        </w:rPr>
        <w:t>美国</w:t>
      </w:r>
      <w:r>
        <w:rPr>
          <w:rFonts w:ascii="宋体" w:hAnsi="宋体" w:cs="Arial"/>
          <w:color w:val="auto"/>
          <w:szCs w:val="21"/>
          <w:highlight w:val="none"/>
        </w:rPr>
        <w:t>BOURNS</w:t>
      </w:r>
      <w:r>
        <w:rPr>
          <w:rFonts w:hint="eastAsia" w:ascii="宋体" w:hAnsi="宋体" w:cs="Arial"/>
          <w:color w:val="auto"/>
          <w:szCs w:val="21"/>
          <w:highlight w:val="none"/>
        </w:rPr>
        <w:t>专用电位器，可靠音量调节；</w:t>
      </w:r>
    </w:p>
    <w:p>
      <w:pPr>
        <w:jc w:val="left"/>
        <w:rPr>
          <w:rFonts w:ascii="宋体" w:cs="Arial"/>
          <w:color w:val="auto"/>
          <w:szCs w:val="21"/>
          <w:highlight w:val="none"/>
        </w:rPr>
      </w:pPr>
      <w:r>
        <w:rPr>
          <w:rFonts w:hint="eastAsia" w:ascii="宋体" w:hAnsi="宋体" w:cs="Arial"/>
          <w:color w:val="auto"/>
          <w:szCs w:val="21"/>
          <w:highlight w:val="none"/>
        </w:rPr>
        <w:t>内置自动识别噪声模块，最大限度降低环境噪音；</w:t>
      </w:r>
    </w:p>
    <w:p>
      <w:pPr>
        <w:jc w:val="left"/>
        <w:rPr>
          <w:rFonts w:ascii="宋体" w:cs="Arial"/>
          <w:color w:val="auto"/>
          <w:szCs w:val="21"/>
          <w:highlight w:val="none"/>
        </w:rPr>
      </w:pPr>
      <w:r>
        <w:rPr>
          <w:rFonts w:hint="eastAsia" w:ascii="宋体" w:hAnsi="宋体" w:cs="Arial"/>
          <w:color w:val="auto"/>
          <w:szCs w:val="21"/>
          <w:highlight w:val="none"/>
        </w:rPr>
        <w:t>产品参数</w:t>
      </w:r>
      <w:r>
        <w:rPr>
          <w:rFonts w:ascii="宋体" w:hAnsi="宋体" w:cs="Arial"/>
          <w:color w:val="auto"/>
          <w:szCs w:val="21"/>
          <w:highlight w:val="none"/>
        </w:rPr>
        <w:t>:</w:t>
      </w:r>
    </w:p>
    <w:p>
      <w:pPr>
        <w:jc w:val="left"/>
        <w:rPr>
          <w:rFonts w:ascii="宋体" w:cs="Arial"/>
          <w:color w:val="auto"/>
          <w:szCs w:val="21"/>
          <w:highlight w:val="none"/>
        </w:rPr>
      </w:pPr>
      <w:r>
        <w:rPr>
          <w:rFonts w:ascii="宋体" w:hAnsi="宋体" w:cs="Arial"/>
          <w:color w:val="auto"/>
          <w:szCs w:val="21"/>
          <w:highlight w:val="none"/>
        </w:rPr>
        <w:t>1.</w:t>
      </w:r>
      <w:r>
        <w:rPr>
          <w:rFonts w:hint="eastAsia" w:ascii="宋体" w:hAnsi="宋体" w:cs="Arial"/>
          <w:color w:val="auto"/>
          <w:szCs w:val="21"/>
          <w:highlight w:val="none"/>
        </w:rPr>
        <w:t>拾音范围：</w:t>
      </w:r>
      <w:r>
        <w:rPr>
          <w:rFonts w:ascii="宋体" w:hAnsi="宋体" w:cs="Arial"/>
          <w:color w:val="auto"/>
          <w:szCs w:val="21"/>
          <w:highlight w:val="none"/>
        </w:rPr>
        <w:t>5-150</w:t>
      </w:r>
      <w:r>
        <w:rPr>
          <w:rFonts w:hint="eastAsia" w:ascii="宋体" w:hAnsi="宋体" w:cs="Arial"/>
          <w:color w:val="auto"/>
          <w:szCs w:val="21"/>
          <w:highlight w:val="none"/>
        </w:rPr>
        <w:t>平方米</w:t>
      </w:r>
    </w:p>
    <w:p>
      <w:pPr>
        <w:jc w:val="left"/>
        <w:rPr>
          <w:rFonts w:ascii="宋体" w:cs="Arial"/>
          <w:color w:val="auto"/>
          <w:szCs w:val="21"/>
          <w:highlight w:val="none"/>
        </w:rPr>
      </w:pPr>
      <w:r>
        <w:rPr>
          <w:rFonts w:ascii="宋体" w:hAnsi="宋体" w:cs="Arial"/>
          <w:color w:val="auto"/>
          <w:szCs w:val="21"/>
          <w:highlight w:val="none"/>
        </w:rPr>
        <w:t>2.</w:t>
      </w:r>
      <w:r>
        <w:rPr>
          <w:rFonts w:hint="eastAsia" w:ascii="宋体" w:hAnsi="宋体" w:cs="Arial"/>
          <w:color w:val="auto"/>
          <w:szCs w:val="21"/>
          <w:highlight w:val="none"/>
        </w:rPr>
        <w:t>音频传输距离：</w:t>
      </w:r>
      <w:r>
        <w:rPr>
          <w:rFonts w:ascii="宋体" w:hAnsi="宋体" w:cs="Arial"/>
          <w:color w:val="auto"/>
          <w:szCs w:val="21"/>
          <w:highlight w:val="none"/>
        </w:rPr>
        <w:t>3000</w:t>
      </w:r>
      <w:r>
        <w:rPr>
          <w:rFonts w:hint="eastAsia" w:ascii="宋体" w:hAnsi="宋体" w:cs="Arial"/>
          <w:color w:val="auto"/>
          <w:szCs w:val="21"/>
          <w:highlight w:val="none"/>
        </w:rPr>
        <w:t>米</w:t>
      </w:r>
    </w:p>
    <w:p>
      <w:pPr>
        <w:jc w:val="left"/>
        <w:rPr>
          <w:rFonts w:ascii="宋体" w:cs="Arial"/>
          <w:color w:val="auto"/>
          <w:szCs w:val="21"/>
          <w:highlight w:val="none"/>
        </w:rPr>
      </w:pPr>
      <w:r>
        <w:rPr>
          <w:rFonts w:ascii="宋体" w:hAnsi="宋体" w:cs="Arial"/>
          <w:color w:val="auto"/>
          <w:szCs w:val="21"/>
          <w:highlight w:val="none"/>
        </w:rPr>
        <w:t>3.</w:t>
      </w:r>
      <w:r>
        <w:rPr>
          <w:rFonts w:hint="eastAsia" w:ascii="宋体" w:hAnsi="宋体" w:cs="Arial"/>
          <w:color w:val="auto"/>
          <w:szCs w:val="21"/>
          <w:highlight w:val="none"/>
        </w:rPr>
        <w:t>灵敏度：</w:t>
      </w:r>
      <w:r>
        <w:rPr>
          <w:rFonts w:ascii="宋体" w:hAnsi="宋体" w:cs="Arial"/>
          <w:color w:val="auto"/>
          <w:szCs w:val="21"/>
          <w:highlight w:val="none"/>
        </w:rPr>
        <w:t>-30dB</w:t>
      </w:r>
    </w:p>
    <w:p>
      <w:pPr>
        <w:jc w:val="left"/>
        <w:rPr>
          <w:rFonts w:ascii="宋体" w:cs="Arial"/>
          <w:color w:val="auto"/>
          <w:szCs w:val="21"/>
          <w:highlight w:val="none"/>
        </w:rPr>
      </w:pPr>
      <w:r>
        <w:rPr>
          <w:rFonts w:ascii="宋体" w:hAnsi="宋体" w:cs="Arial"/>
          <w:color w:val="auto"/>
          <w:szCs w:val="21"/>
          <w:highlight w:val="none"/>
        </w:rPr>
        <w:t>4.</w:t>
      </w:r>
      <w:r>
        <w:rPr>
          <w:rFonts w:hint="eastAsia" w:ascii="宋体" w:hAnsi="宋体" w:cs="Arial"/>
          <w:color w:val="auto"/>
          <w:szCs w:val="21"/>
          <w:highlight w:val="none"/>
        </w:rPr>
        <w:t>频率响应：</w:t>
      </w:r>
      <w:r>
        <w:rPr>
          <w:rFonts w:ascii="宋体" w:hAnsi="宋体" w:cs="Arial"/>
          <w:color w:val="auto"/>
          <w:szCs w:val="21"/>
          <w:highlight w:val="none"/>
        </w:rPr>
        <w:t>20Hz</w:t>
      </w:r>
      <w:r>
        <w:rPr>
          <w:rFonts w:hint="eastAsia" w:ascii="宋体" w:hAnsi="宋体" w:cs="Arial"/>
          <w:color w:val="auto"/>
          <w:szCs w:val="21"/>
          <w:highlight w:val="none"/>
        </w:rPr>
        <w:t>～</w:t>
      </w:r>
      <w:r>
        <w:rPr>
          <w:rFonts w:ascii="宋体" w:hAnsi="宋体" w:cs="Arial"/>
          <w:color w:val="auto"/>
          <w:szCs w:val="21"/>
          <w:highlight w:val="none"/>
        </w:rPr>
        <w:t>20kHz</w:t>
      </w:r>
    </w:p>
    <w:p>
      <w:pPr>
        <w:jc w:val="left"/>
        <w:rPr>
          <w:rFonts w:ascii="宋体" w:cs="Arial"/>
          <w:color w:val="auto"/>
          <w:szCs w:val="21"/>
          <w:highlight w:val="none"/>
        </w:rPr>
      </w:pPr>
      <w:r>
        <w:rPr>
          <w:rFonts w:ascii="宋体" w:hAnsi="宋体" w:cs="Arial"/>
          <w:color w:val="auto"/>
          <w:szCs w:val="21"/>
          <w:highlight w:val="none"/>
        </w:rPr>
        <w:t>5.</w:t>
      </w:r>
      <w:r>
        <w:rPr>
          <w:rFonts w:hint="eastAsia" w:ascii="宋体" w:hAnsi="宋体" w:cs="Arial"/>
          <w:color w:val="auto"/>
          <w:szCs w:val="21"/>
          <w:highlight w:val="none"/>
        </w:rPr>
        <w:t>指向特性：全指向性</w:t>
      </w:r>
    </w:p>
    <w:p>
      <w:pPr>
        <w:jc w:val="left"/>
        <w:rPr>
          <w:rFonts w:ascii="宋体" w:cs="Arial"/>
          <w:color w:val="auto"/>
          <w:szCs w:val="21"/>
          <w:highlight w:val="none"/>
        </w:rPr>
      </w:pPr>
      <w:r>
        <w:rPr>
          <w:rFonts w:ascii="宋体" w:hAnsi="宋体" w:cs="Arial"/>
          <w:color w:val="auto"/>
          <w:szCs w:val="21"/>
          <w:highlight w:val="none"/>
        </w:rPr>
        <w:t>6.</w:t>
      </w:r>
      <w:r>
        <w:rPr>
          <w:rFonts w:hint="eastAsia" w:ascii="宋体" w:hAnsi="宋体" w:cs="Arial"/>
          <w:color w:val="auto"/>
          <w:szCs w:val="21"/>
          <w:highlight w:val="none"/>
        </w:rPr>
        <w:t>信噪比：</w:t>
      </w:r>
      <w:r>
        <w:rPr>
          <w:rFonts w:ascii="宋体" w:hAnsi="宋体" w:cs="Arial"/>
          <w:color w:val="auto"/>
          <w:szCs w:val="21"/>
          <w:highlight w:val="none"/>
        </w:rPr>
        <w:t>80dB</w:t>
      </w:r>
      <w:r>
        <w:rPr>
          <w:rFonts w:hint="eastAsia" w:ascii="宋体" w:hAnsi="宋体" w:cs="Arial"/>
          <w:color w:val="auto"/>
          <w:szCs w:val="21"/>
          <w:highlight w:val="none"/>
        </w:rPr>
        <w:t>（</w:t>
      </w:r>
      <w:r>
        <w:rPr>
          <w:rFonts w:ascii="宋体" w:hAnsi="宋体" w:cs="Arial"/>
          <w:color w:val="auto"/>
          <w:szCs w:val="21"/>
          <w:highlight w:val="none"/>
        </w:rPr>
        <w:t>1</w:t>
      </w:r>
      <w:r>
        <w:rPr>
          <w:rFonts w:hint="eastAsia" w:ascii="宋体" w:hAnsi="宋体" w:cs="Arial"/>
          <w:color w:val="auto"/>
          <w:szCs w:val="21"/>
          <w:highlight w:val="none"/>
        </w:rPr>
        <w:t>米</w:t>
      </w:r>
      <w:r>
        <w:rPr>
          <w:rFonts w:ascii="宋体" w:hAnsi="宋体" w:cs="Arial"/>
          <w:color w:val="auto"/>
          <w:szCs w:val="21"/>
          <w:highlight w:val="none"/>
        </w:rPr>
        <w:t>40 dB</w:t>
      </w:r>
      <w:r>
        <w:rPr>
          <w:rFonts w:hint="eastAsia" w:ascii="宋体" w:hAnsi="宋体" w:cs="Arial"/>
          <w:color w:val="auto"/>
          <w:szCs w:val="21"/>
          <w:highlight w:val="none"/>
        </w:rPr>
        <w:t>音源</w:t>
      </w:r>
      <w:r>
        <w:rPr>
          <w:rFonts w:ascii="宋体" w:hAnsi="宋体" w:cs="Arial"/>
          <w:color w:val="auto"/>
          <w:szCs w:val="21"/>
          <w:highlight w:val="none"/>
        </w:rPr>
        <w:t>SPL</w:t>
      </w:r>
      <w:r>
        <w:rPr>
          <w:rFonts w:hint="eastAsia" w:ascii="宋体" w:hAnsi="宋体" w:cs="Arial"/>
          <w:color w:val="auto"/>
          <w:szCs w:val="21"/>
          <w:highlight w:val="none"/>
        </w:rPr>
        <w:t>）</w:t>
      </w:r>
      <w:r>
        <w:rPr>
          <w:rFonts w:ascii="宋体" w:hAnsi="宋体" w:cs="Arial"/>
          <w:color w:val="auto"/>
          <w:szCs w:val="21"/>
          <w:highlight w:val="none"/>
        </w:rPr>
        <w:t>50dB(10</w:t>
      </w:r>
      <w:r>
        <w:rPr>
          <w:rFonts w:hint="eastAsia" w:ascii="宋体" w:hAnsi="宋体" w:cs="Arial"/>
          <w:color w:val="auto"/>
          <w:szCs w:val="21"/>
          <w:highlight w:val="none"/>
        </w:rPr>
        <w:t>米</w:t>
      </w:r>
      <w:r>
        <w:rPr>
          <w:rFonts w:ascii="宋体" w:hAnsi="宋体" w:cs="Arial"/>
          <w:color w:val="auto"/>
          <w:szCs w:val="21"/>
          <w:highlight w:val="none"/>
        </w:rPr>
        <w:t>40 dB </w:t>
      </w:r>
      <w:r>
        <w:rPr>
          <w:rFonts w:hint="eastAsia" w:ascii="宋体" w:hAnsi="宋体" w:cs="Arial"/>
          <w:color w:val="auto"/>
          <w:szCs w:val="21"/>
          <w:highlight w:val="none"/>
        </w:rPr>
        <w:t>音源</w:t>
      </w:r>
      <w:r>
        <w:rPr>
          <w:rFonts w:ascii="宋体" w:hAnsi="宋体" w:cs="Arial"/>
          <w:color w:val="auto"/>
          <w:szCs w:val="21"/>
          <w:highlight w:val="none"/>
        </w:rPr>
        <w:t>SPL)1KHz at 1 Pa</w:t>
      </w:r>
    </w:p>
    <w:p>
      <w:pPr>
        <w:jc w:val="left"/>
        <w:rPr>
          <w:rFonts w:ascii="宋体" w:cs="Arial"/>
          <w:color w:val="auto"/>
          <w:szCs w:val="21"/>
          <w:highlight w:val="none"/>
        </w:rPr>
      </w:pPr>
      <w:r>
        <w:rPr>
          <w:rFonts w:ascii="宋体" w:hAnsi="宋体" w:cs="Arial"/>
          <w:color w:val="auto"/>
          <w:szCs w:val="21"/>
          <w:highlight w:val="none"/>
        </w:rPr>
        <w:t>7.</w:t>
      </w:r>
      <w:r>
        <w:rPr>
          <w:rFonts w:hint="eastAsia" w:ascii="宋体" w:hAnsi="宋体" w:cs="Arial"/>
          <w:color w:val="auto"/>
          <w:szCs w:val="21"/>
          <w:highlight w:val="none"/>
        </w:rPr>
        <w:t>动态范围：</w:t>
      </w:r>
      <w:r>
        <w:rPr>
          <w:rFonts w:ascii="宋体" w:hAnsi="宋体" w:cs="Arial"/>
          <w:color w:val="auto"/>
          <w:szCs w:val="21"/>
          <w:highlight w:val="none"/>
        </w:rPr>
        <w:t>104dB(1KHz at Max dB SPL)</w:t>
      </w:r>
    </w:p>
    <w:p>
      <w:pPr>
        <w:jc w:val="left"/>
        <w:rPr>
          <w:rFonts w:ascii="宋体" w:cs="Arial"/>
          <w:color w:val="auto"/>
          <w:szCs w:val="21"/>
          <w:highlight w:val="none"/>
        </w:rPr>
      </w:pPr>
      <w:r>
        <w:rPr>
          <w:rFonts w:ascii="宋体" w:hAnsi="宋体" w:cs="Arial"/>
          <w:color w:val="auto"/>
          <w:szCs w:val="21"/>
          <w:highlight w:val="none"/>
        </w:rPr>
        <w:t>8.</w:t>
      </w:r>
      <w:r>
        <w:rPr>
          <w:rFonts w:hint="eastAsia" w:ascii="宋体" w:hAnsi="宋体" w:cs="Arial"/>
          <w:color w:val="auto"/>
          <w:szCs w:val="21"/>
          <w:highlight w:val="none"/>
        </w:rPr>
        <w:t>最大承受音压：</w:t>
      </w:r>
      <w:r>
        <w:rPr>
          <w:rFonts w:ascii="宋体" w:hAnsi="宋体" w:cs="Arial"/>
          <w:color w:val="auto"/>
          <w:szCs w:val="21"/>
          <w:highlight w:val="none"/>
        </w:rPr>
        <w:t>120dB SPL</w:t>
      </w:r>
      <w:r>
        <w:rPr>
          <w:rFonts w:hint="eastAsia" w:ascii="宋体" w:hAnsi="宋体" w:cs="Arial"/>
          <w:color w:val="auto"/>
          <w:szCs w:val="21"/>
          <w:highlight w:val="none"/>
        </w:rPr>
        <w:t>（</w:t>
      </w:r>
      <w:r>
        <w:rPr>
          <w:rFonts w:ascii="宋体" w:hAnsi="宋体" w:cs="Arial"/>
          <w:color w:val="auto"/>
          <w:szCs w:val="21"/>
          <w:highlight w:val="none"/>
        </w:rPr>
        <w:t>1KHz</w:t>
      </w:r>
      <w:r>
        <w:rPr>
          <w:rFonts w:hint="eastAsia" w:ascii="宋体" w:hAnsi="宋体" w:cs="Arial"/>
          <w:color w:val="auto"/>
          <w:szCs w:val="21"/>
          <w:highlight w:val="none"/>
        </w:rPr>
        <w:t>，</w:t>
      </w:r>
      <w:r>
        <w:rPr>
          <w:rFonts w:ascii="宋体" w:hAnsi="宋体" w:cs="Arial"/>
          <w:color w:val="auto"/>
          <w:szCs w:val="21"/>
          <w:highlight w:val="none"/>
        </w:rPr>
        <w:t>THD 1%</w:t>
      </w:r>
      <w:r>
        <w:rPr>
          <w:rFonts w:hint="eastAsia" w:ascii="宋体" w:hAnsi="宋体" w:cs="Arial"/>
          <w:color w:val="auto"/>
          <w:szCs w:val="21"/>
          <w:highlight w:val="none"/>
        </w:rPr>
        <w:t>）</w:t>
      </w:r>
    </w:p>
    <w:p>
      <w:pPr>
        <w:jc w:val="left"/>
        <w:rPr>
          <w:rFonts w:ascii="宋体" w:cs="Arial"/>
          <w:color w:val="auto"/>
          <w:szCs w:val="21"/>
          <w:highlight w:val="none"/>
        </w:rPr>
      </w:pPr>
      <w:r>
        <w:rPr>
          <w:rFonts w:ascii="宋体" w:hAnsi="宋体" w:cs="Arial"/>
          <w:color w:val="auto"/>
          <w:szCs w:val="21"/>
          <w:highlight w:val="none"/>
        </w:rPr>
        <w:t>9.</w:t>
      </w:r>
      <w:r>
        <w:rPr>
          <w:rFonts w:hint="eastAsia" w:ascii="宋体" w:hAnsi="宋体" w:cs="Arial"/>
          <w:color w:val="auto"/>
          <w:szCs w:val="21"/>
          <w:highlight w:val="none"/>
        </w:rPr>
        <w:t>输出阻抗：</w:t>
      </w:r>
      <w:r>
        <w:rPr>
          <w:rFonts w:ascii="宋体" w:hAnsi="宋体" w:cs="Arial"/>
          <w:color w:val="auto"/>
          <w:szCs w:val="21"/>
          <w:highlight w:val="none"/>
        </w:rPr>
        <w:t>600</w:t>
      </w:r>
      <w:r>
        <w:rPr>
          <w:rFonts w:hint="eastAsia" w:ascii="宋体" w:hAnsi="宋体" w:cs="Arial"/>
          <w:color w:val="auto"/>
          <w:szCs w:val="21"/>
          <w:highlight w:val="none"/>
        </w:rPr>
        <w:t>欧姆非平衡</w:t>
      </w:r>
    </w:p>
    <w:p>
      <w:pPr>
        <w:jc w:val="left"/>
        <w:rPr>
          <w:rFonts w:ascii="宋体" w:cs="Arial"/>
          <w:color w:val="auto"/>
          <w:szCs w:val="21"/>
          <w:highlight w:val="none"/>
        </w:rPr>
      </w:pPr>
      <w:r>
        <w:rPr>
          <w:rFonts w:ascii="宋体" w:hAnsi="宋体" w:cs="Arial"/>
          <w:color w:val="auto"/>
          <w:szCs w:val="21"/>
          <w:highlight w:val="none"/>
        </w:rPr>
        <w:t>10.</w:t>
      </w:r>
      <w:r>
        <w:rPr>
          <w:rFonts w:hint="eastAsia" w:ascii="宋体" w:hAnsi="宋体" w:cs="Arial"/>
          <w:color w:val="auto"/>
          <w:szCs w:val="21"/>
          <w:highlight w:val="none"/>
        </w:rPr>
        <w:t>输出信号幅度：</w:t>
      </w:r>
      <w:r>
        <w:rPr>
          <w:rFonts w:ascii="宋体" w:hAnsi="宋体" w:cs="Arial"/>
          <w:color w:val="auto"/>
          <w:szCs w:val="21"/>
          <w:highlight w:val="none"/>
        </w:rPr>
        <w:t>2.5Vpp/-25dB</w:t>
      </w:r>
    </w:p>
    <w:p>
      <w:pPr>
        <w:jc w:val="left"/>
        <w:rPr>
          <w:rFonts w:ascii="宋体" w:cs="Arial"/>
          <w:color w:val="auto"/>
          <w:szCs w:val="21"/>
          <w:highlight w:val="none"/>
        </w:rPr>
      </w:pPr>
      <w:r>
        <w:rPr>
          <w:rFonts w:ascii="宋体" w:hAnsi="宋体" w:cs="Arial"/>
          <w:color w:val="auto"/>
          <w:szCs w:val="21"/>
          <w:highlight w:val="none"/>
        </w:rPr>
        <w:t>11.</w:t>
      </w:r>
      <w:r>
        <w:rPr>
          <w:rFonts w:hint="eastAsia" w:ascii="宋体" w:hAnsi="宋体" w:cs="Arial"/>
          <w:color w:val="auto"/>
          <w:szCs w:val="21"/>
          <w:highlight w:val="none"/>
        </w:rPr>
        <w:t>麦克风：震膜电容咪头</w:t>
      </w:r>
    </w:p>
    <w:p>
      <w:pPr>
        <w:jc w:val="left"/>
        <w:rPr>
          <w:rFonts w:ascii="宋体" w:cs="Arial"/>
          <w:color w:val="auto"/>
          <w:szCs w:val="21"/>
          <w:highlight w:val="none"/>
        </w:rPr>
      </w:pPr>
      <w:r>
        <w:rPr>
          <w:rFonts w:ascii="宋体" w:hAnsi="宋体" w:cs="Arial"/>
          <w:color w:val="auto"/>
          <w:szCs w:val="21"/>
          <w:highlight w:val="none"/>
        </w:rPr>
        <w:t>12.</w:t>
      </w:r>
      <w:r>
        <w:rPr>
          <w:rFonts w:hint="eastAsia" w:ascii="宋体" w:hAnsi="宋体" w:cs="Arial"/>
          <w:color w:val="auto"/>
          <w:szCs w:val="21"/>
          <w:highlight w:val="none"/>
        </w:rPr>
        <w:t>信号处理电路：</w:t>
      </w:r>
      <w:r>
        <w:rPr>
          <w:rFonts w:ascii="宋体" w:hAnsi="宋体" w:cs="Arial"/>
          <w:color w:val="auto"/>
          <w:szCs w:val="21"/>
          <w:highlight w:val="none"/>
        </w:rPr>
        <w:t>DSP</w:t>
      </w:r>
      <w:r>
        <w:rPr>
          <w:rFonts w:hint="eastAsia" w:ascii="宋体" w:hAnsi="宋体" w:cs="Arial"/>
          <w:color w:val="auto"/>
          <w:szCs w:val="21"/>
          <w:highlight w:val="none"/>
        </w:rPr>
        <w:t>数字降噪，</w:t>
      </w:r>
      <w:r>
        <w:rPr>
          <w:rFonts w:ascii="宋体" w:hAnsi="宋体" w:cs="Arial"/>
          <w:color w:val="auto"/>
          <w:szCs w:val="21"/>
          <w:highlight w:val="none"/>
        </w:rPr>
        <w:t>AGC</w:t>
      </w:r>
      <w:r>
        <w:rPr>
          <w:rFonts w:hint="eastAsia" w:ascii="宋体" w:hAnsi="宋体" w:cs="Arial"/>
          <w:color w:val="auto"/>
          <w:szCs w:val="21"/>
          <w:highlight w:val="none"/>
        </w:rPr>
        <w:t>自动增益控制，</w:t>
      </w:r>
      <w:r>
        <w:rPr>
          <w:rFonts w:ascii="宋体" w:hAnsi="宋体" w:cs="Arial"/>
          <w:color w:val="auto"/>
          <w:szCs w:val="21"/>
          <w:highlight w:val="none"/>
        </w:rPr>
        <w:t>ALC</w:t>
      </w:r>
      <w:r>
        <w:rPr>
          <w:rFonts w:hint="eastAsia" w:ascii="宋体" w:hAnsi="宋体" w:cs="Arial"/>
          <w:color w:val="auto"/>
          <w:szCs w:val="21"/>
          <w:highlight w:val="none"/>
        </w:rPr>
        <w:t>自动电平控制，</w:t>
      </w:r>
    </w:p>
    <w:p>
      <w:pPr>
        <w:jc w:val="left"/>
        <w:rPr>
          <w:rFonts w:ascii="宋体" w:cs="Arial"/>
          <w:color w:val="auto"/>
          <w:szCs w:val="21"/>
          <w:highlight w:val="none"/>
        </w:rPr>
      </w:pPr>
      <w:r>
        <w:rPr>
          <w:rFonts w:ascii="宋体" w:hAnsi="宋体" w:cs="Arial"/>
          <w:color w:val="auto"/>
          <w:szCs w:val="21"/>
          <w:highlight w:val="none"/>
        </w:rPr>
        <w:t>13.ANC</w:t>
      </w:r>
      <w:r>
        <w:rPr>
          <w:rFonts w:hint="eastAsia" w:ascii="宋体" w:hAnsi="宋体" w:cs="Arial"/>
          <w:color w:val="auto"/>
          <w:szCs w:val="21"/>
          <w:highlight w:val="none"/>
        </w:rPr>
        <w:t>环境噪声消除技术</w:t>
      </w:r>
    </w:p>
    <w:p>
      <w:pPr>
        <w:jc w:val="left"/>
        <w:rPr>
          <w:rFonts w:ascii="宋体" w:cs="Arial"/>
          <w:color w:val="auto"/>
          <w:szCs w:val="21"/>
          <w:highlight w:val="none"/>
        </w:rPr>
      </w:pPr>
      <w:r>
        <w:rPr>
          <w:rFonts w:ascii="宋体" w:hAnsi="宋体" w:cs="Arial"/>
          <w:color w:val="auto"/>
          <w:szCs w:val="21"/>
          <w:highlight w:val="none"/>
        </w:rPr>
        <w:t>14.</w:t>
      </w:r>
      <w:r>
        <w:rPr>
          <w:rFonts w:hint="eastAsia" w:ascii="宋体" w:hAnsi="宋体" w:cs="Arial"/>
          <w:color w:val="auto"/>
          <w:szCs w:val="21"/>
          <w:highlight w:val="none"/>
        </w:rPr>
        <w:t>保护电路：</w:t>
      </w:r>
      <w:r>
        <w:rPr>
          <w:rFonts w:ascii="宋体" w:hAnsi="宋体" w:cs="Arial"/>
          <w:color w:val="auto"/>
          <w:szCs w:val="21"/>
          <w:highlight w:val="none"/>
        </w:rPr>
        <w:t>30KV Air contact ESD</w:t>
      </w:r>
      <w:r>
        <w:rPr>
          <w:rFonts w:hint="eastAsia" w:ascii="宋体" w:hAnsi="宋体" w:cs="Arial"/>
          <w:color w:val="auto"/>
          <w:szCs w:val="21"/>
          <w:highlight w:val="none"/>
        </w:rPr>
        <w:t>、雷击保护、电源极性反接保护</w:t>
      </w:r>
    </w:p>
    <w:p>
      <w:pPr>
        <w:jc w:val="left"/>
        <w:rPr>
          <w:rFonts w:ascii="宋体" w:cs="Arial"/>
          <w:color w:val="auto"/>
          <w:szCs w:val="21"/>
          <w:highlight w:val="none"/>
        </w:rPr>
      </w:pPr>
      <w:r>
        <w:rPr>
          <w:rFonts w:ascii="宋体" w:hAnsi="宋体" w:cs="Arial"/>
          <w:color w:val="auto"/>
          <w:szCs w:val="21"/>
          <w:highlight w:val="none"/>
        </w:rPr>
        <w:t>15.</w:t>
      </w:r>
      <w:r>
        <w:rPr>
          <w:rFonts w:hint="eastAsia" w:ascii="宋体" w:hAnsi="宋体" w:cs="Arial"/>
          <w:color w:val="auto"/>
          <w:szCs w:val="21"/>
          <w:highlight w:val="none"/>
        </w:rPr>
        <w:t>驱动能力：内置前置放大电路，可直接驱动耳机</w:t>
      </w:r>
    </w:p>
    <w:p>
      <w:pPr>
        <w:jc w:val="left"/>
        <w:rPr>
          <w:rFonts w:ascii="宋体" w:cs="Arial"/>
          <w:color w:val="auto"/>
          <w:szCs w:val="21"/>
          <w:highlight w:val="none"/>
        </w:rPr>
      </w:pPr>
      <w:r>
        <w:rPr>
          <w:rFonts w:ascii="宋体" w:hAnsi="宋体" w:cs="Arial"/>
          <w:color w:val="auto"/>
          <w:szCs w:val="21"/>
          <w:highlight w:val="none"/>
        </w:rPr>
        <w:t>16.</w:t>
      </w:r>
      <w:r>
        <w:rPr>
          <w:rFonts w:hint="eastAsia" w:ascii="宋体" w:hAnsi="宋体" w:cs="Arial"/>
          <w:color w:val="auto"/>
          <w:szCs w:val="21"/>
          <w:highlight w:val="none"/>
        </w:rPr>
        <w:t>连接方式：</w:t>
      </w:r>
      <w:r>
        <w:rPr>
          <w:rFonts w:ascii="宋体" w:hAnsi="宋体" w:cs="Arial"/>
          <w:color w:val="auto"/>
          <w:szCs w:val="21"/>
          <w:highlight w:val="none"/>
        </w:rPr>
        <w:t>3</w:t>
      </w:r>
      <w:r>
        <w:rPr>
          <w:rFonts w:hint="eastAsia" w:ascii="宋体" w:hAnsi="宋体" w:cs="Arial"/>
          <w:color w:val="auto"/>
          <w:szCs w:val="21"/>
          <w:highlight w:val="none"/>
        </w:rPr>
        <w:t>条引线（电源、音频、公共地）</w:t>
      </w:r>
    </w:p>
    <w:p>
      <w:pPr>
        <w:jc w:val="left"/>
        <w:rPr>
          <w:rFonts w:ascii="宋体" w:cs="Arial"/>
          <w:color w:val="auto"/>
          <w:szCs w:val="21"/>
          <w:highlight w:val="none"/>
        </w:rPr>
      </w:pPr>
      <w:r>
        <w:rPr>
          <w:rFonts w:ascii="宋体" w:hAnsi="宋体" w:cs="Arial"/>
          <w:color w:val="auto"/>
          <w:szCs w:val="21"/>
          <w:highlight w:val="none"/>
        </w:rPr>
        <w:t>17.</w:t>
      </w:r>
      <w:r>
        <w:rPr>
          <w:rFonts w:hint="eastAsia" w:ascii="宋体" w:hAnsi="宋体" w:cs="Arial"/>
          <w:color w:val="auto"/>
          <w:szCs w:val="21"/>
          <w:highlight w:val="none"/>
        </w:rPr>
        <w:t>传输线缆：</w:t>
      </w:r>
      <w:r>
        <w:rPr>
          <w:rFonts w:ascii="宋体" w:hAnsi="宋体" w:cs="Arial"/>
          <w:color w:val="auto"/>
          <w:szCs w:val="21"/>
          <w:highlight w:val="none"/>
        </w:rPr>
        <w:t>3</w:t>
      </w:r>
      <w:r>
        <w:rPr>
          <w:rFonts w:hint="eastAsia" w:ascii="宋体" w:hAnsi="宋体" w:cs="Arial"/>
          <w:color w:val="auto"/>
          <w:szCs w:val="21"/>
          <w:highlight w:val="none"/>
        </w:rPr>
        <w:t>芯</w:t>
      </w:r>
      <w:r>
        <w:rPr>
          <w:rFonts w:ascii="宋体" w:hAnsi="宋体" w:cs="Arial"/>
          <w:color w:val="auto"/>
          <w:szCs w:val="21"/>
          <w:highlight w:val="none"/>
        </w:rPr>
        <w:t>0.5mm RVVP</w:t>
      </w:r>
      <w:r>
        <w:rPr>
          <w:rFonts w:hint="eastAsia" w:ascii="宋体" w:hAnsi="宋体" w:cs="Arial"/>
          <w:color w:val="auto"/>
          <w:szCs w:val="21"/>
          <w:highlight w:val="none"/>
        </w:rPr>
        <w:t>屏蔽电缆</w:t>
      </w:r>
    </w:p>
    <w:p>
      <w:pPr>
        <w:jc w:val="left"/>
        <w:rPr>
          <w:rFonts w:ascii="宋体" w:cs="Arial"/>
          <w:color w:val="auto"/>
          <w:szCs w:val="21"/>
          <w:highlight w:val="none"/>
        </w:rPr>
      </w:pPr>
      <w:r>
        <w:rPr>
          <w:rFonts w:ascii="宋体" w:hAnsi="宋体" w:cs="Arial"/>
          <w:color w:val="auto"/>
          <w:szCs w:val="21"/>
          <w:highlight w:val="none"/>
        </w:rPr>
        <w:t>18.</w:t>
      </w:r>
      <w:r>
        <w:rPr>
          <w:rFonts w:hint="eastAsia" w:ascii="宋体" w:hAnsi="宋体" w:cs="Arial"/>
          <w:color w:val="auto"/>
          <w:szCs w:val="21"/>
          <w:highlight w:val="none"/>
        </w:rPr>
        <w:t>电源电压：直流稳压电源</w:t>
      </w:r>
      <w:r>
        <w:rPr>
          <w:rFonts w:ascii="宋体" w:hAnsi="宋体" w:cs="Arial"/>
          <w:color w:val="auto"/>
          <w:szCs w:val="21"/>
          <w:highlight w:val="none"/>
        </w:rPr>
        <w:t>DC 12V</w:t>
      </w:r>
    </w:p>
    <w:p>
      <w:pPr>
        <w:jc w:val="left"/>
        <w:rPr>
          <w:rFonts w:ascii="宋体" w:cs="Arial"/>
          <w:color w:val="auto"/>
          <w:szCs w:val="21"/>
          <w:highlight w:val="none"/>
        </w:rPr>
      </w:pPr>
      <w:r>
        <w:rPr>
          <w:rFonts w:ascii="宋体" w:hAnsi="宋体" w:cs="Arial"/>
          <w:color w:val="auto"/>
          <w:szCs w:val="21"/>
          <w:highlight w:val="none"/>
        </w:rPr>
        <w:t>19.</w:t>
      </w:r>
      <w:r>
        <w:rPr>
          <w:rFonts w:hint="eastAsia" w:ascii="宋体" w:hAnsi="宋体" w:cs="Arial"/>
          <w:color w:val="auto"/>
          <w:szCs w:val="21"/>
          <w:highlight w:val="none"/>
        </w:rPr>
        <w:t>电源电流：</w:t>
      </w:r>
      <w:r>
        <w:rPr>
          <w:rFonts w:ascii="宋体" w:hAnsi="宋体" w:cs="Arial"/>
          <w:color w:val="auto"/>
          <w:szCs w:val="21"/>
          <w:highlight w:val="none"/>
        </w:rPr>
        <w:t>60mA</w:t>
      </w:r>
    </w:p>
    <w:p>
      <w:pPr>
        <w:jc w:val="left"/>
        <w:rPr>
          <w:rFonts w:ascii="宋体" w:cs="Arial"/>
          <w:color w:val="auto"/>
          <w:szCs w:val="21"/>
          <w:highlight w:val="none"/>
        </w:rPr>
      </w:pPr>
      <w:r>
        <w:rPr>
          <w:rFonts w:ascii="宋体" w:hAnsi="宋体" w:cs="Arial"/>
          <w:color w:val="auto"/>
          <w:szCs w:val="21"/>
          <w:highlight w:val="none"/>
        </w:rPr>
        <w:t>20.</w:t>
      </w:r>
      <w:r>
        <w:rPr>
          <w:rFonts w:hint="eastAsia" w:ascii="宋体" w:hAnsi="宋体" w:cs="Arial"/>
          <w:color w:val="auto"/>
          <w:szCs w:val="21"/>
          <w:highlight w:val="none"/>
        </w:rPr>
        <w:t>颜色：白色</w:t>
      </w:r>
    </w:p>
    <w:p>
      <w:pPr>
        <w:jc w:val="left"/>
        <w:rPr>
          <w:rFonts w:ascii="宋体" w:cs="Arial"/>
          <w:color w:val="auto"/>
          <w:szCs w:val="21"/>
          <w:highlight w:val="none"/>
        </w:rPr>
      </w:pPr>
      <w:r>
        <w:rPr>
          <w:rFonts w:ascii="宋体" w:hAnsi="宋体" w:cs="Arial"/>
          <w:color w:val="auto"/>
          <w:szCs w:val="21"/>
          <w:highlight w:val="none"/>
        </w:rPr>
        <w:t>21.</w:t>
      </w:r>
      <w:r>
        <w:rPr>
          <w:rFonts w:hint="eastAsia" w:ascii="宋体" w:hAnsi="宋体" w:cs="Arial"/>
          <w:color w:val="auto"/>
          <w:szCs w:val="21"/>
          <w:highlight w:val="none"/>
        </w:rPr>
        <w:t>外壳材质：金属</w:t>
      </w:r>
      <w:r>
        <w:rPr>
          <w:rFonts w:ascii="宋体" w:hAnsi="宋体" w:cs="Arial"/>
          <w:color w:val="auto"/>
          <w:szCs w:val="21"/>
          <w:highlight w:val="none"/>
        </w:rPr>
        <w:t xml:space="preserve">                                 </w:t>
      </w:r>
    </w:p>
    <w:p>
      <w:pPr>
        <w:jc w:val="left"/>
        <w:rPr>
          <w:rFonts w:ascii="宋体" w:cs="Arial"/>
          <w:color w:val="auto"/>
          <w:szCs w:val="21"/>
          <w:highlight w:val="none"/>
        </w:rPr>
      </w:pPr>
      <w:r>
        <w:rPr>
          <w:rFonts w:hint="eastAsia" w:ascii="宋体" w:hAnsi="宋体" w:cs="Arial"/>
          <w:color w:val="auto"/>
          <w:szCs w:val="21"/>
          <w:highlight w:val="none"/>
        </w:rPr>
        <w:t>★</w:t>
      </w:r>
      <w:r>
        <w:rPr>
          <w:rFonts w:ascii="宋体" w:hAnsi="宋体" w:cs="Arial"/>
          <w:color w:val="auto"/>
          <w:szCs w:val="21"/>
          <w:highlight w:val="none"/>
        </w:rPr>
        <w:t>22.</w:t>
      </w:r>
      <w:r>
        <w:rPr>
          <w:rFonts w:hint="eastAsia" w:ascii="宋体" w:hAnsi="宋体" w:cs="Arial"/>
          <w:color w:val="auto"/>
          <w:szCs w:val="21"/>
          <w:highlight w:val="none"/>
        </w:rPr>
        <w:t>提供国家安全防范报警系统产品质量监督检验中心出具的检测报告复印件并加盖厂商公章</w:t>
      </w:r>
      <w:r>
        <w:rPr>
          <w:rFonts w:ascii="宋体" w:hAnsi="宋体" w:cs="Arial"/>
          <w:color w:val="auto"/>
          <w:szCs w:val="21"/>
          <w:highlight w:val="none"/>
        </w:rPr>
        <w:t xml:space="preserve">                       </w:t>
      </w:r>
    </w:p>
    <w:p>
      <w:pPr>
        <w:jc w:val="left"/>
        <w:rPr>
          <w:rFonts w:ascii="宋体" w:cs="Arial"/>
          <w:color w:val="auto"/>
          <w:szCs w:val="21"/>
          <w:highlight w:val="none"/>
        </w:rPr>
      </w:pPr>
      <w:r>
        <w:rPr>
          <w:rFonts w:hint="eastAsia" w:ascii="宋体" w:hAnsi="宋体" w:cs="Arial"/>
          <w:color w:val="auto"/>
          <w:szCs w:val="21"/>
          <w:highlight w:val="none"/>
        </w:rPr>
        <w:t>★为保证系统稳定性及兼容性，要求与录播一体机为同一品牌</w:t>
      </w:r>
    </w:p>
    <w:p>
      <w:pPr>
        <w:jc w:val="left"/>
        <w:rPr>
          <w:rFonts w:ascii="宋体" w:cs="Arial"/>
          <w:color w:val="auto"/>
          <w:szCs w:val="21"/>
          <w:highlight w:val="none"/>
        </w:rPr>
      </w:pPr>
    </w:p>
    <w:p>
      <w:pPr>
        <w:jc w:val="left"/>
        <w:rPr>
          <w:rFonts w:ascii="宋体" w:cs="Arial"/>
          <w:color w:val="auto"/>
          <w:sz w:val="18"/>
          <w:szCs w:val="18"/>
          <w:highlight w:val="none"/>
        </w:rPr>
      </w:pPr>
      <w:r>
        <w:rPr>
          <w:rFonts w:hint="eastAsia" w:ascii="宋体" w:hAnsi="宋体" w:cs="Arial"/>
          <w:color w:val="auto"/>
          <w:szCs w:val="21"/>
          <w:highlight w:val="none"/>
        </w:rPr>
        <w:t>十</w:t>
      </w:r>
      <w:r>
        <w:rPr>
          <w:rFonts w:hint="eastAsia" w:ascii="宋体" w:hAnsi="宋体" w:cs="Arial"/>
          <w:color w:val="auto"/>
          <w:szCs w:val="21"/>
          <w:highlight w:val="none"/>
        </w:rPr>
        <w:t>二、高清云台摄像机：</w:t>
      </w:r>
    </w:p>
    <w:p>
      <w:pPr>
        <w:jc w:val="left"/>
        <w:rPr>
          <w:rFonts w:ascii="宋体" w:cs="Arial"/>
          <w:color w:val="auto"/>
          <w:szCs w:val="21"/>
          <w:highlight w:val="none"/>
        </w:rPr>
      </w:pPr>
      <w:r>
        <w:rPr>
          <w:rFonts w:ascii="宋体" w:hAnsi="宋体" w:cs="Arial"/>
          <w:color w:val="auto"/>
          <w:szCs w:val="21"/>
          <w:highlight w:val="none"/>
        </w:rPr>
        <w:t>1.</w:t>
      </w:r>
      <w:r>
        <w:rPr>
          <w:rFonts w:hint="eastAsia" w:ascii="宋体" w:hAnsi="宋体" w:cs="Arial"/>
          <w:color w:val="auto"/>
          <w:szCs w:val="21"/>
          <w:highlight w:val="none"/>
        </w:rPr>
        <w:t>图像传感器：</w:t>
      </w:r>
      <w:r>
        <w:rPr>
          <w:rFonts w:ascii="宋体" w:hAnsi="宋体" w:cs="Arial"/>
          <w:color w:val="auto"/>
          <w:szCs w:val="21"/>
          <w:highlight w:val="none"/>
        </w:rPr>
        <w:t>1/2.8</w:t>
      </w:r>
      <w:r>
        <w:rPr>
          <w:rFonts w:hint="eastAsia" w:ascii="宋体" w:hAnsi="宋体" w:cs="Arial"/>
          <w:color w:val="auto"/>
          <w:szCs w:val="21"/>
          <w:highlight w:val="none"/>
        </w:rPr>
        <w:t>英寸逐行扫描</w:t>
      </w:r>
      <w:r>
        <w:rPr>
          <w:rFonts w:ascii="宋体" w:hAnsi="宋体" w:cs="Arial"/>
          <w:color w:val="auto"/>
          <w:szCs w:val="21"/>
          <w:highlight w:val="none"/>
        </w:rPr>
        <w:t>CMOS,</w:t>
      </w:r>
      <w:r>
        <w:rPr>
          <w:rFonts w:hint="eastAsia" w:ascii="宋体" w:hAnsi="宋体" w:cs="Arial"/>
          <w:color w:val="auto"/>
          <w:szCs w:val="21"/>
          <w:highlight w:val="none"/>
        </w:rPr>
        <w:t>不少于</w:t>
      </w:r>
      <w:r>
        <w:rPr>
          <w:rFonts w:ascii="宋体" w:hAnsi="宋体" w:cs="Arial"/>
          <w:color w:val="auto"/>
          <w:szCs w:val="21"/>
          <w:highlight w:val="none"/>
        </w:rPr>
        <w:t>214</w:t>
      </w:r>
      <w:r>
        <w:rPr>
          <w:rFonts w:hint="eastAsia" w:ascii="宋体" w:hAnsi="宋体" w:cs="Arial"/>
          <w:color w:val="auto"/>
          <w:szCs w:val="21"/>
          <w:highlight w:val="none"/>
        </w:rPr>
        <w:t>万像素</w:t>
      </w:r>
    </w:p>
    <w:p>
      <w:pPr>
        <w:jc w:val="left"/>
        <w:rPr>
          <w:rFonts w:ascii="宋体" w:cs="Arial"/>
          <w:color w:val="auto"/>
          <w:szCs w:val="21"/>
          <w:highlight w:val="none"/>
        </w:rPr>
      </w:pPr>
      <w:r>
        <w:rPr>
          <w:rFonts w:ascii="宋体" w:hAnsi="宋体" w:cs="Arial"/>
          <w:color w:val="auto"/>
          <w:szCs w:val="21"/>
          <w:highlight w:val="none"/>
        </w:rPr>
        <w:t>2.SDI</w:t>
      </w:r>
      <w:r>
        <w:rPr>
          <w:rFonts w:hint="eastAsia" w:ascii="宋体" w:hAnsi="宋体" w:cs="Arial"/>
          <w:color w:val="auto"/>
          <w:szCs w:val="21"/>
          <w:highlight w:val="none"/>
        </w:rPr>
        <w:t>高清视频：</w:t>
      </w:r>
      <w:r>
        <w:rPr>
          <w:rFonts w:ascii="宋体" w:hAnsi="宋体" w:cs="Arial"/>
          <w:color w:val="auto"/>
          <w:szCs w:val="21"/>
          <w:highlight w:val="none"/>
        </w:rPr>
        <w:t>1080p/60</w:t>
      </w:r>
      <w:r>
        <w:rPr>
          <w:rFonts w:hint="eastAsia" w:ascii="宋体" w:hAnsi="宋体" w:cs="Arial"/>
          <w:color w:val="auto"/>
          <w:szCs w:val="21"/>
          <w:highlight w:val="none"/>
        </w:rPr>
        <w:t>，</w:t>
      </w:r>
      <w:r>
        <w:rPr>
          <w:rFonts w:ascii="宋体" w:hAnsi="宋体" w:cs="Arial"/>
          <w:color w:val="auto"/>
          <w:szCs w:val="21"/>
          <w:highlight w:val="none"/>
        </w:rPr>
        <w:t>1080p/50</w:t>
      </w:r>
      <w:r>
        <w:rPr>
          <w:rFonts w:hint="eastAsia" w:ascii="宋体" w:hAnsi="宋体" w:cs="Arial"/>
          <w:color w:val="auto"/>
          <w:szCs w:val="21"/>
          <w:highlight w:val="none"/>
        </w:rPr>
        <w:t>，</w:t>
      </w:r>
      <w:r>
        <w:rPr>
          <w:rFonts w:ascii="宋体" w:hAnsi="宋体" w:cs="Arial"/>
          <w:color w:val="auto"/>
          <w:szCs w:val="21"/>
          <w:highlight w:val="none"/>
        </w:rPr>
        <w:t>1080i/60</w:t>
      </w:r>
      <w:r>
        <w:rPr>
          <w:rFonts w:hint="eastAsia" w:ascii="宋体" w:hAnsi="宋体" w:cs="Arial"/>
          <w:color w:val="auto"/>
          <w:szCs w:val="21"/>
          <w:highlight w:val="none"/>
        </w:rPr>
        <w:t>，</w:t>
      </w:r>
      <w:r>
        <w:rPr>
          <w:rFonts w:ascii="宋体" w:hAnsi="宋体" w:cs="Arial"/>
          <w:color w:val="auto"/>
          <w:szCs w:val="21"/>
          <w:highlight w:val="none"/>
        </w:rPr>
        <w:t>1080i/50</w:t>
      </w:r>
      <w:r>
        <w:rPr>
          <w:rFonts w:hint="eastAsia" w:ascii="宋体" w:hAnsi="宋体" w:cs="Arial"/>
          <w:color w:val="auto"/>
          <w:szCs w:val="21"/>
          <w:highlight w:val="none"/>
        </w:rPr>
        <w:t>，</w:t>
      </w:r>
      <w:r>
        <w:rPr>
          <w:rFonts w:ascii="宋体" w:hAnsi="宋体" w:cs="Arial"/>
          <w:color w:val="auto"/>
          <w:szCs w:val="21"/>
          <w:highlight w:val="none"/>
        </w:rPr>
        <w:t>1080p/30</w:t>
      </w:r>
      <w:r>
        <w:rPr>
          <w:rFonts w:hint="eastAsia" w:ascii="宋体" w:hAnsi="宋体" w:cs="Arial"/>
          <w:color w:val="auto"/>
          <w:szCs w:val="21"/>
          <w:highlight w:val="none"/>
        </w:rPr>
        <w:t>，</w:t>
      </w:r>
      <w:r>
        <w:rPr>
          <w:rFonts w:ascii="宋体" w:hAnsi="宋体" w:cs="Arial"/>
          <w:color w:val="auto"/>
          <w:szCs w:val="21"/>
          <w:highlight w:val="none"/>
        </w:rPr>
        <w:t xml:space="preserve"> 1080p/25</w:t>
      </w:r>
      <w:r>
        <w:rPr>
          <w:rFonts w:hint="eastAsia" w:ascii="宋体" w:hAnsi="宋体" w:cs="Arial"/>
          <w:color w:val="auto"/>
          <w:szCs w:val="21"/>
          <w:highlight w:val="none"/>
        </w:rPr>
        <w:t>，</w:t>
      </w:r>
      <w:r>
        <w:rPr>
          <w:rFonts w:ascii="宋体" w:hAnsi="宋体" w:cs="Arial"/>
          <w:color w:val="auto"/>
          <w:szCs w:val="21"/>
          <w:highlight w:val="none"/>
        </w:rPr>
        <w:t>720p/60</w:t>
      </w:r>
      <w:r>
        <w:rPr>
          <w:rFonts w:hint="eastAsia" w:ascii="宋体" w:hAnsi="宋体" w:cs="Arial"/>
          <w:color w:val="auto"/>
          <w:szCs w:val="21"/>
          <w:highlight w:val="none"/>
        </w:rPr>
        <w:t>，</w:t>
      </w:r>
      <w:r>
        <w:rPr>
          <w:rFonts w:ascii="宋体" w:hAnsi="宋体" w:cs="Arial"/>
          <w:color w:val="auto"/>
          <w:szCs w:val="21"/>
          <w:highlight w:val="none"/>
        </w:rPr>
        <w:t>720p/50</w:t>
      </w:r>
      <w:r>
        <w:rPr>
          <w:rFonts w:hint="eastAsia" w:ascii="宋体" w:hAnsi="宋体" w:cs="Arial"/>
          <w:color w:val="auto"/>
          <w:szCs w:val="21"/>
          <w:highlight w:val="none"/>
        </w:rPr>
        <w:t>，</w:t>
      </w:r>
      <w:r>
        <w:rPr>
          <w:rFonts w:ascii="宋体" w:hAnsi="宋体" w:cs="Arial"/>
          <w:color w:val="auto"/>
          <w:szCs w:val="21"/>
          <w:highlight w:val="none"/>
        </w:rPr>
        <w:t>720p/30</w:t>
      </w:r>
      <w:r>
        <w:rPr>
          <w:rFonts w:hint="eastAsia" w:ascii="宋体" w:hAnsi="宋体" w:cs="Arial"/>
          <w:color w:val="auto"/>
          <w:szCs w:val="21"/>
          <w:highlight w:val="none"/>
        </w:rPr>
        <w:t>，</w:t>
      </w:r>
      <w:r>
        <w:rPr>
          <w:rFonts w:ascii="宋体" w:hAnsi="宋体" w:cs="Arial"/>
          <w:color w:val="auto"/>
          <w:szCs w:val="21"/>
          <w:highlight w:val="none"/>
        </w:rPr>
        <w:t>720p/25</w:t>
      </w:r>
    </w:p>
    <w:p>
      <w:pPr>
        <w:jc w:val="left"/>
        <w:rPr>
          <w:rFonts w:ascii="宋体" w:cs="Arial"/>
          <w:color w:val="auto"/>
          <w:szCs w:val="21"/>
          <w:highlight w:val="none"/>
        </w:rPr>
      </w:pPr>
      <w:r>
        <w:rPr>
          <w:rFonts w:ascii="宋体" w:hAnsi="宋体" w:cs="Arial"/>
          <w:color w:val="auto"/>
          <w:szCs w:val="21"/>
          <w:highlight w:val="none"/>
        </w:rPr>
        <w:t>3.</w:t>
      </w:r>
      <w:r>
        <w:rPr>
          <w:rFonts w:hint="eastAsia" w:ascii="宋体" w:hAnsi="宋体" w:cs="Arial"/>
          <w:color w:val="auto"/>
          <w:szCs w:val="21"/>
          <w:highlight w:val="none"/>
        </w:rPr>
        <w:t>焦距：</w:t>
      </w:r>
      <w:r>
        <w:rPr>
          <w:rFonts w:ascii="宋体" w:hAnsi="宋体" w:cs="Arial"/>
          <w:color w:val="auto"/>
          <w:szCs w:val="21"/>
          <w:highlight w:val="none"/>
        </w:rPr>
        <w:t>f=4.7mm-94.0mm</w:t>
      </w:r>
    </w:p>
    <w:p>
      <w:pPr>
        <w:jc w:val="left"/>
        <w:rPr>
          <w:rFonts w:ascii="宋体" w:cs="Arial"/>
          <w:color w:val="auto"/>
          <w:szCs w:val="21"/>
          <w:highlight w:val="none"/>
        </w:rPr>
      </w:pPr>
      <w:r>
        <w:rPr>
          <w:rFonts w:ascii="宋体" w:hAnsi="宋体" w:cs="Arial"/>
          <w:color w:val="auto"/>
          <w:szCs w:val="21"/>
          <w:highlight w:val="none"/>
        </w:rPr>
        <w:t>4.</w:t>
      </w:r>
      <w:r>
        <w:rPr>
          <w:rFonts w:hint="eastAsia" w:ascii="宋体" w:hAnsi="宋体" w:cs="Arial"/>
          <w:color w:val="auto"/>
          <w:szCs w:val="21"/>
          <w:highlight w:val="none"/>
        </w:rPr>
        <w:t>光圈：</w:t>
      </w:r>
      <w:r>
        <w:rPr>
          <w:rFonts w:ascii="宋体" w:hAnsi="宋体" w:cs="Arial"/>
          <w:color w:val="auto"/>
          <w:szCs w:val="21"/>
          <w:highlight w:val="none"/>
        </w:rPr>
        <w:t>F1.6-F3.5</w:t>
      </w:r>
    </w:p>
    <w:p>
      <w:pPr>
        <w:jc w:val="left"/>
        <w:rPr>
          <w:rFonts w:ascii="宋体" w:cs="Arial"/>
          <w:color w:val="auto"/>
          <w:szCs w:val="21"/>
          <w:highlight w:val="none"/>
        </w:rPr>
      </w:pPr>
      <w:r>
        <w:rPr>
          <w:rFonts w:ascii="宋体" w:hAnsi="宋体" w:cs="Arial"/>
          <w:color w:val="auto"/>
          <w:szCs w:val="21"/>
          <w:highlight w:val="none"/>
        </w:rPr>
        <w:t>5.</w:t>
      </w:r>
      <w:r>
        <w:rPr>
          <w:rFonts w:hint="eastAsia" w:ascii="宋体" w:hAnsi="宋体" w:cs="Arial"/>
          <w:color w:val="auto"/>
          <w:szCs w:val="21"/>
          <w:highlight w:val="none"/>
        </w:rPr>
        <w:t>光学变焦：不少于</w:t>
      </w:r>
      <w:r>
        <w:rPr>
          <w:rFonts w:ascii="宋体" w:hAnsi="宋体" w:cs="Arial"/>
          <w:color w:val="auto"/>
          <w:szCs w:val="21"/>
          <w:highlight w:val="none"/>
        </w:rPr>
        <w:t>20</w:t>
      </w:r>
      <w:r>
        <w:rPr>
          <w:rFonts w:hint="eastAsia" w:ascii="宋体" w:hAnsi="宋体" w:cs="Arial"/>
          <w:color w:val="auto"/>
          <w:szCs w:val="21"/>
          <w:highlight w:val="none"/>
        </w:rPr>
        <w:t>倍</w:t>
      </w:r>
    </w:p>
    <w:p>
      <w:pPr>
        <w:jc w:val="left"/>
        <w:rPr>
          <w:rFonts w:ascii="宋体" w:cs="Arial"/>
          <w:color w:val="auto"/>
          <w:szCs w:val="21"/>
          <w:highlight w:val="none"/>
        </w:rPr>
      </w:pPr>
      <w:r>
        <w:rPr>
          <w:rFonts w:ascii="宋体" w:hAnsi="宋体" w:cs="Arial"/>
          <w:color w:val="auto"/>
          <w:szCs w:val="21"/>
          <w:highlight w:val="none"/>
        </w:rPr>
        <w:t>6.</w:t>
      </w:r>
      <w:r>
        <w:rPr>
          <w:rFonts w:hint="eastAsia" w:ascii="宋体" w:hAnsi="宋体" w:cs="Arial"/>
          <w:color w:val="auto"/>
          <w:szCs w:val="21"/>
          <w:highlight w:val="none"/>
        </w:rPr>
        <w:t>数字变焦：不少于</w:t>
      </w:r>
      <w:r>
        <w:rPr>
          <w:rFonts w:ascii="宋体" w:hAnsi="宋体" w:cs="Arial"/>
          <w:color w:val="auto"/>
          <w:szCs w:val="21"/>
          <w:highlight w:val="none"/>
        </w:rPr>
        <w:t>12</w:t>
      </w:r>
      <w:r>
        <w:rPr>
          <w:rFonts w:hint="eastAsia" w:ascii="宋体" w:hAnsi="宋体" w:cs="Arial"/>
          <w:color w:val="auto"/>
          <w:szCs w:val="21"/>
          <w:highlight w:val="none"/>
        </w:rPr>
        <w:t>倍</w:t>
      </w:r>
    </w:p>
    <w:p>
      <w:pPr>
        <w:jc w:val="left"/>
        <w:rPr>
          <w:rFonts w:ascii="宋体" w:cs="Arial"/>
          <w:color w:val="auto"/>
          <w:szCs w:val="21"/>
          <w:highlight w:val="none"/>
        </w:rPr>
      </w:pPr>
      <w:r>
        <w:rPr>
          <w:rFonts w:ascii="宋体" w:hAnsi="宋体" w:cs="Arial"/>
          <w:color w:val="auto"/>
          <w:szCs w:val="21"/>
          <w:highlight w:val="none"/>
        </w:rPr>
        <w:t>7.</w:t>
      </w:r>
      <w:r>
        <w:rPr>
          <w:rFonts w:hint="eastAsia" w:ascii="宋体" w:hAnsi="宋体" w:cs="Arial"/>
          <w:color w:val="auto"/>
          <w:szCs w:val="21"/>
          <w:highlight w:val="none"/>
        </w:rPr>
        <w:t>最小拍摄距离：</w:t>
      </w:r>
      <w:r>
        <w:rPr>
          <w:rFonts w:ascii="宋体" w:hAnsi="宋体" w:cs="Arial"/>
          <w:color w:val="auto"/>
          <w:szCs w:val="21"/>
          <w:highlight w:val="none"/>
        </w:rPr>
        <w:t>10mm - 1000mm</w:t>
      </w:r>
    </w:p>
    <w:p>
      <w:pPr>
        <w:jc w:val="left"/>
        <w:rPr>
          <w:rFonts w:ascii="宋体" w:cs="Arial"/>
          <w:color w:val="auto"/>
          <w:szCs w:val="21"/>
          <w:highlight w:val="none"/>
        </w:rPr>
      </w:pPr>
      <w:r>
        <w:rPr>
          <w:rFonts w:ascii="宋体" w:hAnsi="宋体" w:cs="Arial"/>
          <w:color w:val="auto"/>
          <w:szCs w:val="21"/>
          <w:highlight w:val="none"/>
        </w:rPr>
        <w:t>8.</w:t>
      </w:r>
      <w:r>
        <w:rPr>
          <w:rFonts w:hint="eastAsia" w:ascii="宋体" w:hAnsi="宋体" w:cs="Arial"/>
          <w:color w:val="auto"/>
          <w:szCs w:val="21"/>
          <w:highlight w:val="none"/>
        </w:rPr>
        <w:t>视场角：</w:t>
      </w:r>
      <w:r>
        <w:rPr>
          <w:rFonts w:ascii="宋体" w:hAnsi="宋体" w:cs="Arial"/>
          <w:color w:val="auto"/>
          <w:szCs w:val="21"/>
          <w:highlight w:val="none"/>
        </w:rPr>
        <w:t>55.4</w:t>
      </w:r>
      <w:r>
        <w:rPr>
          <w:rFonts w:hint="eastAsia" w:ascii="宋体" w:hAnsi="宋体" w:cs="Arial"/>
          <w:color w:val="auto"/>
          <w:szCs w:val="21"/>
          <w:highlight w:val="none"/>
        </w:rPr>
        <w:t>°</w:t>
      </w:r>
      <w:r>
        <w:rPr>
          <w:rFonts w:ascii="宋体" w:hAnsi="宋体" w:cs="Arial"/>
          <w:color w:val="auto"/>
          <w:szCs w:val="21"/>
          <w:highlight w:val="none"/>
        </w:rPr>
        <w:t>-2.9</w:t>
      </w:r>
      <w:r>
        <w:rPr>
          <w:rFonts w:hint="eastAsia" w:ascii="宋体" w:hAnsi="宋体" w:cs="Arial"/>
          <w:color w:val="auto"/>
          <w:szCs w:val="21"/>
          <w:highlight w:val="none"/>
        </w:rPr>
        <w:t>°</w:t>
      </w:r>
    </w:p>
    <w:p>
      <w:pPr>
        <w:jc w:val="left"/>
        <w:rPr>
          <w:rFonts w:ascii="宋体" w:cs="Arial"/>
          <w:color w:val="auto"/>
          <w:szCs w:val="21"/>
          <w:highlight w:val="none"/>
        </w:rPr>
      </w:pPr>
      <w:r>
        <w:rPr>
          <w:rFonts w:ascii="宋体" w:hAnsi="宋体" w:cs="Arial"/>
          <w:color w:val="auto"/>
          <w:szCs w:val="21"/>
          <w:highlight w:val="none"/>
        </w:rPr>
        <w:t>9.</w:t>
      </w:r>
      <w:r>
        <w:rPr>
          <w:rFonts w:hint="eastAsia" w:ascii="宋体" w:hAnsi="宋体" w:cs="Arial"/>
          <w:color w:val="auto"/>
          <w:szCs w:val="21"/>
          <w:highlight w:val="none"/>
        </w:rPr>
        <w:t>聚焦系统：自动，手动，</w:t>
      </w:r>
      <w:r>
        <w:rPr>
          <w:rFonts w:ascii="宋体" w:hAnsi="宋体" w:cs="Arial"/>
          <w:color w:val="auto"/>
          <w:szCs w:val="21"/>
          <w:highlight w:val="none"/>
        </w:rPr>
        <w:t>PTZ</w:t>
      </w:r>
      <w:r>
        <w:rPr>
          <w:rFonts w:hint="eastAsia" w:ascii="宋体" w:hAnsi="宋体" w:cs="Arial"/>
          <w:color w:val="auto"/>
          <w:szCs w:val="21"/>
          <w:highlight w:val="none"/>
        </w:rPr>
        <w:t>触发、一键触发</w:t>
      </w:r>
    </w:p>
    <w:p>
      <w:pPr>
        <w:jc w:val="left"/>
        <w:rPr>
          <w:rFonts w:ascii="宋体" w:cs="Arial"/>
          <w:color w:val="auto"/>
          <w:szCs w:val="21"/>
          <w:highlight w:val="none"/>
        </w:rPr>
      </w:pPr>
      <w:r>
        <w:rPr>
          <w:rFonts w:ascii="宋体" w:hAnsi="宋体" w:cs="Arial"/>
          <w:color w:val="auto"/>
          <w:szCs w:val="21"/>
          <w:highlight w:val="none"/>
        </w:rPr>
        <w:t>10.</w:t>
      </w:r>
      <w:r>
        <w:rPr>
          <w:rFonts w:hint="eastAsia" w:ascii="宋体" w:hAnsi="宋体" w:cs="Arial"/>
          <w:color w:val="auto"/>
          <w:szCs w:val="21"/>
          <w:highlight w:val="none"/>
        </w:rPr>
        <w:t>最低照度：</w:t>
      </w:r>
      <w:r>
        <w:rPr>
          <w:rFonts w:ascii="宋体" w:hAnsi="宋体" w:cs="Arial"/>
          <w:color w:val="auto"/>
          <w:szCs w:val="21"/>
          <w:highlight w:val="none"/>
        </w:rPr>
        <w:t>0.5Lux(</w:t>
      </w:r>
      <w:r>
        <w:rPr>
          <w:rFonts w:hint="eastAsia" w:ascii="宋体" w:hAnsi="宋体" w:cs="Arial"/>
          <w:color w:val="auto"/>
          <w:szCs w:val="21"/>
          <w:highlight w:val="none"/>
        </w:rPr>
        <w:t>彩色</w:t>
      </w:r>
      <w:r>
        <w:rPr>
          <w:rFonts w:ascii="宋体" w:hAnsi="宋体" w:cs="Arial"/>
          <w:color w:val="auto"/>
          <w:szCs w:val="21"/>
          <w:highlight w:val="none"/>
        </w:rPr>
        <w:t>)</w:t>
      </w:r>
      <w:r>
        <w:rPr>
          <w:rFonts w:hint="eastAsia" w:ascii="宋体" w:hAnsi="宋体" w:cs="Arial"/>
          <w:color w:val="auto"/>
          <w:szCs w:val="21"/>
          <w:highlight w:val="none"/>
        </w:rPr>
        <w:t>，</w:t>
      </w:r>
      <w:r>
        <w:rPr>
          <w:rFonts w:ascii="宋体" w:hAnsi="宋体" w:cs="Arial"/>
          <w:color w:val="auto"/>
          <w:szCs w:val="21"/>
          <w:highlight w:val="none"/>
        </w:rPr>
        <w:t>0.1Lux(</w:t>
      </w:r>
      <w:r>
        <w:rPr>
          <w:rFonts w:hint="eastAsia" w:ascii="宋体" w:hAnsi="宋体" w:cs="Arial"/>
          <w:color w:val="auto"/>
          <w:szCs w:val="21"/>
          <w:highlight w:val="none"/>
        </w:rPr>
        <w:t>黑白</w:t>
      </w:r>
      <w:r>
        <w:rPr>
          <w:rFonts w:ascii="宋体" w:hAnsi="宋体" w:cs="Arial"/>
          <w:color w:val="auto"/>
          <w:szCs w:val="21"/>
          <w:highlight w:val="none"/>
        </w:rPr>
        <w:t>)</w:t>
      </w:r>
    </w:p>
    <w:p>
      <w:pPr>
        <w:jc w:val="left"/>
        <w:rPr>
          <w:rFonts w:ascii="宋体" w:cs="Arial"/>
          <w:color w:val="auto"/>
          <w:szCs w:val="21"/>
          <w:highlight w:val="none"/>
        </w:rPr>
      </w:pPr>
      <w:r>
        <w:rPr>
          <w:rFonts w:ascii="宋体" w:hAnsi="宋体" w:cs="Arial"/>
          <w:color w:val="auto"/>
          <w:szCs w:val="21"/>
          <w:highlight w:val="none"/>
        </w:rPr>
        <w:t>11.</w:t>
      </w:r>
      <w:r>
        <w:rPr>
          <w:rFonts w:hint="eastAsia" w:ascii="宋体" w:hAnsi="宋体" w:cs="Arial"/>
          <w:color w:val="auto"/>
          <w:szCs w:val="21"/>
          <w:highlight w:val="none"/>
        </w:rPr>
        <w:t>网络高清视频：</w:t>
      </w:r>
    </w:p>
    <w:p>
      <w:pPr>
        <w:jc w:val="left"/>
        <w:rPr>
          <w:rFonts w:ascii="宋体" w:cs="Arial"/>
          <w:color w:val="auto"/>
          <w:szCs w:val="21"/>
          <w:highlight w:val="none"/>
        </w:rPr>
      </w:pPr>
      <w:r>
        <w:rPr>
          <w:rFonts w:ascii="宋体" w:hAnsi="宋体" w:cs="Arial"/>
          <w:color w:val="auto"/>
          <w:szCs w:val="21"/>
          <w:highlight w:val="none"/>
        </w:rPr>
        <w:t>50Hz:25fps(1920</w:t>
      </w:r>
      <w:r>
        <w:rPr>
          <w:rFonts w:hint="eastAsia" w:ascii="宋体" w:hAnsi="宋体" w:cs="Arial"/>
          <w:color w:val="auto"/>
          <w:szCs w:val="21"/>
          <w:highlight w:val="none"/>
        </w:rPr>
        <w:t>×</w:t>
      </w:r>
      <w:r>
        <w:rPr>
          <w:rFonts w:ascii="宋体" w:hAnsi="宋体" w:cs="Arial"/>
          <w:color w:val="auto"/>
          <w:szCs w:val="21"/>
          <w:highlight w:val="none"/>
        </w:rPr>
        <w:t>1080)</w:t>
      </w:r>
      <w:r>
        <w:rPr>
          <w:rFonts w:hint="eastAsia" w:ascii="宋体" w:hAnsi="宋体" w:cs="Arial"/>
          <w:color w:val="auto"/>
          <w:szCs w:val="21"/>
          <w:highlight w:val="none"/>
        </w:rPr>
        <w:t>、</w:t>
      </w:r>
      <w:r>
        <w:rPr>
          <w:rFonts w:ascii="宋体" w:hAnsi="宋体" w:cs="Arial"/>
          <w:color w:val="auto"/>
          <w:szCs w:val="21"/>
          <w:highlight w:val="none"/>
        </w:rPr>
        <w:t>50fps(1280</w:t>
      </w:r>
      <w:r>
        <w:rPr>
          <w:rFonts w:hint="eastAsia" w:ascii="宋体" w:hAnsi="宋体" w:cs="Arial"/>
          <w:color w:val="auto"/>
          <w:szCs w:val="21"/>
          <w:highlight w:val="none"/>
        </w:rPr>
        <w:t>×</w:t>
      </w:r>
      <w:r>
        <w:rPr>
          <w:rFonts w:ascii="宋体" w:hAnsi="宋体" w:cs="Arial"/>
          <w:color w:val="auto"/>
          <w:szCs w:val="21"/>
          <w:highlight w:val="none"/>
        </w:rPr>
        <w:t>720)</w:t>
      </w:r>
    </w:p>
    <w:p>
      <w:pPr>
        <w:jc w:val="left"/>
        <w:rPr>
          <w:rFonts w:ascii="宋体" w:cs="Arial"/>
          <w:color w:val="auto"/>
          <w:szCs w:val="21"/>
          <w:highlight w:val="none"/>
        </w:rPr>
      </w:pPr>
      <w:r>
        <w:rPr>
          <w:rFonts w:ascii="宋体" w:hAnsi="宋体" w:cs="Arial"/>
          <w:color w:val="auto"/>
          <w:szCs w:val="21"/>
          <w:highlight w:val="none"/>
        </w:rPr>
        <w:t>60Hz:30fps(1920</w:t>
      </w:r>
      <w:r>
        <w:rPr>
          <w:rFonts w:hint="eastAsia" w:ascii="宋体" w:hAnsi="宋体" w:cs="Arial"/>
          <w:color w:val="auto"/>
          <w:szCs w:val="21"/>
          <w:highlight w:val="none"/>
        </w:rPr>
        <w:t>×</w:t>
      </w:r>
      <w:r>
        <w:rPr>
          <w:rFonts w:ascii="宋体" w:hAnsi="宋体" w:cs="Arial"/>
          <w:color w:val="auto"/>
          <w:szCs w:val="21"/>
          <w:highlight w:val="none"/>
        </w:rPr>
        <w:t>1080)</w:t>
      </w:r>
      <w:r>
        <w:rPr>
          <w:rFonts w:hint="eastAsia" w:ascii="宋体" w:hAnsi="宋体" w:cs="Arial"/>
          <w:color w:val="auto"/>
          <w:szCs w:val="21"/>
          <w:highlight w:val="none"/>
        </w:rPr>
        <w:t>、</w:t>
      </w:r>
      <w:r>
        <w:rPr>
          <w:rFonts w:ascii="宋体" w:hAnsi="宋体" w:cs="Arial"/>
          <w:color w:val="auto"/>
          <w:szCs w:val="21"/>
          <w:highlight w:val="none"/>
        </w:rPr>
        <w:t>60fps(1280</w:t>
      </w:r>
      <w:r>
        <w:rPr>
          <w:rFonts w:hint="eastAsia" w:ascii="宋体" w:hAnsi="宋体" w:cs="Arial"/>
          <w:color w:val="auto"/>
          <w:szCs w:val="21"/>
          <w:highlight w:val="none"/>
        </w:rPr>
        <w:t>×</w:t>
      </w:r>
      <w:r>
        <w:rPr>
          <w:rFonts w:ascii="宋体" w:hAnsi="宋体" w:cs="Arial"/>
          <w:color w:val="auto"/>
          <w:szCs w:val="21"/>
          <w:highlight w:val="none"/>
        </w:rPr>
        <w:t>720)</w:t>
      </w:r>
    </w:p>
    <w:p>
      <w:pPr>
        <w:jc w:val="left"/>
        <w:rPr>
          <w:rFonts w:ascii="宋体" w:cs="Arial"/>
          <w:color w:val="auto"/>
          <w:szCs w:val="21"/>
          <w:highlight w:val="none"/>
        </w:rPr>
      </w:pPr>
      <w:r>
        <w:rPr>
          <w:rFonts w:ascii="宋体" w:hAnsi="宋体" w:cs="Arial"/>
          <w:color w:val="auto"/>
          <w:szCs w:val="21"/>
          <w:highlight w:val="none"/>
        </w:rPr>
        <w:t>12.</w:t>
      </w:r>
      <w:r>
        <w:rPr>
          <w:rFonts w:hint="eastAsia" w:ascii="宋体" w:hAnsi="宋体" w:cs="Arial"/>
          <w:color w:val="auto"/>
          <w:szCs w:val="21"/>
          <w:highlight w:val="none"/>
        </w:rPr>
        <w:t>视频压缩：</w:t>
      </w:r>
      <w:r>
        <w:rPr>
          <w:rFonts w:ascii="宋体" w:hAnsi="宋体" w:cs="Arial"/>
          <w:color w:val="auto"/>
          <w:szCs w:val="21"/>
          <w:highlight w:val="none"/>
        </w:rPr>
        <w:t>H.264 BP</w:t>
      </w:r>
    </w:p>
    <w:p>
      <w:pPr>
        <w:jc w:val="left"/>
        <w:rPr>
          <w:rFonts w:ascii="宋体" w:cs="Arial"/>
          <w:color w:val="auto"/>
          <w:szCs w:val="21"/>
          <w:highlight w:val="none"/>
        </w:rPr>
      </w:pPr>
      <w:r>
        <w:rPr>
          <w:rFonts w:hint="eastAsia" w:ascii="宋体" w:hAnsi="宋体" w:cs="Arial"/>
          <w:color w:val="auto"/>
          <w:szCs w:val="21"/>
          <w:highlight w:val="none"/>
        </w:rPr>
        <w:t>音频压缩：</w:t>
      </w:r>
      <w:r>
        <w:rPr>
          <w:rFonts w:ascii="宋体" w:hAnsi="宋体" w:cs="Arial"/>
          <w:color w:val="auto"/>
          <w:szCs w:val="21"/>
          <w:highlight w:val="none"/>
        </w:rPr>
        <w:t>ACC</w:t>
      </w:r>
    </w:p>
    <w:p>
      <w:pPr>
        <w:jc w:val="left"/>
        <w:rPr>
          <w:rFonts w:ascii="宋体" w:cs="Arial"/>
          <w:color w:val="auto"/>
          <w:szCs w:val="21"/>
          <w:highlight w:val="none"/>
        </w:rPr>
      </w:pPr>
      <w:r>
        <w:rPr>
          <w:rFonts w:ascii="宋体" w:hAnsi="宋体" w:cs="Arial"/>
          <w:color w:val="auto"/>
          <w:szCs w:val="21"/>
          <w:highlight w:val="none"/>
        </w:rPr>
        <w:t>13.</w:t>
      </w:r>
      <w:r>
        <w:rPr>
          <w:rFonts w:hint="eastAsia" w:ascii="宋体" w:hAnsi="宋体" w:cs="Arial"/>
          <w:color w:val="auto"/>
          <w:szCs w:val="21"/>
          <w:highlight w:val="none"/>
        </w:rPr>
        <w:t>网络协议：</w:t>
      </w:r>
      <w:r>
        <w:rPr>
          <w:rFonts w:ascii="宋体" w:hAnsi="宋体" w:cs="Arial"/>
          <w:color w:val="auto"/>
          <w:szCs w:val="21"/>
          <w:highlight w:val="none"/>
        </w:rPr>
        <w:t>IPv4,HTTP,HTTPS,802.1x,Qos,FTP,SMTP,UPnP,SNMP,DNS,DDNS,NTP,RTSP,RTP,TCP,UDP,IGMP,ICMP,DHCP,PPPoE</w:t>
      </w:r>
    </w:p>
    <w:p>
      <w:pPr>
        <w:jc w:val="left"/>
        <w:rPr>
          <w:rFonts w:ascii="宋体" w:cs="Arial"/>
          <w:color w:val="auto"/>
          <w:szCs w:val="21"/>
          <w:highlight w:val="none"/>
        </w:rPr>
      </w:pPr>
      <w:r>
        <w:rPr>
          <w:rFonts w:ascii="宋体" w:hAnsi="宋体" w:cs="Arial"/>
          <w:color w:val="auto"/>
          <w:szCs w:val="21"/>
          <w:highlight w:val="none"/>
        </w:rPr>
        <w:t>14.</w:t>
      </w:r>
      <w:r>
        <w:rPr>
          <w:rFonts w:hint="eastAsia" w:ascii="宋体" w:hAnsi="宋体" w:cs="Arial"/>
          <w:color w:val="auto"/>
          <w:szCs w:val="21"/>
          <w:highlight w:val="none"/>
        </w:rPr>
        <w:t>双码流：支持</w:t>
      </w:r>
    </w:p>
    <w:p>
      <w:pPr>
        <w:jc w:val="left"/>
        <w:rPr>
          <w:rFonts w:ascii="宋体" w:cs="Arial"/>
          <w:color w:val="auto"/>
          <w:szCs w:val="21"/>
          <w:highlight w:val="none"/>
        </w:rPr>
      </w:pPr>
      <w:r>
        <w:rPr>
          <w:rFonts w:ascii="宋体" w:hAnsi="宋体" w:cs="Arial"/>
          <w:color w:val="auto"/>
          <w:szCs w:val="21"/>
          <w:highlight w:val="none"/>
        </w:rPr>
        <w:t>15.</w:t>
      </w:r>
      <w:r>
        <w:rPr>
          <w:rFonts w:hint="eastAsia" w:ascii="宋体" w:hAnsi="宋体" w:cs="Arial"/>
          <w:color w:val="auto"/>
          <w:szCs w:val="21"/>
          <w:highlight w:val="none"/>
        </w:rPr>
        <w:t>音频输入：一路</w:t>
      </w:r>
      <w:r>
        <w:rPr>
          <w:rFonts w:ascii="宋体" w:hAnsi="宋体" w:cs="Arial"/>
          <w:color w:val="auto"/>
          <w:szCs w:val="21"/>
          <w:highlight w:val="none"/>
        </w:rPr>
        <w:t xml:space="preserve"> LINE IN</w:t>
      </w:r>
      <w:r>
        <w:rPr>
          <w:rFonts w:hint="eastAsia" w:ascii="宋体" w:hAnsi="宋体" w:cs="Arial"/>
          <w:color w:val="auto"/>
          <w:szCs w:val="21"/>
          <w:highlight w:val="none"/>
        </w:rPr>
        <w:t>，音频峰值</w:t>
      </w:r>
      <w:r>
        <w:rPr>
          <w:rFonts w:ascii="宋体" w:hAnsi="宋体" w:cs="Arial"/>
          <w:color w:val="auto"/>
          <w:szCs w:val="21"/>
          <w:highlight w:val="none"/>
        </w:rPr>
        <w:t>:2-2.4V[p-p]</w:t>
      </w:r>
      <w:r>
        <w:rPr>
          <w:rFonts w:hint="eastAsia" w:ascii="宋体" w:hAnsi="宋体" w:cs="Arial"/>
          <w:color w:val="auto"/>
          <w:szCs w:val="21"/>
          <w:highlight w:val="none"/>
        </w:rPr>
        <w:t>，输出阻抗</w:t>
      </w:r>
      <w:r>
        <w:rPr>
          <w:rFonts w:ascii="宋体" w:hAnsi="宋体" w:cs="Arial"/>
          <w:color w:val="auto"/>
          <w:szCs w:val="21"/>
          <w:highlight w:val="none"/>
        </w:rPr>
        <w:t>:1K</w:t>
      </w:r>
      <w:r>
        <w:rPr>
          <w:rFonts w:hint="eastAsia" w:ascii="宋体" w:hAnsi="宋体" w:cs="Arial"/>
          <w:color w:val="auto"/>
          <w:szCs w:val="21"/>
          <w:highlight w:val="none"/>
        </w:rPr>
        <w:t>Ω±</w:t>
      </w:r>
      <w:r>
        <w:rPr>
          <w:rFonts w:ascii="宋体" w:hAnsi="宋体" w:cs="Arial"/>
          <w:color w:val="auto"/>
          <w:szCs w:val="21"/>
          <w:highlight w:val="none"/>
        </w:rPr>
        <w:t>10%</w:t>
      </w:r>
    </w:p>
    <w:p>
      <w:pPr>
        <w:jc w:val="left"/>
        <w:rPr>
          <w:rFonts w:ascii="宋体" w:cs="Arial"/>
          <w:color w:val="auto"/>
          <w:szCs w:val="21"/>
          <w:highlight w:val="none"/>
        </w:rPr>
      </w:pPr>
      <w:r>
        <w:rPr>
          <w:rFonts w:ascii="宋体" w:hAnsi="宋体" w:cs="Arial"/>
          <w:color w:val="auto"/>
          <w:szCs w:val="21"/>
          <w:highlight w:val="none"/>
        </w:rPr>
        <w:t>16.</w:t>
      </w:r>
      <w:r>
        <w:rPr>
          <w:rFonts w:hint="eastAsia" w:ascii="宋体" w:hAnsi="宋体" w:cs="Arial"/>
          <w:color w:val="auto"/>
          <w:szCs w:val="21"/>
          <w:highlight w:val="none"/>
        </w:rPr>
        <w:t>视频输出：高清：</w:t>
      </w:r>
      <w:r>
        <w:rPr>
          <w:rFonts w:ascii="宋体" w:hAnsi="宋体" w:cs="Arial"/>
          <w:color w:val="auto"/>
          <w:szCs w:val="21"/>
          <w:highlight w:val="none"/>
        </w:rPr>
        <w:t>HD-SDI</w:t>
      </w:r>
      <w:r>
        <w:rPr>
          <w:rFonts w:hint="eastAsia" w:ascii="宋体" w:hAnsi="宋体" w:cs="Arial"/>
          <w:color w:val="auto"/>
          <w:szCs w:val="21"/>
          <w:highlight w:val="none"/>
        </w:rPr>
        <w:t>（</w:t>
      </w:r>
      <w:r>
        <w:rPr>
          <w:rFonts w:ascii="宋体" w:hAnsi="宋体" w:cs="Arial"/>
          <w:color w:val="auto"/>
          <w:szCs w:val="21"/>
          <w:highlight w:val="none"/>
        </w:rPr>
        <w:t>BNC</w:t>
      </w:r>
      <w:r>
        <w:rPr>
          <w:rFonts w:hint="eastAsia" w:ascii="宋体" w:hAnsi="宋体" w:cs="Arial"/>
          <w:color w:val="auto"/>
          <w:szCs w:val="21"/>
          <w:highlight w:val="none"/>
        </w:rPr>
        <w:t>头）、</w:t>
      </w:r>
      <w:r>
        <w:rPr>
          <w:rFonts w:ascii="宋体" w:hAnsi="宋体" w:cs="Arial"/>
          <w:color w:val="auto"/>
          <w:szCs w:val="21"/>
          <w:highlight w:val="none"/>
        </w:rPr>
        <w:t>HDMI</w:t>
      </w:r>
    </w:p>
    <w:p>
      <w:pPr>
        <w:jc w:val="left"/>
        <w:rPr>
          <w:rFonts w:ascii="宋体" w:cs="Arial"/>
          <w:color w:val="auto"/>
          <w:szCs w:val="21"/>
          <w:highlight w:val="none"/>
        </w:rPr>
      </w:pPr>
      <w:r>
        <w:rPr>
          <w:rFonts w:ascii="宋体" w:hAnsi="宋体" w:cs="Arial"/>
          <w:color w:val="auto"/>
          <w:szCs w:val="21"/>
          <w:highlight w:val="none"/>
        </w:rPr>
        <w:t>17.</w:t>
      </w:r>
      <w:r>
        <w:rPr>
          <w:rFonts w:hint="eastAsia" w:ascii="宋体" w:hAnsi="宋体" w:cs="Arial"/>
          <w:color w:val="auto"/>
          <w:szCs w:val="21"/>
          <w:highlight w:val="none"/>
        </w:rPr>
        <w:t>网络接口：内置</w:t>
      </w:r>
      <w:r>
        <w:rPr>
          <w:rFonts w:ascii="宋体" w:hAnsi="宋体" w:cs="Arial"/>
          <w:color w:val="auto"/>
          <w:szCs w:val="21"/>
          <w:highlight w:val="none"/>
        </w:rPr>
        <w:t xml:space="preserve">RJ45 </w:t>
      </w:r>
      <w:r>
        <w:rPr>
          <w:rFonts w:hint="eastAsia" w:ascii="宋体" w:hAnsi="宋体" w:cs="Arial"/>
          <w:color w:val="auto"/>
          <w:szCs w:val="21"/>
          <w:highlight w:val="none"/>
        </w:rPr>
        <w:t>网口，支持</w:t>
      </w:r>
      <w:r>
        <w:rPr>
          <w:rFonts w:ascii="宋体" w:hAnsi="宋体" w:cs="Arial"/>
          <w:color w:val="auto"/>
          <w:szCs w:val="21"/>
          <w:highlight w:val="none"/>
        </w:rPr>
        <w:t xml:space="preserve">10M/100M </w:t>
      </w:r>
      <w:r>
        <w:rPr>
          <w:rFonts w:hint="eastAsia" w:ascii="宋体" w:hAnsi="宋体" w:cs="Arial"/>
          <w:color w:val="auto"/>
          <w:szCs w:val="21"/>
          <w:highlight w:val="none"/>
        </w:rPr>
        <w:t>网络数据</w:t>
      </w:r>
    </w:p>
    <w:p>
      <w:pPr>
        <w:jc w:val="left"/>
        <w:rPr>
          <w:rFonts w:ascii="宋体" w:cs="Arial"/>
          <w:color w:val="auto"/>
          <w:szCs w:val="21"/>
          <w:highlight w:val="none"/>
        </w:rPr>
      </w:pPr>
      <w:r>
        <w:rPr>
          <w:rFonts w:ascii="宋体" w:hAnsi="宋体" w:cs="Arial"/>
          <w:color w:val="auto"/>
          <w:szCs w:val="21"/>
          <w:highlight w:val="none"/>
        </w:rPr>
        <w:t>18.</w:t>
      </w:r>
      <w:r>
        <w:rPr>
          <w:rFonts w:hint="eastAsia" w:ascii="宋体" w:hAnsi="宋体" w:cs="Arial"/>
          <w:color w:val="auto"/>
          <w:szCs w:val="21"/>
          <w:highlight w:val="none"/>
        </w:rPr>
        <w:t>控制接口：一路</w:t>
      </w:r>
      <w:r>
        <w:rPr>
          <w:rFonts w:ascii="宋体" w:hAnsi="宋体" w:cs="Arial"/>
          <w:color w:val="auto"/>
          <w:szCs w:val="21"/>
          <w:highlight w:val="none"/>
        </w:rPr>
        <w:t>RS485</w:t>
      </w:r>
      <w:r>
        <w:rPr>
          <w:rFonts w:hint="eastAsia" w:ascii="宋体" w:hAnsi="宋体" w:cs="Arial"/>
          <w:color w:val="auto"/>
          <w:szCs w:val="21"/>
          <w:highlight w:val="none"/>
        </w:rPr>
        <w:t>，一路</w:t>
      </w:r>
      <w:r>
        <w:rPr>
          <w:rFonts w:ascii="宋体" w:hAnsi="宋体" w:cs="Arial"/>
          <w:color w:val="auto"/>
          <w:szCs w:val="21"/>
          <w:highlight w:val="none"/>
        </w:rPr>
        <w:t>RS-232</w:t>
      </w:r>
    </w:p>
    <w:p>
      <w:pPr>
        <w:jc w:val="left"/>
        <w:rPr>
          <w:rFonts w:ascii="宋体" w:cs="Arial"/>
          <w:color w:val="auto"/>
          <w:szCs w:val="21"/>
          <w:highlight w:val="none"/>
        </w:rPr>
      </w:pPr>
      <w:r>
        <w:rPr>
          <w:rFonts w:hint="eastAsia" w:ascii="宋体" w:hAnsi="宋体" w:cs="Arial"/>
          <w:color w:val="auto"/>
          <w:szCs w:val="21"/>
          <w:highlight w:val="none"/>
        </w:rPr>
        <w:t>★为保证系统稳定性及兼容性，要求与录播一体机为同一品牌</w:t>
      </w:r>
    </w:p>
    <w:p>
      <w:pPr>
        <w:jc w:val="left"/>
        <w:rPr>
          <w:rFonts w:ascii="宋体" w:cs="Arial"/>
          <w:color w:val="auto"/>
          <w:szCs w:val="21"/>
          <w:highlight w:val="none"/>
        </w:rPr>
      </w:pPr>
    </w:p>
    <w:p>
      <w:pPr>
        <w:jc w:val="left"/>
        <w:rPr>
          <w:rFonts w:ascii="宋体" w:cs="Arial"/>
          <w:color w:val="auto"/>
          <w:szCs w:val="21"/>
          <w:highlight w:val="none"/>
        </w:rPr>
      </w:pPr>
      <w:r>
        <w:rPr>
          <w:rFonts w:hint="eastAsia" w:ascii="宋体" w:hAnsi="宋体" w:cs="Arial"/>
          <w:color w:val="auto"/>
          <w:szCs w:val="21"/>
          <w:highlight w:val="none"/>
        </w:rPr>
        <w:t>十</w:t>
      </w:r>
      <w:r>
        <w:rPr>
          <w:rFonts w:hint="eastAsia" w:ascii="宋体" w:hAnsi="宋体" w:cs="Arial"/>
          <w:color w:val="auto"/>
          <w:szCs w:val="21"/>
          <w:highlight w:val="none"/>
          <w:lang w:eastAsia="zh-CN"/>
        </w:rPr>
        <w:t>三</w:t>
      </w:r>
      <w:r>
        <w:rPr>
          <w:rFonts w:hint="eastAsia" w:ascii="宋体" w:hAnsi="宋体" w:cs="Arial"/>
          <w:color w:val="auto"/>
          <w:szCs w:val="21"/>
          <w:highlight w:val="none"/>
        </w:rPr>
        <w:t>、桌面式触摸面板：</w:t>
      </w:r>
    </w:p>
    <w:p>
      <w:pPr>
        <w:jc w:val="left"/>
        <w:rPr>
          <w:rFonts w:ascii="宋体" w:cs="Arial"/>
          <w:color w:val="auto"/>
          <w:szCs w:val="21"/>
          <w:highlight w:val="none"/>
        </w:rPr>
      </w:pPr>
      <w:r>
        <w:rPr>
          <w:rFonts w:ascii="宋体" w:hAnsi="宋体" w:cs="Arial"/>
          <w:color w:val="auto"/>
          <w:szCs w:val="21"/>
          <w:highlight w:val="none"/>
        </w:rPr>
        <w:t>1.</w:t>
      </w:r>
      <w:r>
        <w:rPr>
          <w:rFonts w:hint="eastAsia" w:ascii="宋体" w:hAnsi="宋体" w:cs="Arial"/>
          <w:color w:val="auto"/>
          <w:szCs w:val="21"/>
          <w:highlight w:val="none"/>
        </w:rPr>
        <w:t>采用</w:t>
      </w:r>
      <w:r>
        <w:rPr>
          <w:rFonts w:ascii="宋体" w:hAnsi="宋体" w:cs="Arial"/>
          <w:color w:val="auto"/>
          <w:szCs w:val="21"/>
          <w:highlight w:val="none"/>
        </w:rPr>
        <w:t>7</w:t>
      </w:r>
      <w:r>
        <w:rPr>
          <w:rFonts w:hint="eastAsia" w:ascii="宋体" w:hAnsi="宋体" w:cs="Arial"/>
          <w:color w:val="auto"/>
          <w:szCs w:val="21"/>
          <w:highlight w:val="none"/>
        </w:rPr>
        <w:t>寸触摸式控制面板，采用</w:t>
      </w:r>
      <w:r>
        <w:rPr>
          <w:rFonts w:ascii="宋体" w:hAnsi="宋体" w:cs="Arial"/>
          <w:color w:val="auto"/>
          <w:szCs w:val="21"/>
          <w:highlight w:val="none"/>
        </w:rPr>
        <w:t>6</w:t>
      </w:r>
      <w:r>
        <w:rPr>
          <w:rFonts w:hint="eastAsia" w:ascii="宋体" w:hAnsi="宋体" w:cs="Arial"/>
          <w:color w:val="auto"/>
          <w:szCs w:val="21"/>
          <w:highlight w:val="none"/>
        </w:rPr>
        <w:t>位真彩色</w:t>
      </w:r>
      <w:r>
        <w:rPr>
          <w:rFonts w:ascii="宋体" w:hAnsi="宋体" w:cs="Arial"/>
          <w:color w:val="auto"/>
          <w:szCs w:val="21"/>
          <w:highlight w:val="none"/>
        </w:rPr>
        <w:t>RGB</w:t>
      </w:r>
      <w:r>
        <w:rPr>
          <w:rFonts w:hint="eastAsia" w:ascii="宋体" w:hAnsi="宋体" w:cs="Arial"/>
          <w:color w:val="auto"/>
          <w:szCs w:val="21"/>
          <w:highlight w:val="none"/>
        </w:rPr>
        <w:t>显示</w:t>
      </w:r>
      <w:r>
        <w:rPr>
          <w:rFonts w:ascii="宋体" w:hAnsi="宋体" w:cs="Arial"/>
          <w:color w:val="auto"/>
          <w:szCs w:val="21"/>
          <w:highlight w:val="none"/>
        </w:rPr>
        <w:t>(64K</w:t>
      </w:r>
      <w:r>
        <w:rPr>
          <w:rFonts w:hint="eastAsia" w:ascii="宋体" w:hAnsi="宋体" w:cs="Arial"/>
          <w:color w:val="auto"/>
          <w:szCs w:val="21"/>
          <w:highlight w:val="none"/>
        </w:rPr>
        <w:t>色</w:t>
      </w:r>
      <w:r>
        <w:rPr>
          <w:rFonts w:ascii="宋体" w:hAnsi="宋体" w:cs="Arial"/>
          <w:color w:val="auto"/>
          <w:szCs w:val="21"/>
          <w:highlight w:val="none"/>
        </w:rPr>
        <w:t>)</w:t>
      </w:r>
      <w:r>
        <w:rPr>
          <w:rFonts w:hint="eastAsia" w:ascii="宋体" w:hAnsi="宋体" w:cs="Arial"/>
          <w:color w:val="auto"/>
          <w:szCs w:val="21"/>
          <w:highlight w:val="none"/>
        </w:rPr>
        <w:t>，一键式控制，与录播和时序电源控制器配套使用；</w:t>
      </w:r>
    </w:p>
    <w:p>
      <w:pPr>
        <w:jc w:val="left"/>
        <w:rPr>
          <w:rFonts w:ascii="宋体" w:cs="Arial"/>
          <w:color w:val="auto"/>
          <w:szCs w:val="21"/>
          <w:highlight w:val="none"/>
        </w:rPr>
      </w:pPr>
      <w:r>
        <w:rPr>
          <w:rFonts w:ascii="宋体" w:hAnsi="宋体" w:cs="Arial"/>
          <w:color w:val="auto"/>
          <w:szCs w:val="21"/>
          <w:highlight w:val="none"/>
        </w:rPr>
        <w:t>2.</w:t>
      </w:r>
      <w:r>
        <w:rPr>
          <w:rFonts w:hint="eastAsia" w:ascii="宋体" w:hAnsi="宋体" w:cs="Arial"/>
          <w:color w:val="auto"/>
          <w:szCs w:val="21"/>
          <w:highlight w:val="none"/>
        </w:rPr>
        <w:t>支持控制录播系统的录制、暂停、停止、</w:t>
      </w:r>
      <w:r>
        <w:rPr>
          <w:rFonts w:ascii="宋体" w:hAnsi="宋体" w:cs="Arial"/>
          <w:color w:val="auto"/>
          <w:szCs w:val="21"/>
          <w:highlight w:val="none"/>
        </w:rPr>
        <w:t>VGA</w:t>
      </w:r>
      <w:r>
        <w:rPr>
          <w:rFonts w:hint="eastAsia" w:ascii="宋体" w:hAnsi="宋体" w:cs="Arial"/>
          <w:color w:val="auto"/>
          <w:szCs w:val="21"/>
          <w:highlight w:val="none"/>
        </w:rPr>
        <w:t>锁定、手自动切换等操作；</w:t>
      </w:r>
    </w:p>
    <w:p>
      <w:pPr>
        <w:jc w:val="left"/>
        <w:rPr>
          <w:rFonts w:ascii="宋体" w:cs="Arial"/>
          <w:color w:val="auto"/>
          <w:szCs w:val="21"/>
          <w:highlight w:val="none"/>
        </w:rPr>
      </w:pPr>
      <w:r>
        <w:rPr>
          <w:rFonts w:ascii="宋体" w:hAnsi="宋体" w:cs="Arial"/>
          <w:color w:val="auto"/>
          <w:szCs w:val="21"/>
          <w:highlight w:val="none"/>
        </w:rPr>
        <w:t>3.</w:t>
      </w:r>
      <w:r>
        <w:rPr>
          <w:rFonts w:hint="eastAsia" w:ascii="宋体" w:hAnsi="宋体" w:cs="Arial"/>
          <w:color w:val="auto"/>
          <w:szCs w:val="21"/>
          <w:highlight w:val="none"/>
        </w:rPr>
        <w:t>支持对录播系统进行台标与字幕的显示控制；</w:t>
      </w:r>
    </w:p>
    <w:p>
      <w:pPr>
        <w:jc w:val="left"/>
        <w:rPr>
          <w:rFonts w:ascii="宋体" w:cs="Arial"/>
          <w:color w:val="auto"/>
          <w:szCs w:val="21"/>
          <w:highlight w:val="none"/>
        </w:rPr>
      </w:pPr>
      <w:r>
        <w:rPr>
          <w:rFonts w:ascii="宋体" w:hAnsi="宋体" w:cs="Arial"/>
          <w:color w:val="auto"/>
          <w:szCs w:val="21"/>
          <w:highlight w:val="none"/>
        </w:rPr>
        <w:t>4.</w:t>
      </w:r>
      <w:r>
        <w:rPr>
          <w:rFonts w:hint="eastAsia" w:ascii="宋体" w:hAnsi="宋体" w:cs="Arial"/>
          <w:color w:val="auto"/>
          <w:szCs w:val="21"/>
          <w:highlight w:val="none"/>
        </w:rPr>
        <w:t>支持预览通道选择，以及画面布局切换，通过中控即可进行画中画、师生对话、三分屏等画面布局的选择；</w:t>
      </w:r>
    </w:p>
    <w:p>
      <w:pPr>
        <w:jc w:val="left"/>
        <w:rPr>
          <w:rFonts w:ascii="宋体" w:cs="Arial"/>
          <w:color w:val="auto"/>
          <w:szCs w:val="21"/>
          <w:highlight w:val="none"/>
        </w:rPr>
      </w:pPr>
      <w:r>
        <w:rPr>
          <w:rFonts w:ascii="宋体" w:hAnsi="宋体" w:cs="Arial"/>
          <w:color w:val="auto"/>
          <w:szCs w:val="21"/>
          <w:highlight w:val="none"/>
        </w:rPr>
        <w:t>5.</w:t>
      </w:r>
      <w:r>
        <w:rPr>
          <w:rFonts w:hint="eastAsia" w:ascii="宋体" w:hAnsi="宋体" w:cs="Arial"/>
          <w:color w:val="auto"/>
          <w:szCs w:val="21"/>
          <w:highlight w:val="none"/>
        </w:rPr>
        <w:t>支持一键开启，与一键关闭的操作；</w:t>
      </w:r>
    </w:p>
    <w:p>
      <w:pPr>
        <w:jc w:val="left"/>
        <w:rPr>
          <w:rFonts w:ascii="宋体" w:cs="Arial"/>
          <w:color w:val="auto"/>
          <w:szCs w:val="21"/>
          <w:highlight w:val="none"/>
        </w:rPr>
      </w:pPr>
      <w:r>
        <w:rPr>
          <w:rFonts w:ascii="宋体" w:hAnsi="宋体" w:cs="Arial"/>
          <w:color w:val="auto"/>
          <w:szCs w:val="21"/>
          <w:highlight w:val="none"/>
        </w:rPr>
        <w:t>6.</w:t>
      </w:r>
      <w:r>
        <w:rPr>
          <w:rFonts w:hint="eastAsia" w:ascii="宋体" w:hAnsi="宋体" w:cs="Arial"/>
          <w:color w:val="auto"/>
          <w:szCs w:val="21"/>
          <w:highlight w:val="none"/>
        </w:rPr>
        <w:t>支持对摄像机进行预置位选择；</w:t>
      </w:r>
    </w:p>
    <w:p>
      <w:pPr>
        <w:jc w:val="left"/>
        <w:rPr>
          <w:rFonts w:ascii="宋体" w:cs="Arial"/>
          <w:color w:val="auto"/>
          <w:szCs w:val="21"/>
          <w:highlight w:val="none"/>
        </w:rPr>
      </w:pPr>
      <w:r>
        <w:rPr>
          <w:rFonts w:hint="eastAsia" w:ascii="宋体" w:hAnsi="宋体" w:cs="Arial"/>
          <w:color w:val="auto"/>
          <w:szCs w:val="21"/>
          <w:highlight w:val="none"/>
        </w:rPr>
        <w:t>★</w:t>
      </w:r>
      <w:r>
        <w:rPr>
          <w:rFonts w:hint="eastAsia" w:ascii="宋体" w:hAnsi="宋体" w:cs="Arial"/>
          <w:color w:val="auto"/>
          <w:szCs w:val="21"/>
          <w:highlight w:val="none"/>
        </w:rPr>
        <w:t>为保证系统稳定性及兼容性，要求与录播一体机为同一品牌</w:t>
      </w:r>
    </w:p>
    <w:p>
      <w:pPr>
        <w:jc w:val="left"/>
        <w:rPr>
          <w:rFonts w:ascii="宋体" w:cs="Arial"/>
          <w:color w:val="auto"/>
          <w:szCs w:val="21"/>
          <w:highlight w:val="none"/>
        </w:rPr>
      </w:pPr>
    </w:p>
    <w:p>
      <w:pPr>
        <w:jc w:val="left"/>
        <w:rPr>
          <w:rFonts w:ascii="宋体" w:cs="Arial"/>
          <w:color w:val="auto"/>
          <w:szCs w:val="21"/>
          <w:highlight w:val="none"/>
        </w:rPr>
      </w:pPr>
      <w:r>
        <w:rPr>
          <w:rFonts w:hint="eastAsia" w:ascii="宋体" w:hAnsi="宋体" w:cs="Arial"/>
          <w:color w:val="auto"/>
          <w:szCs w:val="21"/>
          <w:highlight w:val="none"/>
        </w:rPr>
        <w:t>十</w:t>
      </w:r>
      <w:r>
        <w:rPr>
          <w:rFonts w:hint="eastAsia" w:ascii="宋体" w:hAnsi="宋体" w:cs="Arial"/>
          <w:color w:val="auto"/>
          <w:szCs w:val="21"/>
          <w:highlight w:val="none"/>
          <w:lang w:eastAsia="zh-CN"/>
        </w:rPr>
        <w:t>四</w:t>
      </w:r>
      <w:r>
        <w:rPr>
          <w:rFonts w:hint="eastAsia" w:ascii="宋体" w:hAnsi="宋体" w:cs="Arial"/>
          <w:color w:val="auto"/>
          <w:szCs w:val="21"/>
          <w:highlight w:val="none"/>
        </w:rPr>
        <w:t>、交换机：</w:t>
      </w:r>
    </w:p>
    <w:p>
      <w:pPr>
        <w:ind w:firstLine="210" w:firstLineChars="100"/>
        <w:rPr>
          <w:color w:val="auto"/>
          <w:highlight w:val="none"/>
        </w:rPr>
      </w:pPr>
      <w:r>
        <w:rPr>
          <w:rFonts w:hint="eastAsia"/>
          <w:color w:val="auto"/>
          <w:highlight w:val="none"/>
        </w:rPr>
        <w:t>交换容量≥</w:t>
      </w:r>
      <w:r>
        <w:rPr>
          <w:color w:val="auto"/>
          <w:highlight w:val="none"/>
        </w:rPr>
        <w:t>3Tbps</w:t>
      </w:r>
      <w:r>
        <w:rPr>
          <w:rFonts w:hint="eastAsia"/>
          <w:color w:val="auto"/>
          <w:highlight w:val="none"/>
        </w:rPr>
        <w:t>，转发性能≥</w:t>
      </w:r>
      <w:r>
        <w:rPr>
          <w:color w:val="auto"/>
          <w:highlight w:val="none"/>
        </w:rPr>
        <w:t>125Mpps</w:t>
      </w:r>
      <w:r>
        <w:rPr>
          <w:rFonts w:hint="eastAsia"/>
          <w:color w:val="auto"/>
          <w:highlight w:val="none"/>
        </w:rPr>
        <w:t>，固化</w:t>
      </w:r>
      <w:r>
        <w:rPr>
          <w:color w:val="auto"/>
          <w:highlight w:val="none"/>
        </w:rPr>
        <w:t>10/100/1000M</w:t>
      </w:r>
      <w:r>
        <w:rPr>
          <w:rFonts w:hint="eastAsia"/>
          <w:color w:val="auto"/>
          <w:highlight w:val="none"/>
        </w:rPr>
        <w:t>以太网端口≥</w:t>
      </w:r>
      <w:r>
        <w:rPr>
          <w:color w:val="auto"/>
          <w:highlight w:val="none"/>
        </w:rPr>
        <w:t>24</w:t>
      </w:r>
      <w:r>
        <w:rPr>
          <w:rFonts w:hint="eastAsia"/>
          <w:color w:val="auto"/>
          <w:highlight w:val="none"/>
        </w:rPr>
        <w:t>，</w:t>
      </w:r>
      <w:r>
        <w:rPr>
          <w:color w:val="auto"/>
          <w:highlight w:val="none"/>
        </w:rPr>
        <w:t>SFP</w:t>
      </w:r>
      <w:r>
        <w:rPr>
          <w:rFonts w:hint="eastAsia"/>
          <w:color w:val="auto"/>
          <w:highlight w:val="none"/>
        </w:rPr>
        <w:t>非复用口≥</w:t>
      </w:r>
      <w:r>
        <w:rPr>
          <w:color w:val="auto"/>
          <w:highlight w:val="none"/>
        </w:rPr>
        <w:t>4</w:t>
      </w:r>
      <w:r>
        <w:rPr>
          <w:rFonts w:hint="eastAsia"/>
          <w:color w:val="auto"/>
          <w:highlight w:val="none"/>
        </w:rPr>
        <w:t>个，提供官网查询链接及截图</w:t>
      </w:r>
    </w:p>
    <w:p>
      <w:pPr>
        <w:ind w:firstLine="210" w:firstLineChars="100"/>
        <w:rPr>
          <w:color w:val="auto"/>
          <w:highlight w:val="none"/>
        </w:rPr>
      </w:pPr>
      <w:r>
        <w:rPr>
          <w:rFonts w:hint="eastAsia"/>
          <w:color w:val="auto"/>
          <w:highlight w:val="none"/>
        </w:rPr>
        <w:t>支持</w:t>
      </w:r>
      <w:r>
        <w:rPr>
          <w:color w:val="auto"/>
          <w:highlight w:val="none"/>
        </w:rPr>
        <w:t>IPv4</w:t>
      </w:r>
      <w:r>
        <w:rPr>
          <w:rFonts w:hint="eastAsia"/>
          <w:color w:val="auto"/>
          <w:highlight w:val="none"/>
        </w:rPr>
        <w:t>和</w:t>
      </w:r>
      <w:r>
        <w:rPr>
          <w:color w:val="auto"/>
          <w:highlight w:val="none"/>
        </w:rPr>
        <w:t>IPv6</w:t>
      </w:r>
      <w:r>
        <w:rPr>
          <w:rFonts w:hint="eastAsia"/>
          <w:color w:val="auto"/>
          <w:highlight w:val="none"/>
        </w:rPr>
        <w:t>的静态路由，静态黑洞路由，</w:t>
      </w:r>
      <w:r>
        <w:rPr>
          <w:color w:val="auto"/>
          <w:highlight w:val="none"/>
        </w:rPr>
        <w:t>RIP/RIPng</w:t>
      </w:r>
      <w:r>
        <w:rPr>
          <w:rFonts w:hint="eastAsia"/>
          <w:color w:val="auto"/>
          <w:highlight w:val="none"/>
        </w:rPr>
        <w:t>、策略路由等三层路由协议；支持固化电源，减少单点故障</w:t>
      </w:r>
    </w:p>
    <w:p>
      <w:pPr>
        <w:ind w:firstLine="210" w:firstLineChars="100"/>
        <w:rPr>
          <w:color w:val="auto"/>
          <w:highlight w:val="none"/>
        </w:rPr>
      </w:pPr>
      <w:r>
        <w:rPr>
          <w:rFonts w:hint="eastAsia"/>
          <w:color w:val="auto"/>
          <w:highlight w:val="none"/>
        </w:rPr>
        <w:t>要求所投设备</w:t>
      </w:r>
      <w:r>
        <w:rPr>
          <w:color w:val="auto"/>
          <w:highlight w:val="none"/>
        </w:rPr>
        <w:t>MAC</w:t>
      </w:r>
      <w:r>
        <w:rPr>
          <w:rFonts w:hint="eastAsia"/>
          <w:color w:val="auto"/>
          <w:highlight w:val="none"/>
        </w:rPr>
        <w:t>地址≥</w:t>
      </w:r>
      <w:r>
        <w:rPr>
          <w:color w:val="auto"/>
          <w:highlight w:val="none"/>
        </w:rPr>
        <w:t>16K</w:t>
      </w:r>
    </w:p>
    <w:p>
      <w:pPr>
        <w:ind w:firstLine="210" w:firstLineChars="100"/>
        <w:rPr>
          <w:color w:val="auto"/>
          <w:highlight w:val="none"/>
        </w:rPr>
      </w:pPr>
      <w:r>
        <w:rPr>
          <w:rFonts w:hint="eastAsia"/>
          <w:color w:val="auto"/>
          <w:highlight w:val="none"/>
        </w:rPr>
        <w:t>支持</w:t>
      </w:r>
      <w:r>
        <w:rPr>
          <w:color w:val="auto"/>
          <w:highlight w:val="none"/>
        </w:rPr>
        <w:t>ARP</w:t>
      </w:r>
      <w:r>
        <w:rPr>
          <w:rFonts w:hint="eastAsia"/>
          <w:color w:val="auto"/>
          <w:highlight w:val="none"/>
        </w:rPr>
        <w:t>防欺骗功能，能够禁止非法用户的</w:t>
      </w:r>
      <w:r>
        <w:rPr>
          <w:color w:val="auto"/>
          <w:highlight w:val="none"/>
        </w:rPr>
        <w:t>ARP</w:t>
      </w:r>
      <w:r>
        <w:rPr>
          <w:rFonts w:hint="eastAsia"/>
          <w:color w:val="auto"/>
          <w:highlight w:val="none"/>
        </w:rPr>
        <w:t>欺骗报文，保护合法用户免受其害，防止合法用户的数据被窃取</w:t>
      </w:r>
    </w:p>
    <w:p>
      <w:pPr>
        <w:ind w:firstLine="210" w:firstLineChars="100"/>
        <w:rPr>
          <w:color w:val="auto"/>
          <w:highlight w:val="none"/>
        </w:rPr>
      </w:pPr>
      <w:r>
        <w:rPr>
          <w:rFonts w:hint="eastAsia"/>
          <w:color w:val="auto"/>
          <w:highlight w:val="none"/>
        </w:rPr>
        <w:t>支持</w:t>
      </w:r>
      <w:r>
        <w:rPr>
          <w:color w:val="auto"/>
          <w:highlight w:val="none"/>
        </w:rPr>
        <w:t>IP</w:t>
      </w:r>
      <w:r>
        <w:rPr>
          <w:rFonts w:hint="eastAsia"/>
          <w:color w:val="auto"/>
          <w:highlight w:val="none"/>
        </w:rPr>
        <w:t>标准、</w:t>
      </w:r>
      <w:r>
        <w:rPr>
          <w:color w:val="auto"/>
          <w:highlight w:val="none"/>
        </w:rPr>
        <w:t>IP</w:t>
      </w:r>
      <w:r>
        <w:rPr>
          <w:rFonts w:hint="eastAsia"/>
          <w:color w:val="auto"/>
          <w:highlight w:val="none"/>
        </w:rPr>
        <w:t>扩展、</w:t>
      </w:r>
      <w:r>
        <w:rPr>
          <w:color w:val="auto"/>
          <w:highlight w:val="none"/>
        </w:rPr>
        <w:t>MAC</w:t>
      </w:r>
      <w:r>
        <w:rPr>
          <w:rFonts w:hint="eastAsia"/>
          <w:color w:val="auto"/>
          <w:highlight w:val="none"/>
        </w:rPr>
        <w:t>扩展、专家级、</w:t>
      </w:r>
      <w:r>
        <w:rPr>
          <w:color w:val="auto"/>
          <w:highlight w:val="none"/>
        </w:rPr>
        <w:t>ACL80</w:t>
      </w:r>
      <w:r>
        <w:rPr>
          <w:rFonts w:hint="eastAsia"/>
          <w:color w:val="auto"/>
          <w:highlight w:val="none"/>
        </w:rPr>
        <w:t>、</w:t>
      </w:r>
      <w:r>
        <w:rPr>
          <w:color w:val="auto"/>
          <w:highlight w:val="none"/>
        </w:rPr>
        <w:t>IPV6ACL</w:t>
      </w:r>
      <w:r>
        <w:rPr>
          <w:rFonts w:hint="eastAsia"/>
          <w:color w:val="auto"/>
          <w:highlight w:val="none"/>
        </w:rPr>
        <w:t>、基于</w:t>
      </w:r>
      <w:r>
        <w:rPr>
          <w:color w:val="auto"/>
          <w:highlight w:val="none"/>
        </w:rPr>
        <w:t>VLAN</w:t>
      </w:r>
      <w:r>
        <w:rPr>
          <w:rFonts w:hint="eastAsia"/>
          <w:color w:val="auto"/>
          <w:highlight w:val="none"/>
        </w:rPr>
        <w:t>、基于端口、基于协议、基于全局等方式的访问控制列表，且支持</w:t>
      </w:r>
      <w:r>
        <w:rPr>
          <w:color w:val="auto"/>
          <w:highlight w:val="none"/>
        </w:rPr>
        <w:t>ACL Logging</w:t>
      </w:r>
      <w:r>
        <w:rPr>
          <w:rFonts w:hint="eastAsia"/>
          <w:color w:val="auto"/>
          <w:highlight w:val="none"/>
        </w:rPr>
        <w:t>、</w:t>
      </w:r>
      <w:r>
        <w:rPr>
          <w:color w:val="auto"/>
          <w:highlight w:val="none"/>
        </w:rPr>
        <w:t>ACL Counter</w:t>
      </w:r>
      <w:r>
        <w:rPr>
          <w:rFonts w:hint="eastAsia"/>
          <w:color w:val="auto"/>
          <w:highlight w:val="none"/>
        </w:rPr>
        <w:t>、</w:t>
      </w:r>
      <w:r>
        <w:rPr>
          <w:color w:val="auto"/>
          <w:highlight w:val="none"/>
        </w:rPr>
        <w:t>ACL Remark</w:t>
      </w:r>
      <w:r>
        <w:rPr>
          <w:rFonts w:hint="eastAsia"/>
          <w:color w:val="auto"/>
          <w:highlight w:val="none"/>
        </w:rPr>
        <w:t>、</w:t>
      </w:r>
      <w:r>
        <w:rPr>
          <w:color w:val="auto"/>
          <w:highlight w:val="none"/>
        </w:rPr>
        <w:t>ACL</w:t>
      </w:r>
      <w:r>
        <w:rPr>
          <w:rFonts w:hint="eastAsia"/>
          <w:color w:val="auto"/>
          <w:highlight w:val="none"/>
        </w:rPr>
        <w:t>重定向</w:t>
      </w:r>
    </w:p>
    <w:p>
      <w:pPr>
        <w:ind w:firstLine="210" w:firstLineChars="100"/>
        <w:rPr>
          <w:color w:val="auto"/>
          <w:highlight w:val="none"/>
        </w:rPr>
      </w:pPr>
      <w:r>
        <w:rPr>
          <w:rFonts w:hint="eastAsia"/>
          <w:color w:val="auto"/>
          <w:highlight w:val="none"/>
        </w:rPr>
        <w:t>支持基于端口的出方向和入方向限速，限端口速粒度≤</w:t>
      </w:r>
      <w:r>
        <w:rPr>
          <w:color w:val="auto"/>
          <w:highlight w:val="none"/>
        </w:rPr>
        <w:t>64Kbps</w:t>
      </w:r>
      <w:r>
        <w:rPr>
          <w:rFonts w:hint="eastAsia"/>
          <w:color w:val="auto"/>
          <w:highlight w:val="none"/>
        </w:rPr>
        <w:t>，支持基于流的出方向和入方向限速，且流限速粒度≤</w:t>
      </w:r>
      <w:r>
        <w:rPr>
          <w:color w:val="auto"/>
          <w:highlight w:val="none"/>
        </w:rPr>
        <w:t>8Kbps</w:t>
      </w:r>
    </w:p>
    <w:p>
      <w:pPr>
        <w:ind w:firstLine="210" w:firstLineChars="100"/>
        <w:rPr>
          <w:color w:val="auto"/>
          <w:highlight w:val="none"/>
        </w:rPr>
      </w:pPr>
      <w:r>
        <w:rPr>
          <w:rFonts w:hint="eastAsia"/>
          <w:color w:val="auto"/>
          <w:highlight w:val="none"/>
        </w:rPr>
        <w:t>要求所投设备支持</w:t>
      </w:r>
      <w:r>
        <w:rPr>
          <w:color w:val="auto"/>
          <w:highlight w:val="none"/>
        </w:rPr>
        <w:t>1</w:t>
      </w:r>
      <w:r>
        <w:rPr>
          <w:rFonts w:hint="eastAsia"/>
          <w:color w:val="auto"/>
          <w:highlight w:val="none"/>
        </w:rPr>
        <w:t>对</w:t>
      </w:r>
      <w:r>
        <w:rPr>
          <w:color w:val="auto"/>
          <w:highlight w:val="none"/>
        </w:rPr>
        <w:t>1</w:t>
      </w:r>
      <w:r>
        <w:rPr>
          <w:rFonts w:hint="eastAsia"/>
          <w:color w:val="auto"/>
          <w:highlight w:val="none"/>
        </w:rPr>
        <w:t>、</w:t>
      </w:r>
      <w:r>
        <w:rPr>
          <w:color w:val="auto"/>
          <w:highlight w:val="none"/>
        </w:rPr>
        <w:t>1</w:t>
      </w:r>
      <w:r>
        <w:rPr>
          <w:rFonts w:hint="eastAsia"/>
          <w:color w:val="auto"/>
          <w:highlight w:val="none"/>
        </w:rPr>
        <w:t>对多、多对</w:t>
      </w:r>
      <w:r>
        <w:rPr>
          <w:color w:val="auto"/>
          <w:highlight w:val="none"/>
        </w:rPr>
        <w:t>1</w:t>
      </w:r>
      <w:r>
        <w:rPr>
          <w:rFonts w:hint="eastAsia"/>
          <w:color w:val="auto"/>
          <w:highlight w:val="none"/>
        </w:rPr>
        <w:t>和基于流的镜像；且支持</w:t>
      </w:r>
      <w:r>
        <w:rPr>
          <w:color w:val="auto"/>
          <w:highlight w:val="none"/>
        </w:rPr>
        <w:t>RSPAN</w:t>
      </w:r>
      <w:r>
        <w:rPr>
          <w:rFonts w:hint="eastAsia"/>
          <w:color w:val="auto"/>
          <w:highlight w:val="none"/>
        </w:rPr>
        <w:t>和</w:t>
      </w:r>
      <w:r>
        <w:rPr>
          <w:color w:val="auto"/>
          <w:highlight w:val="none"/>
        </w:rPr>
        <w:t>ERSPAN</w:t>
      </w:r>
    </w:p>
    <w:p>
      <w:pPr>
        <w:ind w:firstLine="210" w:firstLineChars="100"/>
        <w:rPr>
          <w:color w:val="auto"/>
          <w:highlight w:val="none"/>
        </w:rPr>
      </w:pPr>
      <w:r>
        <w:rPr>
          <w:rFonts w:hint="eastAsia"/>
          <w:color w:val="auto"/>
          <w:highlight w:val="none"/>
        </w:rPr>
        <w:t>要求所投设备支持基本和灵活</w:t>
      </w:r>
      <w:r>
        <w:rPr>
          <w:color w:val="auto"/>
          <w:highlight w:val="none"/>
        </w:rPr>
        <w:t>QinQ</w:t>
      </w:r>
      <w:r>
        <w:rPr>
          <w:rFonts w:hint="eastAsia"/>
          <w:color w:val="auto"/>
          <w:highlight w:val="none"/>
        </w:rPr>
        <w:t>特性，且能够支持</w:t>
      </w:r>
      <w:r>
        <w:rPr>
          <w:color w:val="auto"/>
          <w:highlight w:val="none"/>
        </w:rPr>
        <w:t>1</w:t>
      </w:r>
      <w:r>
        <w:rPr>
          <w:rFonts w:hint="eastAsia"/>
          <w:color w:val="auto"/>
          <w:highlight w:val="none"/>
        </w:rPr>
        <w:t>：</w:t>
      </w:r>
      <w:r>
        <w:rPr>
          <w:color w:val="auto"/>
          <w:highlight w:val="none"/>
        </w:rPr>
        <w:t>1</w:t>
      </w:r>
      <w:r>
        <w:rPr>
          <w:rFonts w:hint="eastAsia"/>
          <w:color w:val="auto"/>
          <w:highlight w:val="none"/>
        </w:rPr>
        <w:t>和</w:t>
      </w:r>
      <w:r>
        <w:rPr>
          <w:color w:val="auto"/>
          <w:highlight w:val="none"/>
        </w:rPr>
        <w:t>N</w:t>
      </w:r>
      <w:r>
        <w:rPr>
          <w:rFonts w:hint="eastAsia"/>
          <w:color w:val="auto"/>
          <w:highlight w:val="none"/>
        </w:rPr>
        <w:t>：</w:t>
      </w:r>
      <w:r>
        <w:rPr>
          <w:color w:val="auto"/>
          <w:highlight w:val="none"/>
        </w:rPr>
        <w:t>1 VLAN</w:t>
      </w:r>
      <w:r>
        <w:rPr>
          <w:rFonts w:hint="eastAsia"/>
          <w:color w:val="auto"/>
          <w:highlight w:val="none"/>
        </w:rPr>
        <w:t>交换</w:t>
      </w:r>
    </w:p>
    <w:p>
      <w:pPr>
        <w:ind w:firstLine="210" w:firstLineChars="100"/>
        <w:rPr>
          <w:color w:val="auto"/>
          <w:highlight w:val="none"/>
        </w:rPr>
      </w:pPr>
      <w:r>
        <w:rPr>
          <w:rFonts w:hint="eastAsia"/>
          <w:color w:val="auto"/>
          <w:highlight w:val="none"/>
        </w:rPr>
        <w:t>支持专门针对</w:t>
      </w:r>
      <w:r>
        <w:rPr>
          <w:color w:val="auto"/>
          <w:highlight w:val="none"/>
        </w:rPr>
        <w:t>CPU</w:t>
      </w:r>
      <w:r>
        <w:rPr>
          <w:rFonts w:hint="eastAsia"/>
          <w:color w:val="auto"/>
          <w:highlight w:val="none"/>
        </w:rPr>
        <w:t>的保护机制，能限制非法报文对</w:t>
      </w:r>
      <w:r>
        <w:rPr>
          <w:color w:val="auto"/>
          <w:highlight w:val="none"/>
        </w:rPr>
        <w:t>CPU</w:t>
      </w:r>
      <w:r>
        <w:rPr>
          <w:rFonts w:hint="eastAsia"/>
          <w:color w:val="auto"/>
          <w:highlight w:val="none"/>
        </w:rPr>
        <w:t>的攻击，保护交换机在各种环境下稳定工作</w:t>
      </w:r>
    </w:p>
    <w:p>
      <w:pPr>
        <w:ind w:firstLine="210" w:firstLineChars="100"/>
        <w:rPr>
          <w:color w:val="auto"/>
          <w:highlight w:val="none"/>
        </w:rPr>
      </w:pPr>
      <w:r>
        <w:rPr>
          <w:rFonts w:hint="eastAsia"/>
          <w:color w:val="auto"/>
          <w:highlight w:val="none"/>
        </w:rPr>
        <w:t>符合国家低碳环保等政策要求，支持</w:t>
      </w:r>
      <w:r>
        <w:rPr>
          <w:color w:val="auto"/>
          <w:highlight w:val="none"/>
        </w:rPr>
        <w:t>IEEE 802.3az</w:t>
      </w:r>
      <w:r>
        <w:rPr>
          <w:rFonts w:hint="eastAsia"/>
          <w:color w:val="auto"/>
          <w:highlight w:val="none"/>
        </w:rPr>
        <w:t>标准的</w:t>
      </w:r>
      <w:r>
        <w:rPr>
          <w:color w:val="auto"/>
          <w:highlight w:val="none"/>
        </w:rPr>
        <w:t>EEE</w:t>
      </w:r>
      <w:r>
        <w:rPr>
          <w:rFonts w:hint="eastAsia"/>
          <w:color w:val="auto"/>
          <w:highlight w:val="none"/>
        </w:rPr>
        <w:t>节能技术</w:t>
      </w:r>
    </w:p>
    <w:p>
      <w:pPr>
        <w:ind w:firstLine="210" w:firstLineChars="100"/>
        <w:rPr>
          <w:color w:val="auto"/>
          <w:highlight w:val="none"/>
        </w:rPr>
      </w:pPr>
      <w:r>
        <w:rPr>
          <w:rFonts w:hint="eastAsia"/>
          <w:color w:val="auto"/>
          <w:highlight w:val="none"/>
        </w:rPr>
        <w:t>要求所投产品支持模块化操作系统，支持针对单一模块打热补丁，故障模块升级中不影响其他进程的正常运行和业务转发</w:t>
      </w:r>
    </w:p>
    <w:p>
      <w:pPr>
        <w:ind w:firstLine="210" w:firstLineChars="100"/>
        <w:rPr>
          <w:color w:val="auto"/>
          <w:highlight w:val="none"/>
        </w:rPr>
      </w:pPr>
      <w:r>
        <w:rPr>
          <w:rFonts w:hint="eastAsia"/>
          <w:color w:val="auto"/>
          <w:highlight w:val="none"/>
        </w:rPr>
        <w:t>要求所投产品支持智能温控功能，支持风扇自动调速、风扇故障检测、风扇状态查询等操作</w:t>
      </w:r>
    </w:p>
    <w:p>
      <w:pPr>
        <w:ind w:firstLine="210" w:firstLineChars="100"/>
        <w:rPr>
          <w:color w:val="auto"/>
          <w:highlight w:val="none"/>
        </w:rPr>
      </w:pPr>
      <w:r>
        <w:rPr>
          <w:rFonts w:hint="eastAsia"/>
          <w:color w:val="auto"/>
          <w:highlight w:val="none"/>
        </w:rPr>
        <w:t>端口防雷：要求设备支持不低于</w:t>
      </w:r>
      <w:r>
        <w:rPr>
          <w:color w:val="auto"/>
          <w:highlight w:val="none"/>
        </w:rPr>
        <w:t>8KV</w:t>
      </w:r>
      <w:r>
        <w:rPr>
          <w:rFonts w:hint="eastAsia"/>
          <w:color w:val="auto"/>
          <w:highlight w:val="none"/>
        </w:rPr>
        <w:t>，提供第三方权威机构检测报告</w:t>
      </w:r>
    </w:p>
    <w:p>
      <w:pPr>
        <w:ind w:firstLine="210" w:firstLineChars="100"/>
        <w:rPr>
          <w:color w:val="auto"/>
          <w:highlight w:val="none"/>
        </w:rPr>
      </w:pPr>
      <w:r>
        <w:rPr>
          <w:rFonts w:hint="eastAsia"/>
          <w:color w:val="auto"/>
          <w:highlight w:val="none"/>
        </w:rPr>
        <w:t>要求所投产品必须支持线缆检测，可对线路进行正常、短路、断路、半断开状态进行检测，且能够检测到线缆发生故障的具体位置</w:t>
      </w:r>
    </w:p>
    <w:p>
      <w:pPr>
        <w:ind w:firstLine="210" w:firstLineChars="100"/>
        <w:jc w:val="left"/>
        <w:rPr>
          <w:rFonts w:ascii="宋体" w:cs="Arial"/>
          <w:color w:val="auto"/>
          <w:szCs w:val="21"/>
          <w:highlight w:val="none"/>
        </w:rPr>
      </w:pPr>
      <w:r>
        <w:rPr>
          <w:rFonts w:hint="eastAsia"/>
          <w:color w:val="auto"/>
          <w:highlight w:val="none"/>
        </w:rPr>
        <w:t>★提供工信部入网证书复印件</w:t>
      </w:r>
    </w:p>
    <w:p>
      <w:pPr>
        <w:jc w:val="left"/>
        <w:rPr>
          <w:color w:val="auto"/>
          <w:highlight w:val="none"/>
        </w:rPr>
      </w:pPr>
    </w:p>
    <w:p>
      <w:pPr>
        <w:jc w:val="left"/>
        <w:rPr>
          <w:color w:val="auto"/>
          <w:highlight w:val="none"/>
        </w:rPr>
      </w:pPr>
      <w:r>
        <w:rPr>
          <w:rFonts w:hint="eastAsia"/>
          <w:color w:val="auto"/>
          <w:highlight w:val="none"/>
        </w:rPr>
        <w:t>十</w:t>
      </w:r>
      <w:r>
        <w:rPr>
          <w:rFonts w:hint="eastAsia"/>
          <w:color w:val="auto"/>
          <w:highlight w:val="none"/>
          <w:lang w:eastAsia="zh-CN"/>
        </w:rPr>
        <w:t>五</w:t>
      </w:r>
      <w:r>
        <w:rPr>
          <w:rFonts w:hint="eastAsia"/>
          <w:color w:val="auto"/>
          <w:highlight w:val="none"/>
        </w:rPr>
        <w:t>、机柜</w:t>
      </w:r>
    </w:p>
    <w:p>
      <w:pPr>
        <w:ind w:firstLine="210" w:firstLineChars="100"/>
        <w:jc w:val="left"/>
        <w:rPr>
          <w:color w:val="auto"/>
          <w:highlight w:val="none"/>
        </w:rPr>
      </w:pPr>
      <w:r>
        <w:rPr>
          <w:color w:val="auto"/>
          <w:highlight w:val="none"/>
        </w:rPr>
        <w:t>1.2</w:t>
      </w:r>
      <w:r>
        <w:rPr>
          <w:rFonts w:hint="eastAsia"/>
          <w:color w:val="auto"/>
          <w:highlight w:val="none"/>
        </w:rPr>
        <w:t>米</w:t>
      </w:r>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C3056"/>
    <w:rsid w:val="00062E64"/>
    <w:rsid w:val="00085637"/>
    <w:rsid w:val="00134CFC"/>
    <w:rsid w:val="001A1004"/>
    <w:rsid w:val="001A7478"/>
    <w:rsid w:val="001B1195"/>
    <w:rsid w:val="001F23BA"/>
    <w:rsid w:val="00234E63"/>
    <w:rsid w:val="00241F96"/>
    <w:rsid w:val="002B6EC2"/>
    <w:rsid w:val="002C2F6F"/>
    <w:rsid w:val="0031296A"/>
    <w:rsid w:val="003219E3"/>
    <w:rsid w:val="00344763"/>
    <w:rsid w:val="003D0BBC"/>
    <w:rsid w:val="003E5733"/>
    <w:rsid w:val="00421CE3"/>
    <w:rsid w:val="004220ED"/>
    <w:rsid w:val="00432388"/>
    <w:rsid w:val="004949D2"/>
    <w:rsid w:val="004C7169"/>
    <w:rsid w:val="00507ADE"/>
    <w:rsid w:val="00511F5E"/>
    <w:rsid w:val="005668B7"/>
    <w:rsid w:val="005C3056"/>
    <w:rsid w:val="00673122"/>
    <w:rsid w:val="00696452"/>
    <w:rsid w:val="00780A4A"/>
    <w:rsid w:val="007D5E46"/>
    <w:rsid w:val="008464B1"/>
    <w:rsid w:val="008508EC"/>
    <w:rsid w:val="008C0AF7"/>
    <w:rsid w:val="008D12FE"/>
    <w:rsid w:val="008E3128"/>
    <w:rsid w:val="00920E7B"/>
    <w:rsid w:val="0098752C"/>
    <w:rsid w:val="0099286D"/>
    <w:rsid w:val="009E4CBF"/>
    <w:rsid w:val="00A462BD"/>
    <w:rsid w:val="00A50A05"/>
    <w:rsid w:val="00A8274D"/>
    <w:rsid w:val="00B62D47"/>
    <w:rsid w:val="00B710EF"/>
    <w:rsid w:val="00B944A1"/>
    <w:rsid w:val="00C125CA"/>
    <w:rsid w:val="00C1362A"/>
    <w:rsid w:val="00C23AAF"/>
    <w:rsid w:val="00C90F66"/>
    <w:rsid w:val="00D4766B"/>
    <w:rsid w:val="00D7039B"/>
    <w:rsid w:val="00E249EE"/>
    <w:rsid w:val="00E62793"/>
    <w:rsid w:val="00EA0646"/>
    <w:rsid w:val="00EA0AE2"/>
    <w:rsid w:val="00ED5DAF"/>
    <w:rsid w:val="00EE1513"/>
    <w:rsid w:val="00EF3FF0"/>
    <w:rsid w:val="00EF52F6"/>
    <w:rsid w:val="00F74313"/>
    <w:rsid w:val="00F95914"/>
    <w:rsid w:val="00FB5D15"/>
    <w:rsid w:val="00FE1E90"/>
    <w:rsid w:val="03431D9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link w:val="8"/>
    <w:qFormat/>
    <w:uiPriority w:val="99"/>
    <w:pPr>
      <w:widowControl/>
      <w:spacing w:before="100" w:beforeAutospacing="1" w:after="100" w:afterAutospacing="1"/>
      <w:jc w:val="left"/>
      <w:outlineLvl w:val="2"/>
    </w:pPr>
    <w:rPr>
      <w:rFonts w:ascii="宋体" w:hAnsi="宋体" w:cs="宋体"/>
      <w:b/>
      <w:bCs/>
      <w:kern w:val="0"/>
      <w:sz w:val="27"/>
      <w:szCs w:val="27"/>
    </w:rPr>
  </w:style>
  <w:style w:type="character" w:default="1" w:styleId="6">
    <w:name w:val="Default Paragraph Font"/>
    <w:semiHidden/>
    <w:uiPriority w:val="99"/>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link w:val="10"/>
    <w:semiHidden/>
    <w:uiPriority w:val="99"/>
    <w:pPr>
      <w:tabs>
        <w:tab w:val="center" w:pos="4153"/>
        <w:tab w:val="right" w:pos="8306"/>
      </w:tabs>
      <w:snapToGrid w:val="0"/>
      <w:jc w:val="left"/>
    </w:pPr>
    <w:rPr>
      <w:sz w:val="18"/>
      <w:szCs w:val="18"/>
    </w:rPr>
  </w:style>
  <w:style w:type="paragraph" w:styleId="4">
    <w:name w:val="header"/>
    <w:basedOn w:val="1"/>
    <w:link w:val="9"/>
    <w:semiHidden/>
    <w:qFormat/>
    <w:uiPriority w:val="99"/>
    <w:pPr>
      <w:pBdr>
        <w:bottom w:val="single" w:color="auto" w:sz="6" w:space="1"/>
      </w:pBdr>
      <w:tabs>
        <w:tab w:val="center" w:pos="4153"/>
        <w:tab w:val="right" w:pos="8306"/>
      </w:tabs>
      <w:snapToGrid w:val="0"/>
      <w:jc w:val="center"/>
    </w:pPr>
    <w:rPr>
      <w:sz w:val="18"/>
      <w:szCs w:val="18"/>
    </w:rPr>
  </w:style>
  <w:style w:type="character" w:styleId="7">
    <w:name w:val="Strong"/>
    <w:basedOn w:val="6"/>
    <w:qFormat/>
    <w:uiPriority w:val="99"/>
    <w:rPr>
      <w:rFonts w:cs="Times New Roman"/>
      <w:b/>
      <w:bCs/>
    </w:rPr>
  </w:style>
  <w:style w:type="character" w:customStyle="1" w:styleId="8">
    <w:name w:val="Heading 3 Char"/>
    <w:basedOn w:val="6"/>
    <w:link w:val="2"/>
    <w:locked/>
    <w:uiPriority w:val="99"/>
    <w:rPr>
      <w:rFonts w:ascii="宋体" w:hAnsi="宋体" w:eastAsia="宋体" w:cs="宋体"/>
      <w:b/>
      <w:bCs/>
      <w:kern w:val="0"/>
      <w:sz w:val="27"/>
      <w:szCs w:val="27"/>
    </w:rPr>
  </w:style>
  <w:style w:type="character" w:customStyle="1" w:styleId="9">
    <w:name w:val="Header Char"/>
    <w:basedOn w:val="6"/>
    <w:link w:val="4"/>
    <w:semiHidden/>
    <w:locked/>
    <w:uiPriority w:val="99"/>
    <w:rPr>
      <w:rFonts w:ascii="Times New Roman" w:hAnsi="Times New Roman" w:eastAsia="宋体" w:cs="Times New Roman"/>
      <w:sz w:val="18"/>
      <w:szCs w:val="18"/>
    </w:rPr>
  </w:style>
  <w:style w:type="character" w:customStyle="1" w:styleId="10">
    <w:name w:val="Footer Char"/>
    <w:basedOn w:val="6"/>
    <w:link w:val="3"/>
    <w:semiHidden/>
    <w:locked/>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11</Pages>
  <Words>2066</Words>
  <Characters>11782</Characters>
  <Lines>0</Lines>
  <Paragraphs>0</Paragraphs>
  <TotalTime>1</TotalTime>
  <ScaleCrop>false</ScaleCrop>
  <LinksUpToDate>false</LinksUpToDate>
  <CharactersWithSpaces>0</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2019-03-26T10:09:00Z</dcterms:created>
  <dc:creator>user</dc:creator>
  <cp:lastModifiedBy>pc120</cp:lastModifiedBy>
  <dcterms:modified xsi:type="dcterms:W3CDTF">2019-04-02T01:56:52Z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