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B3" w:rsidRPr="00BF1298" w:rsidRDefault="00FF5206" w:rsidP="00BF1298">
      <w:pPr>
        <w:jc w:val="center"/>
        <w:rPr>
          <w:rFonts w:asciiTheme="majorEastAsia" w:eastAsiaTheme="majorEastAsia" w:hAnsiTheme="majorEastAsia" w:cs="仿宋_gb2312"/>
          <w:b/>
          <w:color w:val="000000"/>
          <w:sz w:val="32"/>
          <w:szCs w:val="32"/>
        </w:rPr>
      </w:pPr>
      <w:r w:rsidRPr="00FF5206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湖州师范学院垃圾桶采购项目</w:t>
      </w:r>
      <w:r w:rsidR="003021B3" w:rsidRPr="00BF1298">
        <w:rPr>
          <w:rFonts w:asciiTheme="majorEastAsia" w:eastAsiaTheme="majorEastAsia" w:hAnsiTheme="majorEastAsia" w:cs="仿宋_gb2312" w:hint="eastAsia"/>
          <w:b/>
          <w:color w:val="000000"/>
          <w:sz w:val="32"/>
          <w:szCs w:val="32"/>
        </w:rPr>
        <w:t>竞争性谈判文件</w:t>
      </w:r>
    </w:p>
    <w:p w:rsidR="003021B3" w:rsidRPr="00BF1298" w:rsidRDefault="003021B3" w:rsidP="00BF1298">
      <w:pPr>
        <w:numPr>
          <w:ilvl w:val="0"/>
          <w:numId w:val="1"/>
        </w:num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采购项目名称及设备清单及要求：</w:t>
      </w:r>
    </w:p>
    <w:p w:rsidR="004A758A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1、</w:t>
      </w:r>
      <w:r w:rsidR="00BF1298">
        <w:rPr>
          <w:rFonts w:ascii="仿宋" w:eastAsia="仿宋" w:hAnsi="仿宋" w:hint="eastAsia"/>
          <w:color w:val="000000"/>
          <w:sz w:val="24"/>
        </w:rPr>
        <w:t>采购</w:t>
      </w: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FF5206" w:rsidRPr="0019566A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FF5206">
        <w:rPr>
          <w:rFonts w:ascii="仿宋" w:eastAsia="仿宋" w:hAnsi="仿宋" w:cs="宋体" w:hint="eastAsia"/>
          <w:color w:val="000000"/>
          <w:kern w:val="0"/>
          <w:sz w:val="24"/>
        </w:rPr>
        <w:t>垃圾桶采购</w:t>
      </w:r>
      <w:r w:rsidR="00FF5206" w:rsidRPr="00EE69D8">
        <w:rPr>
          <w:rFonts w:ascii="仿宋" w:eastAsia="仿宋" w:hAnsi="仿宋" w:cs="宋体" w:hint="eastAsia"/>
          <w:color w:val="000000"/>
          <w:kern w:val="0"/>
          <w:sz w:val="24"/>
        </w:rPr>
        <w:t>项目</w:t>
      </w:r>
      <w:r w:rsidR="004A758A">
        <w:rPr>
          <w:rFonts w:ascii="仿宋" w:eastAsia="仿宋" w:hAnsi="仿宋" w:cs="宋体" w:hint="eastAsia"/>
          <w:color w:val="000000"/>
          <w:kern w:val="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2、采购项目编号:XZ2018-</w:t>
      </w:r>
      <w:r w:rsidR="00FF5206">
        <w:rPr>
          <w:rFonts w:ascii="仿宋" w:eastAsia="仿宋" w:hAnsi="仿宋" w:hint="eastAsia"/>
          <w:color w:val="000000"/>
          <w:sz w:val="24"/>
        </w:rPr>
        <w:t>129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3、采购组织类型：分散采购自行组织</w:t>
      </w:r>
      <w:r w:rsidR="004A758A">
        <w:rPr>
          <w:rFonts w:ascii="仿宋" w:eastAsia="仿宋" w:hAnsi="仿宋" w:hint="eastAsia"/>
          <w:color w:val="000000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4、采购方式：校内</w:t>
      </w:r>
      <w:r w:rsidRPr="00BF1298">
        <w:rPr>
          <w:rFonts w:ascii="仿宋" w:eastAsia="仿宋" w:hAnsi="仿宋" w:hint="eastAsia"/>
          <w:sz w:val="24"/>
        </w:rPr>
        <w:t>竞争性谈判</w:t>
      </w:r>
      <w:r w:rsidR="004A758A">
        <w:rPr>
          <w:rFonts w:ascii="仿宋" w:eastAsia="仿宋" w:hAnsi="仿宋" w:hint="eastAsia"/>
          <w:sz w:val="24"/>
        </w:rPr>
        <w:t>;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5、采购预算：人民币</w:t>
      </w:r>
      <w:r w:rsidR="000D2003">
        <w:rPr>
          <w:rFonts w:ascii="仿宋" w:eastAsia="仿宋" w:hAnsi="仿宋"/>
          <w:color w:val="000000"/>
          <w:sz w:val="24"/>
        </w:rPr>
        <w:fldChar w:fldCharType="begin"/>
      </w:r>
      <w:r w:rsidR="00FF5206">
        <w:rPr>
          <w:rFonts w:ascii="仿宋" w:eastAsia="仿宋" w:hAnsi="仿宋"/>
          <w:color w:val="000000"/>
          <w:sz w:val="24"/>
        </w:rPr>
        <w:instrText xml:space="preserve"> </w:instrText>
      </w:r>
      <w:r w:rsidR="00FF5206">
        <w:rPr>
          <w:rFonts w:ascii="仿宋" w:eastAsia="仿宋" w:hAnsi="仿宋" w:hint="eastAsia"/>
          <w:color w:val="000000"/>
          <w:sz w:val="24"/>
        </w:rPr>
        <w:instrText>= 82200 \* CHINESENUM2</w:instrText>
      </w:r>
      <w:r w:rsidR="00FF5206">
        <w:rPr>
          <w:rFonts w:ascii="仿宋" w:eastAsia="仿宋" w:hAnsi="仿宋"/>
          <w:color w:val="000000"/>
          <w:sz w:val="24"/>
        </w:rPr>
        <w:instrText xml:space="preserve"> </w:instrText>
      </w:r>
      <w:r w:rsidR="000D2003">
        <w:rPr>
          <w:rFonts w:ascii="仿宋" w:eastAsia="仿宋" w:hAnsi="仿宋"/>
          <w:color w:val="000000"/>
          <w:sz w:val="24"/>
        </w:rPr>
        <w:fldChar w:fldCharType="separate"/>
      </w:r>
      <w:r w:rsidR="00FF5206">
        <w:rPr>
          <w:rFonts w:ascii="仿宋" w:eastAsia="仿宋" w:hAnsi="仿宋" w:hint="eastAsia"/>
          <w:noProof/>
          <w:color w:val="000000"/>
          <w:sz w:val="24"/>
        </w:rPr>
        <w:t>捌万贰仟贰佰</w:t>
      </w:r>
      <w:r w:rsidR="000D2003">
        <w:rPr>
          <w:rFonts w:ascii="仿宋" w:eastAsia="仿宋" w:hAnsi="仿宋"/>
          <w:color w:val="000000"/>
          <w:sz w:val="24"/>
        </w:rPr>
        <w:fldChar w:fldCharType="end"/>
      </w:r>
      <w:r w:rsidR="009E3A29">
        <w:rPr>
          <w:rFonts w:ascii="仿宋" w:eastAsia="仿宋" w:hAnsi="仿宋" w:hint="eastAsia"/>
          <w:color w:val="000000"/>
          <w:sz w:val="24"/>
        </w:rPr>
        <w:t>元</w:t>
      </w:r>
      <w:r w:rsidRPr="00BF1298">
        <w:rPr>
          <w:rFonts w:ascii="仿宋" w:eastAsia="仿宋" w:hAnsi="仿宋" w:hint="eastAsia"/>
          <w:color w:val="000000"/>
          <w:sz w:val="24"/>
        </w:rPr>
        <w:t>整（￥</w:t>
      </w:r>
      <w:r w:rsidR="00FF5206">
        <w:rPr>
          <w:rFonts w:ascii="仿宋" w:eastAsia="仿宋" w:hAnsi="仿宋" w:hint="eastAsia"/>
          <w:sz w:val="24"/>
        </w:rPr>
        <w:t>82200</w:t>
      </w:r>
      <w:r w:rsidRPr="00BF1298">
        <w:rPr>
          <w:rFonts w:ascii="仿宋" w:eastAsia="仿宋" w:hAnsi="仿宋" w:hint="eastAsia"/>
          <w:color w:val="000000"/>
          <w:sz w:val="24"/>
        </w:rPr>
        <w:t>元）</w:t>
      </w:r>
    </w:p>
    <w:p w:rsidR="004A758A" w:rsidRPr="00BF1298" w:rsidRDefault="003021B3" w:rsidP="004A758A">
      <w:pPr>
        <w:spacing w:line="340" w:lineRule="exact"/>
        <w:ind w:firstLineChars="200" w:firstLine="480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6、采购清单</w:t>
      </w:r>
      <w:r w:rsidR="001C534B">
        <w:rPr>
          <w:rFonts w:ascii="仿宋" w:eastAsia="仿宋" w:hAnsi="仿宋" w:hint="eastAsia"/>
          <w:color w:val="000000"/>
          <w:sz w:val="24"/>
        </w:rPr>
        <w:t>：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276"/>
        <w:gridCol w:w="1350"/>
        <w:gridCol w:w="705"/>
        <w:gridCol w:w="720"/>
        <w:gridCol w:w="3179"/>
      </w:tblGrid>
      <w:tr w:rsidR="00FF5206" w:rsidRPr="00CC301B" w:rsidTr="00FF5206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序号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货物名称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CC301B">
              <w:rPr>
                <w:rFonts w:ascii="仿宋_gb2312" w:eastAsia="仿宋_gb2312" w:hAnsi="Calibri" w:hint="eastAsia"/>
                <w:szCs w:val="21"/>
              </w:rPr>
              <w:t>技术参数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单位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数量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FF5206" w:rsidRPr="00CC301B" w:rsidTr="00FF5206">
        <w:trPr>
          <w:trHeight w:val="103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240L垃圾桶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CC301B">
              <w:rPr>
                <w:rFonts w:ascii="仿宋_gb2312" w:eastAsia="仿宋_gb2312" w:hAnsi="Calibri" w:hint="eastAsia"/>
                <w:szCs w:val="21"/>
              </w:rPr>
              <w:t>详细参数见附件</w:t>
            </w:r>
            <w:r>
              <w:rPr>
                <w:rFonts w:ascii="仿宋_gb2312" w:eastAsia="仿宋_gb2312" w:hAnsi="Calibri" w:hint="eastAsia"/>
                <w:szCs w:val="21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只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5206" w:rsidRPr="00CC301B" w:rsidRDefault="00FF5206" w:rsidP="00FF5206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int="eastAsia"/>
                <w:szCs w:val="21"/>
              </w:rPr>
              <w:t>3</w:t>
            </w:r>
            <w:r w:rsidRPr="00CC301B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FF5206" w:rsidRPr="00CC301B" w:rsidRDefault="00FF5206" w:rsidP="00FF5206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颜色图案以采购</w:t>
            </w:r>
            <w:r>
              <w:rPr>
                <w:rFonts w:ascii="仿宋_gb2312" w:eastAsia="仿宋_gb2312" w:hint="eastAsia"/>
                <w:szCs w:val="21"/>
              </w:rPr>
              <w:t>人</w:t>
            </w:r>
            <w:r w:rsidRPr="00CC301B">
              <w:rPr>
                <w:rFonts w:ascii="仿宋_gb2312" w:eastAsia="仿宋_gb2312" w:hint="eastAsia"/>
                <w:szCs w:val="21"/>
              </w:rPr>
              <w:t>要求为准。参考数量：蓝色</w:t>
            </w:r>
            <w:r>
              <w:rPr>
                <w:rFonts w:ascii="仿宋_gb2312" w:eastAsia="仿宋_gb2312" w:hint="eastAsia"/>
                <w:szCs w:val="21"/>
              </w:rPr>
              <w:t>50</w:t>
            </w:r>
            <w:r w:rsidRPr="00CC301B">
              <w:rPr>
                <w:rFonts w:ascii="仿宋_gb2312" w:eastAsia="仿宋_gb2312" w:hint="eastAsia"/>
                <w:szCs w:val="21"/>
              </w:rPr>
              <w:t>只、黄色20</w:t>
            </w:r>
            <w:r>
              <w:rPr>
                <w:rFonts w:ascii="仿宋_gb2312" w:eastAsia="仿宋_gb2312" w:hint="eastAsia"/>
                <w:szCs w:val="21"/>
              </w:rPr>
              <w:t>0</w:t>
            </w:r>
            <w:r w:rsidRPr="00CC301B">
              <w:rPr>
                <w:rFonts w:ascii="仿宋_gb2312" w:eastAsia="仿宋_gb2312" w:hint="eastAsia"/>
                <w:szCs w:val="21"/>
              </w:rPr>
              <w:t>只、</w:t>
            </w:r>
            <w:r>
              <w:rPr>
                <w:rFonts w:ascii="仿宋_gb2312" w:eastAsia="仿宋_gb2312" w:hint="eastAsia"/>
                <w:szCs w:val="21"/>
              </w:rPr>
              <w:t>绿</w:t>
            </w:r>
            <w:r w:rsidRPr="00CC301B">
              <w:rPr>
                <w:rFonts w:ascii="仿宋_gb2312" w:eastAsia="仿宋_gb2312" w:hint="eastAsia"/>
                <w:szCs w:val="21"/>
              </w:rPr>
              <w:t>色</w:t>
            </w:r>
            <w:r>
              <w:rPr>
                <w:rFonts w:ascii="仿宋_gb2312" w:eastAsia="仿宋_gb2312" w:hint="eastAsia"/>
                <w:szCs w:val="21"/>
              </w:rPr>
              <w:t>8</w:t>
            </w:r>
            <w:r w:rsidRPr="00CC301B">
              <w:rPr>
                <w:rFonts w:ascii="仿宋_gb2312" w:eastAsia="仿宋_gb2312" w:hint="eastAsia"/>
                <w:szCs w:val="21"/>
              </w:rPr>
              <w:t>0只。</w:t>
            </w:r>
          </w:p>
        </w:tc>
      </w:tr>
      <w:tr w:rsidR="00FF5206" w:rsidRPr="00CC301B" w:rsidTr="00FF5206">
        <w:trPr>
          <w:trHeight w:val="988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单筒果壳箱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 w:hAnsi="Calibri"/>
                <w:szCs w:val="21"/>
              </w:rPr>
            </w:pPr>
            <w:r w:rsidRPr="00CC301B">
              <w:rPr>
                <w:rFonts w:ascii="仿宋_gb2312" w:eastAsia="仿宋_gb2312" w:hAnsi="Calibri" w:hint="eastAsia"/>
                <w:szCs w:val="21"/>
              </w:rPr>
              <w:t>详细参数见附件</w:t>
            </w:r>
            <w:r>
              <w:rPr>
                <w:rFonts w:ascii="仿宋_gb2312" w:eastAsia="仿宋_gb2312" w:hAnsi="Calibri" w:hint="eastAsia"/>
                <w:szCs w:val="21"/>
              </w:rPr>
              <w:t>2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>只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F5206" w:rsidRPr="00CC301B" w:rsidRDefault="00FF5206" w:rsidP="00085F51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3179" w:type="dxa"/>
            <w:shd w:val="clear" w:color="auto" w:fill="auto"/>
            <w:vAlign w:val="center"/>
          </w:tcPr>
          <w:p w:rsidR="00FF5206" w:rsidRPr="00CC301B" w:rsidRDefault="00FF5206" w:rsidP="00FF5206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CC301B">
              <w:rPr>
                <w:rFonts w:ascii="仿宋_gb2312" w:eastAsia="仿宋_gb2312" w:hint="eastAsia"/>
                <w:szCs w:val="21"/>
              </w:rPr>
              <w:t xml:space="preserve">颜色图案以采购方要求为准 </w:t>
            </w:r>
          </w:p>
        </w:tc>
      </w:tr>
    </w:tbl>
    <w:p w:rsidR="009E3A29" w:rsidRDefault="009E3A29" w:rsidP="00FF5206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注：本项目总价已包含：设备费、运输费、保险费、至采购人指定地点的卸货费、</w:t>
      </w:r>
      <w:r w:rsidR="00FF5206">
        <w:rPr>
          <w:rFonts w:ascii="仿宋" w:eastAsia="仿宋" w:hAnsi="仿宋" w:hint="eastAsia"/>
          <w:b/>
          <w:sz w:val="24"/>
        </w:rPr>
        <w:t>安装费、</w:t>
      </w:r>
      <w:r w:rsidRPr="009F271A">
        <w:rPr>
          <w:rFonts w:ascii="仿宋" w:eastAsia="仿宋" w:hAnsi="仿宋" w:hint="eastAsia"/>
          <w:b/>
          <w:sz w:val="24"/>
        </w:rPr>
        <w:t>税费等一切费用。</w:t>
      </w:r>
    </w:p>
    <w:p w:rsidR="003021B3" w:rsidRPr="00BF1298" w:rsidRDefault="003021B3" w:rsidP="000A4D90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二、投标文件要求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投标人的投标文件中应包含以下内容（投标文件密封，</w:t>
      </w:r>
      <w:r w:rsidR="00C234BB" w:rsidRPr="00C234BB">
        <w:rPr>
          <w:rFonts w:ascii="仿宋" w:eastAsia="仿宋" w:hAnsi="仿宋" w:hint="eastAsia"/>
          <w:color w:val="000000"/>
          <w:sz w:val="24"/>
        </w:rPr>
        <w:t>一式两份，一正一副，</w:t>
      </w:r>
      <w:r w:rsidR="00390C90">
        <w:rPr>
          <w:rFonts w:ascii="仿宋" w:eastAsia="仿宋" w:hAnsi="仿宋" w:hint="eastAsia"/>
          <w:color w:val="000000"/>
          <w:sz w:val="24"/>
        </w:rPr>
        <w:t>胶装</w:t>
      </w:r>
      <w:r w:rsidR="00C234BB">
        <w:rPr>
          <w:rFonts w:ascii="仿宋" w:eastAsia="仿宋" w:hAnsi="仿宋" w:hint="eastAsia"/>
          <w:color w:val="000000"/>
          <w:sz w:val="24"/>
        </w:rPr>
        <w:t>成册。</w:t>
      </w:r>
      <w:r w:rsidRPr="00BF1298">
        <w:rPr>
          <w:rFonts w:ascii="仿宋" w:eastAsia="仿宋" w:hAnsi="仿宋" w:hint="eastAsia"/>
          <w:color w:val="000000"/>
          <w:sz w:val="24"/>
        </w:rPr>
        <w:t>所有证件均须真实、有效，复印件均须加盖公章，缺少以下任意一项内容即作无效标处理）</w:t>
      </w:r>
      <w:r w:rsidR="00D51646">
        <w:rPr>
          <w:rFonts w:ascii="仿宋" w:eastAsia="仿宋" w:hAnsi="仿宋" w:hint="eastAsia"/>
          <w:color w:val="000000"/>
          <w:sz w:val="24"/>
        </w:rPr>
        <w:t>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 w:cs="宋体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投标报价清单(含</w:t>
      </w:r>
      <w:r w:rsidR="009E3A29" w:rsidRPr="009E3A29">
        <w:rPr>
          <w:rFonts w:ascii="仿宋" w:eastAsia="仿宋" w:hAnsi="仿宋" w:hint="eastAsia"/>
          <w:color w:val="000000"/>
          <w:sz w:val="24"/>
        </w:rPr>
        <w:t>设备</w:t>
      </w:r>
      <w:r w:rsidR="009E3A29">
        <w:rPr>
          <w:rFonts w:ascii="仿宋" w:eastAsia="仿宋" w:hAnsi="仿宋" w:hint="eastAsia"/>
          <w:color w:val="000000"/>
          <w:sz w:val="24"/>
        </w:rPr>
        <w:t>费、运输费、保险费</w:t>
      </w:r>
      <w:r w:rsidR="009E3A29" w:rsidRPr="009E3A29">
        <w:rPr>
          <w:rFonts w:ascii="仿宋" w:eastAsia="仿宋" w:hAnsi="仿宋" w:hint="eastAsia"/>
          <w:color w:val="000000"/>
          <w:sz w:val="24"/>
        </w:rPr>
        <w:t>、</w:t>
      </w:r>
      <w:r w:rsidR="001C534B" w:rsidRPr="001C534B">
        <w:rPr>
          <w:rFonts w:ascii="仿宋" w:eastAsia="仿宋" w:hAnsi="仿宋" w:hint="eastAsia"/>
          <w:color w:val="000000"/>
          <w:sz w:val="24"/>
        </w:rPr>
        <w:t>至采购人指定地点的卸货费、</w:t>
      </w:r>
      <w:r w:rsidR="00AB3182">
        <w:rPr>
          <w:rFonts w:ascii="仿宋" w:eastAsia="仿宋" w:hAnsi="仿宋" w:hint="eastAsia"/>
          <w:color w:val="000000"/>
          <w:sz w:val="24"/>
        </w:rPr>
        <w:t>安装费、</w:t>
      </w:r>
      <w:r w:rsidR="001C534B" w:rsidRPr="001C534B">
        <w:rPr>
          <w:rFonts w:ascii="仿宋" w:eastAsia="仿宋" w:hAnsi="仿宋" w:hint="eastAsia"/>
          <w:color w:val="000000"/>
          <w:sz w:val="24"/>
        </w:rPr>
        <w:t>税费</w:t>
      </w:r>
      <w:r w:rsidRPr="00BF1298">
        <w:rPr>
          <w:rFonts w:ascii="仿宋" w:eastAsia="仿宋" w:hAnsi="仿宋" w:hint="eastAsia"/>
          <w:color w:val="000000"/>
          <w:sz w:val="24"/>
        </w:rPr>
        <w:t>等全部费用。投标报价高于采购预算者视为无效报价。报价以人民币计，并以大写为准)</w:t>
      </w:r>
      <w:r w:rsidRPr="00BF1298">
        <w:rPr>
          <w:rFonts w:ascii="仿宋" w:eastAsia="仿宋" w:hAnsi="仿宋" w:cs="宋体" w:hint="eastAsia"/>
          <w:color w:val="000000"/>
          <w:sz w:val="24"/>
        </w:rPr>
        <w:t>。</w:t>
      </w:r>
      <w:r w:rsidR="00B87333" w:rsidRPr="00B87333">
        <w:rPr>
          <w:rFonts w:ascii="仿宋" w:eastAsia="仿宋" w:hAnsi="仿宋" w:cs="宋体" w:hint="eastAsia"/>
          <w:b/>
          <w:color w:val="000000"/>
          <w:sz w:val="24"/>
        </w:rPr>
        <w:t>投标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报价</w:t>
      </w:r>
      <w:r w:rsidR="00B87333">
        <w:rPr>
          <w:rFonts w:ascii="仿宋" w:eastAsia="仿宋" w:hAnsi="仿宋" w:cs="宋体" w:hint="eastAsia"/>
          <w:b/>
          <w:color w:val="000000"/>
          <w:sz w:val="24"/>
        </w:rPr>
        <w:t>清</w:t>
      </w:r>
      <w:r w:rsidR="001C534B" w:rsidRPr="001C534B">
        <w:rPr>
          <w:rFonts w:ascii="仿宋" w:eastAsia="仿宋" w:hAnsi="仿宋" w:cs="宋体" w:hint="eastAsia"/>
          <w:b/>
          <w:color w:val="000000"/>
          <w:sz w:val="24"/>
        </w:rPr>
        <w:t>单</w:t>
      </w:r>
      <w:r w:rsidR="00164D28" w:rsidRPr="001C534B">
        <w:rPr>
          <w:rFonts w:ascii="仿宋" w:eastAsia="仿宋" w:hAnsi="仿宋" w:cs="宋体" w:hint="eastAsia"/>
          <w:b/>
          <w:color w:val="000000"/>
          <w:sz w:val="24"/>
        </w:rPr>
        <w:t>格式</w:t>
      </w:r>
      <w:r w:rsidR="00FF5206">
        <w:rPr>
          <w:rFonts w:ascii="仿宋" w:eastAsia="仿宋" w:hAnsi="仿宋" w:cs="宋体" w:hint="eastAsia"/>
          <w:b/>
          <w:color w:val="000000"/>
          <w:sz w:val="24"/>
        </w:rPr>
        <w:t>见</w:t>
      </w:r>
      <w:r w:rsidR="00FF5206">
        <w:rPr>
          <w:rFonts w:ascii="仿宋" w:eastAsia="仿宋" w:hAnsi="仿宋" w:hint="eastAsia"/>
          <w:b/>
          <w:color w:val="000000"/>
          <w:sz w:val="24"/>
        </w:rPr>
        <w:t>附件1</w:t>
      </w:r>
      <w:r w:rsidR="00164D28" w:rsidRPr="001C534B">
        <w:rPr>
          <w:rFonts w:ascii="仿宋" w:eastAsia="仿宋" w:hAnsi="仿宋" w:hint="eastAsia"/>
          <w:b/>
          <w:color w:val="000000"/>
          <w:sz w:val="24"/>
        </w:rPr>
        <w:t>。</w:t>
      </w:r>
    </w:p>
    <w:p w:rsidR="003021B3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sz w:val="24"/>
        </w:rPr>
        <w:t>营业执照副本复印件、税务登记证</w:t>
      </w:r>
      <w:r w:rsidR="00C234BB">
        <w:rPr>
          <w:rFonts w:ascii="仿宋" w:eastAsia="仿宋" w:hAnsi="仿宋" w:hint="eastAsia"/>
          <w:sz w:val="24"/>
        </w:rPr>
        <w:t>副本</w:t>
      </w:r>
      <w:r w:rsidRPr="00BF1298">
        <w:rPr>
          <w:rFonts w:ascii="仿宋" w:eastAsia="仿宋" w:hAnsi="仿宋" w:hint="eastAsia"/>
          <w:sz w:val="24"/>
        </w:rPr>
        <w:t>复印件（或“三证合一”营业执照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、或“五证合一”营业执照</w:t>
      </w:r>
      <w:r w:rsidR="00C234BB">
        <w:rPr>
          <w:rFonts w:ascii="仿宋" w:eastAsia="仿宋" w:hAnsi="仿宋" w:hint="eastAsia"/>
          <w:sz w:val="24"/>
        </w:rPr>
        <w:t>复印件</w:t>
      </w:r>
      <w:r w:rsidRPr="00BF1298">
        <w:rPr>
          <w:rFonts w:ascii="仿宋" w:eastAsia="仿宋" w:hAnsi="仿宋" w:hint="eastAsia"/>
          <w:sz w:val="24"/>
        </w:rPr>
        <w:t>）；</w:t>
      </w:r>
    </w:p>
    <w:p w:rsidR="003021B3" w:rsidRPr="00BF1298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3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投标代表身份证复印件；如非法定代表人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投标，另提供法定代表人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授权委托书、法定代表人</w:t>
      </w:r>
      <w:r w:rsidR="00C234BB">
        <w:rPr>
          <w:rFonts w:ascii="仿宋" w:eastAsia="仿宋" w:hAnsi="仿宋" w:hint="eastAsia"/>
          <w:color w:val="000000"/>
          <w:sz w:val="24"/>
        </w:rPr>
        <w:t>（或负责人）</w:t>
      </w:r>
      <w:r w:rsidR="003021B3" w:rsidRPr="00BF1298">
        <w:rPr>
          <w:rFonts w:ascii="仿宋" w:eastAsia="仿宋" w:hAnsi="仿宋" w:hint="eastAsia"/>
          <w:color w:val="000000"/>
          <w:sz w:val="24"/>
        </w:rPr>
        <w:t>身份证复印件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3021B3" w:rsidRDefault="000A4D90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 w:rsidR="00C234BB">
        <w:rPr>
          <w:rFonts w:ascii="仿宋" w:eastAsia="仿宋" w:hAnsi="仿宋" w:hint="eastAsia"/>
          <w:color w:val="000000"/>
          <w:sz w:val="24"/>
        </w:rPr>
        <w:t>.</w:t>
      </w:r>
      <w:r w:rsidR="00D51646">
        <w:rPr>
          <w:rFonts w:ascii="仿宋" w:eastAsia="仿宋" w:hAnsi="仿宋" w:hint="eastAsia"/>
          <w:color w:val="000000"/>
          <w:sz w:val="24"/>
        </w:rPr>
        <w:t>售后</w:t>
      </w:r>
      <w:r w:rsidR="003021B3" w:rsidRPr="00BF1298">
        <w:rPr>
          <w:rFonts w:ascii="仿宋" w:eastAsia="仿宋" w:hAnsi="仿宋" w:hint="eastAsia"/>
          <w:color w:val="000000"/>
          <w:sz w:val="24"/>
        </w:rPr>
        <w:t>服务承诺书</w:t>
      </w:r>
      <w:r w:rsidR="00D51646">
        <w:rPr>
          <w:rFonts w:ascii="仿宋" w:eastAsia="仿宋" w:hAnsi="仿宋" w:hint="eastAsia"/>
          <w:color w:val="000000"/>
          <w:sz w:val="24"/>
        </w:rPr>
        <w:t>；</w:t>
      </w:r>
    </w:p>
    <w:p w:rsidR="009E3A29" w:rsidRPr="00B87333" w:rsidRDefault="000B28C3" w:rsidP="00B8733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sz w:val="24"/>
        </w:rPr>
        <w:t>5</w:t>
      </w:r>
      <w:r w:rsidR="009E3A29" w:rsidRPr="00B87333">
        <w:rPr>
          <w:rFonts w:ascii="仿宋" w:eastAsia="仿宋" w:hAnsi="仿宋" w:hint="eastAsia"/>
          <w:sz w:val="24"/>
        </w:rPr>
        <w:t>.其他相关资料。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三、投标文件递交及开标时间：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1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开标时间：2018年</w:t>
      </w:r>
      <w:r w:rsidR="00FF5206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FF5206">
        <w:rPr>
          <w:rFonts w:ascii="仿宋" w:eastAsia="仿宋" w:hAnsi="仿宋" w:hint="eastAsia"/>
          <w:color w:val="000000"/>
          <w:sz w:val="24"/>
        </w:rPr>
        <w:t>29</w:t>
      </w:r>
      <w:r w:rsidRPr="00BF1298">
        <w:rPr>
          <w:rFonts w:ascii="仿宋" w:eastAsia="仿宋" w:hAnsi="仿宋" w:hint="eastAsia"/>
          <w:color w:val="000000"/>
          <w:sz w:val="24"/>
        </w:rPr>
        <w:t>日1</w:t>
      </w:r>
      <w:r w:rsidR="00EB6A0B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：</w:t>
      </w:r>
      <w:r w:rsidR="003720F1" w:rsidRPr="00BF1298">
        <w:rPr>
          <w:rFonts w:ascii="仿宋" w:eastAsia="仿宋" w:hAnsi="仿宋" w:hint="eastAsia"/>
          <w:color w:val="000000"/>
          <w:sz w:val="24"/>
        </w:rPr>
        <w:t>0</w:t>
      </w:r>
      <w:r w:rsidRPr="00BF1298">
        <w:rPr>
          <w:rFonts w:ascii="仿宋" w:eastAsia="仿宋" w:hAnsi="仿宋" w:hint="eastAsia"/>
          <w:color w:val="000000"/>
          <w:sz w:val="24"/>
        </w:rPr>
        <w:t>0</w:t>
      </w:r>
    </w:p>
    <w:p w:rsidR="003021B3" w:rsidRPr="00BF1298" w:rsidRDefault="003021B3" w:rsidP="00164D28">
      <w:pPr>
        <w:spacing w:line="340" w:lineRule="exact"/>
        <w:ind w:leftChars="70" w:left="147" w:firstLineChars="150" w:firstLine="36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2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开标地点：湖州市二环东路759号湖州师范学院东校区明达楼202室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3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联系人：</w:t>
      </w:r>
      <w:r w:rsidR="00AE3CAF" w:rsidRPr="00BF1298">
        <w:rPr>
          <w:rFonts w:ascii="仿宋" w:eastAsia="仿宋" w:hAnsi="仿宋" w:hint="eastAsia"/>
          <w:color w:val="000000"/>
          <w:sz w:val="24"/>
        </w:rPr>
        <w:t>杜</w:t>
      </w:r>
      <w:r w:rsidRPr="00BF1298">
        <w:rPr>
          <w:rFonts w:ascii="仿宋" w:eastAsia="仿宋" w:hAnsi="仿宋" w:hint="eastAsia"/>
          <w:color w:val="000000"/>
          <w:sz w:val="24"/>
        </w:rPr>
        <w:t xml:space="preserve">老师 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4</w:t>
      </w:r>
      <w:r w:rsidR="00D51646">
        <w:rPr>
          <w:rFonts w:ascii="仿宋" w:eastAsia="仿宋" w:hAnsi="仿宋" w:hint="eastAsia"/>
          <w:color w:val="000000"/>
          <w:sz w:val="24"/>
        </w:rPr>
        <w:t>.</w:t>
      </w:r>
      <w:r w:rsidRPr="00BF1298">
        <w:rPr>
          <w:rFonts w:ascii="仿宋" w:eastAsia="仿宋" w:hAnsi="仿宋" w:hint="eastAsia"/>
          <w:color w:val="000000"/>
          <w:sz w:val="24"/>
        </w:rPr>
        <w:t>电话：0572-232</w:t>
      </w:r>
      <w:r w:rsidR="00BE2CBE" w:rsidRPr="00BF1298">
        <w:rPr>
          <w:rFonts w:ascii="仿宋" w:eastAsia="仿宋" w:hAnsi="仿宋" w:hint="eastAsia"/>
          <w:color w:val="000000"/>
          <w:sz w:val="24"/>
        </w:rPr>
        <w:t>1093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四、中标办法</w:t>
      </w:r>
    </w:p>
    <w:p w:rsidR="003021B3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根据投标报价总价和服务承诺等竞争性谈判条件（含二次报价）确定拟中标</w:t>
      </w:r>
      <w:r w:rsidR="00D51646">
        <w:rPr>
          <w:rFonts w:ascii="仿宋" w:eastAsia="仿宋" w:hAnsi="仿宋" w:hint="eastAsia"/>
          <w:color w:val="000000"/>
          <w:sz w:val="24"/>
        </w:rPr>
        <w:t>人</w:t>
      </w:r>
      <w:r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五、履约保证金及质保金：</w:t>
      </w:r>
    </w:p>
    <w:p w:rsidR="00103E96" w:rsidRDefault="00C90DC5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中标人签订合同前应按合同价的10%向采购人交纳履约保证金。自验收合格</w:t>
      </w:r>
      <w:r>
        <w:rPr>
          <w:rFonts w:ascii="仿宋" w:eastAsia="仿宋" w:hAnsi="仿宋" w:hint="eastAsia"/>
          <w:sz w:val="24"/>
        </w:rPr>
        <w:lastRenderedPageBreak/>
        <w:t>之日起，履约保证金自动转为质保金；如无质量问题，质保金自验收合格之日起1年后无息退还。</w:t>
      </w:r>
    </w:p>
    <w:p w:rsidR="003021B3" w:rsidRPr="00C90DC5" w:rsidRDefault="00103E96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sz w:val="24"/>
        </w:rPr>
      </w:pPr>
      <w:r w:rsidRPr="00C90DC5">
        <w:rPr>
          <w:rFonts w:ascii="仿宋" w:eastAsia="仿宋" w:hAnsi="仿宋" w:hint="eastAsia"/>
          <w:b/>
          <w:sz w:val="24"/>
        </w:rPr>
        <w:t>采购人银行账户信息：</w:t>
      </w:r>
      <w:r w:rsidR="003021B3" w:rsidRPr="00C90DC5">
        <w:rPr>
          <w:rFonts w:ascii="仿宋" w:eastAsia="仿宋" w:hAnsi="仿宋" w:hint="eastAsia"/>
          <w:b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六、付款方式</w:t>
      </w:r>
    </w:p>
    <w:p w:rsidR="000918EC" w:rsidRPr="00BF1298" w:rsidRDefault="003021B3" w:rsidP="003021B3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付款方式：本项目验收合格</w:t>
      </w:r>
      <w:r w:rsidR="000918EC" w:rsidRPr="00BF1298">
        <w:rPr>
          <w:rFonts w:ascii="仿宋" w:eastAsia="仿宋" w:hAnsi="仿宋" w:hint="eastAsia"/>
          <w:color w:val="000000"/>
          <w:sz w:val="24"/>
        </w:rPr>
        <w:t>后，若无质量问题，中标人开具全额发票</w:t>
      </w:r>
      <w:r w:rsidR="00D256F7">
        <w:rPr>
          <w:rFonts w:ascii="仿宋" w:eastAsia="仿宋" w:hAnsi="仿宋" w:hint="eastAsia"/>
          <w:color w:val="000000"/>
          <w:sz w:val="24"/>
        </w:rPr>
        <w:t>，</w:t>
      </w:r>
      <w:r w:rsidR="00B22246" w:rsidRPr="00BF1298">
        <w:rPr>
          <w:rFonts w:ascii="仿宋" w:eastAsia="仿宋" w:hAnsi="仿宋" w:hint="eastAsia"/>
          <w:color w:val="000000"/>
          <w:sz w:val="24"/>
        </w:rPr>
        <w:t>采购</w:t>
      </w:r>
      <w:r w:rsidR="000918EC" w:rsidRPr="00BF1298">
        <w:rPr>
          <w:rFonts w:ascii="仿宋" w:eastAsia="仿宋" w:hAnsi="仿宋" w:hint="eastAsia"/>
          <w:color w:val="000000"/>
          <w:sz w:val="24"/>
        </w:rPr>
        <w:t>人</w:t>
      </w:r>
      <w:r w:rsidR="00FF5206">
        <w:rPr>
          <w:rFonts w:ascii="仿宋" w:eastAsia="仿宋" w:hAnsi="仿宋" w:hint="eastAsia"/>
          <w:color w:val="000000"/>
          <w:sz w:val="24"/>
        </w:rPr>
        <w:t>15个工作日内</w:t>
      </w:r>
      <w:r w:rsidRPr="00BF1298">
        <w:rPr>
          <w:rFonts w:ascii="仿宋" w:eastAsia="仿宋" w:hAnsi="仿宋" w:hint="eastAsia"/>
          <w:color w:val="000000"/>
          <w:sz w:val="24"/>
        </w:rPr>
        <w:t>全额支付货款。</w:t>
      </w:r>
    </w:p>
    <w:p w:rsidR="003021B3" w:rsidRPr="00BF1298" w:rsidRDefault="003021B3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BF1298">
        <w:rPr>
          <w:rFonts w:ascii="仿宋" w:eastAsia="仿宋" w:hAnsi="仿宋" w:hint="eastAsia"/>
          <w:b/>
          <w:bCs/>
          <w:color w:val="000000"/>
          <w:sz w:val="24"/>
        </w:rPr>
        <w:t>七、</w:t>
      </w:r>
      <w:r w:rsidR="00164D28" w:rsidRPr="00BF1298">
        <w:rPr>
          <w:rFonts w:ascii="仿宋" w:eastAsia="仿宋" w:hAnsi="仿宋" w:hint="eastAsia"/>
          <w:b/>
          <w:bCs/>
          <w:color w:val="000000"/>
          <w:sz w:val="24"/>
        </w:rPr>
        <w:t>交货时间及地点</w:t>
      </w:r>
    </w:p>
    <w:p w:rsidR="003021B3" w:rsidRPr="00BF1298" w:rsidRDefault="003021B3" w:rsidP="00E2416C">
      <w:pPr>
        <w:spacing w:line="340" w:lineRule="exact"/>
        <w:ind w:firstLineChars="200" w:firstLine="482"/>
        <w:jc w:val="left"/>
        <w:rPr>
          <w:rFonts w:ascii="仿宋" w:eastAsia="仿宋" w:hAnsi="仿宋"/>
          <w:color w:val="000000"/>
          <w:sz w:val="24"/>
        </w:rPr>
      </w:pPr>
      <w:r w:rsidRPr="00E2416C">
        <w:rPr>
          <w:rFonts w:ascii="仿宋" w:eastAsia="仿宋" w:hAnsi="仿宋" w:hint="eastAsia"/>
          <w:b/>
          <w:color w:val="000000"/>
          <w:sz w:val="24"/>
        </w:rPr>
        <w:t>交货时间：2018年</w:t>
      </w:r>
      <w:r w:rsidR="00FF5206">
        <w:rPr>
          <w:rFonts w:ascii="仿宋" w:eastAsia="仿宋" w:hAnsi="仿宋" w:hint="eastAsia"/>
          <w:b/>
          <w:color w:val="000000"/>
          <w:sz w:val="24"/>
        </w:rPr>
        <w:t>9</w:t>
      </w:r>
      <w:r w:rsidRPr="00E2416C">
        <w:rPr>
          <w:rFonts w:ascii="仿宋" w:eastAsia="仿宋" w:hAnsi="仿宋" w:hint="eastAsia"/>
          <w:b/>
          <w:color w:val="000000"/>
          <w:sz w:val="24"/>
        </w:rPr>
        <w:t>月</w:t>
      </w:r>
      <w:r w:rsidR="00FF5206">
        <w:rPr>
          <w:rFonts w:ascii="仿宋" w:eastAsia="仿宋" w:hAnsi="仿宋" w:hint="eastAsia"/>
          <w:b/>
          <w:color w:val="000000"/>
          <w:sz w:val="24"/>
        </w:rPr>
        <w:t>5</w:t>
      </w:r>
      <w:r w:rsidRPr="00E2416C">
        <w:rPr>
          <w:rFonts w:ascii="仿宋" w:eastAsia="仿宋" w:hAnsi="仿宋" w:hint="eastAsia"/>
          <w:b/>
          <w:color w:val="000000"/>
          <w:sz w:val="24"/>
        </w:rPr>
        <w:t>日前</w:t>
      </w:r>
      <w:r w:rsidR="000918EC" w:rsidRPr="00E2416C">
        <w:rPr>
          <w:rFonts w:ascii="仿宋" w:eastAsia="仿宋" w:hAnsi="仿宋" w:hint="eastAsia"/>
          <w:b/>
          <w:color w:val="000000"/>
          <w:sz w:val="24"/>
        </w:rPr>
        <w:t>，</w:t>
      </w:r>
      <w:r w:rsidR="000918EC" w:rsidRPr="00103E96">
        <w:rPr>
          <w:rFonts w:ascii="仿宋" w:eastAsia="仿宋" w:hAnsi="仿宋" w:hint="eastAsia"/>
          <w:b/>
          <w:color w:val="000000" w:themeColor="text1"/>
          <w:sz w:val="24"/>
        </w:rPr>
        <w:t>逾期没收履约保证金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，并有权</w:t>
      </w:r>
      <w:r w:rsidR="00D256F7" w:rsidRPr="00103E96">
        <w:rPr>
          <w:rFonts w:ascii="仿宋" w:eastAsia="仿宋" w:hAnsi="仿宋" w:hint="eastAsia"/>
          <w:b/>
          <w:color w:val="000000" w:themeColor="text1"/>
          <w:sz w:val="24"/>
        </w:rPr>
        <w:t>单方面</w:t>
      </w:r>
      <w:r w:rsidR="00A60C0E" w:rsidRPr="00103E96">
        <w:rPr>
          <w:rFonts w:ascii="仿宋" w:eastAsia="仿宋" w:hAnsi="仿宋" w:hint="eastAsia"/>
          <w:b/>
          <w:color w:val="000000" w:themeColor="text1"/>
          <w:sz w:val="24"/>
        </w:rPr>
        <w:t>解除合同</w:t>
      </w:r>
      <w:r w:rsidR="00AE3CAF" w:rsidRPr="00BF1298">
        <w:rPr>
          <w:rFonts w:ascii="仿宋" w:eastAsia="仿宋" w:hAnsi="仿宋" w:hint="eastAsia"/>
          <w:color w:val="000000"/>
          <w:sz w:val="24"/>
        </w:rPr>
        <w:t>。</w:t>
      </w:r>
    </w:p>
    <w:p w:rsidR="003021B3" w:rsidRPr="00BF1298" w:rsidRDefault="00BE2CBE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交货</w:t>
      </w:r>
      <w:r w:rsidR="003021B3" w:rsidRPr="00BF1298">
        <w:rPr>
          <w:rFonts w:ascii="仿宋" w:eastAsia="仿宋" w:hAnsi="仿宋" w:hint="eastAsia"/>
          <w:color w:val="000000"/>
          <w:sz w:val="24"/>
        </w:rPr>
        <w:t>地点：</w:t>
      </w:r>
      <w:r w:rsidR="00C90DC5">
        <w:rPr>
          <w:rFonts w:ascii="仿宋" w:eastAsia="仿宋" w:hAnsi="仿宋" w:hint="eastAsia"/>
          <w:sz w:val="24"/>
        </w:rPr>
        <w:t>湖州师范学院指定位置</w:t>
      </w:r>
      <w:r w:rsidR="00D256F7">
        <w:rPr>
          <w:rFonts w:ascii="仿宋" w:eastAsia="仿宋" w:hAnsi="仿宋" w:hint="eastAsia"/>
          <w:color w:val="000000"/>
          <w:sz w:val="24"/>
        </w:rPr>
        <w:t>。</w:t>
      </w:r>
    </w:p>
    <w:p w:rsidR="00164D28" w:rsidRPr="00BF1298" w:rsidRDefault="00EB6A0B" w:rsidP="00BF1298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>
        <w:rPr>
          <w:rFonts w:ascii="仿宋" w:eastAsia="仿宋" w:hAnsi="仿宋" w:hint="eastAsia"/>
          <w:b/>
          <w:bCs/>
          <w:color w:val="000000"/>
          <w:sz w:val="24"/>
        </w:rPr>
        <w:t>八、售后服务</w:t>
      </w:r>
    </w:p>
    <w:p w:rsidR="00164D28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质保期1年，自验收合格之日起1年质保期，质保期内如产品质量有问题，供货商应免费更换，如因产品质量问题引发财物损失和人身伤害事故，供货商承担全部法律责任</w:t>
      </w:r>
      <w:r w:rsidR="00EB6A0B" w:rsidRPr="00E2416C">
        <w:rPr>
          <w:rFonts w:ascii="仿宋" w:eastAsia="仿宋" w:hAnsi="仿宋" w:hint="eastAsia"/>
          <w:sz w:val="24"/>
        </w:rPr>
        <w:t>。</w:t>
      </w:r>
    </w:p>
    <w:p w:rsidR="00C90DC5" w:rsidRPr="00C90DC5" w:rsidRDefault="00C90DC5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bCs/>
          <w:color w:val="000000"/>
          <w:sz w:val="24"/>
        </w:rPr>
      </w:pPr>
      <w:r w:rsidRPr="00C90DC5">
        <w:rPr>
          <w:rFonts w:ascii="仿宋" w:eastAsia="仿宋" w:hAnsi="仿宋" w:hint="eastAsia"/>
          <w:b/>
          <w:bCs/>
          <w:color w:val="000000"/>
          <w:sz w:val="24"/>
        </w:rPr>
        <w:t>九、产品质量保证</w:t>
      </w:r>
    </w:p>
    <w:p w:rsidR="00C90DC5" w:rsidRDefault="00C90DC5" w:rsidP="00164D28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1.投标人提供的产品必须为原厂生产的合格产品，符合相关国家标准。如采购人验收或使用时发现投标人提供的为假冒伪劣产品，采购人将依据《中华人民共和国消费者权益保护法》和《</w:t>
      </w:r>
      <w:r>
        <w:rPr>
          <w:rFonts w:ascii="仿宋" w:eastAsia="仿宋" w:hAnsi="仿宋"/>
          <w:sz w:val="24"/>
        </w:rPr>
        <w:t>浙江省实施〈</w:t>
      </w:r>
      <w:r w:rsidRPr="00A70F06">
        <w:rPr>
          <w:rFonts w:ascii="仿宋" w:eastAsia="仿宋" w:hAnsi="仿宋"/>
          <w:sz w:val="24"/>
        </w:rPr>
        <w:t>中华人民共和国消费者权益保护法</w:t>
      </w:r>
      <w:r>
        <w:rPr>
          <w:rFonts w:ascii="仿宋" w:eastAsia="仿宋" w:hAnsi="仿宋"/>
          <w:sz w:val="24"/>
        </w:rPr>
        <w:t>〉</w:t>
      </w:r>
      <w:r w:rsidRPr="00A70F06">
        <w:rPr>
          <w:rFonts w:ascii="仿宋" w:eastAsia="仿宋" w:hAnsi="仿宋"/>
          <w:sz w:val="24"/>
        </w:rPr>
        <w:t>办法</w:t>
      </w:r>
      <w:r>
        <w:rPr>
          <w:rFonts w:ascii="仿宋" w:eastAsia="仿宋" w:hAnsi="仿宋" w:hint="eastAsia"/>
          <w:sz w:val="24"/>
        </w:rPr>
        <w:t>》有关规定对投标人进行索赔。</w:t>
      </w:r>
    </w:p>
    <w:p w:rsidR="00C90DC5" w:rsidRPr="00B87333" w:rsidRDefault="00C90DC5" w:rsidP="00B87333">
      <w:pPr>
        <w:spacing w:line="34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2.中标人供应的产品如不符合招标文件和合同要求，采购人有权无条件退货，责任全部由中标人承担。</w:t>
      </w:r>
    </w:p>
    <w:p w:rsidR="00164D28" w:rsidRPr="00C90DC5" w:rsidRDefault="00E2416C" w:rsidP="00C90DC5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</w:t>
      </w:r>
      <w:r w:rsidR="00D21583">
        <w:rPr>
          <w:rFonts w:ascii="仿宋" w:eastAsia="仿宋" w:hAnsi="仿宋" w:hint="eastAsia"/>
          <w:b/>
          <w:color w:val="000000"/>
          <w:sz w:val="24"/>
        </w:rPr>
        <w:t>1</w:t>
      </w:r>
      <w:r w:rsidRPr="00C90DC5">
        <w:rPr>
          <w:rFonts w:ascii="仿宋" w:eastAsia="仿宋" w:hAnsi="仿宋" w:hint="eastAsia"/>
          <w:b/>
          <w:color w:val="000000"/>
          <w:sz w:val="24"/>
        </w:rPr>
        <w:t>：投标报价清单。</w:t>
      </w:r>
    </w:p>
    <w:p w:rsidR="00D21583" w:rsidRPr="00C90DC5" w:rsidRDefault="00D21583" w:rsidP="00D21583">
      <w:pPr>
        <w:spacing w:line="340" w:lineRule="exact"/>
        <w:ind w:firstLineChars="200" w:firstLine="482"/>
        <w:jc w:val="left"/>
        <w:rPr>
          <w:rFonts w:ascii="仿宋" w:eastAsia="仿宋" w:hAnsi="仿宋"/>
          <w:b/>
          <w:color w:val="000000"/>
          <w:sz w:val="24"/>
        </w:rPr>
      </w:pPr>
      <w:r w:rsidRPr="00C90DC5">
        <w:rPr>
          <w:rFonts w:ascii="仿宋" w:eastAsia="仿宋" w:hAnsi="仿宋" w:hint="eastAsia"/>
          <w:b/>
          <w:color w:val="000000"/>
          <w:sz w:val="24"/>
        </w:rPr>
        <w:t>附件</w:t>
      </w:r>
      <w:r>
        <w:rPr>
          <w:rFonts w:ascii="仿宋" w:eastAsia="仿宋" w:hAnsi="仿宋" w:hint="eastAsia"/>
          <w:b/>
          <w:color w:val="000000"/>
          <w:sz w:val="24"/>
        </w:rPr>
        <w:t>2</w:t>
      </w:r>
      <w:r w:rsidRPr="00C90DC5">
        <w:rPr>
          <w:rFonts w:ascii="仿宋" w:eastAsia="仿宋" w:hAnsi="仿宋" w:hint="eastAsia"/>
          <w:b/>
          <w:color w:val="000000"/>
          <w:sz w:val="24"/>
        </w:rPr>
        <w:t>：</w:t>
      </w:r>
      <w:r>
        <w:rPr>
          <w:rFonts w:ascii="仿宋" w:eastAsia="仿宋" w:hAnsi="仿宋" w:hint="eastAsia"/>
          <w:b/>
          <w:color w:val="000000"/>
          <w:sz w:val="24"/>
        </w:rPr>
        <w:t>详细技术参数</w:t>
      </w:r>
      <w:r w:rsidRPr="00C90DC5">
        <w:rPr>
          <w:rFonts w:ascii="仿宋" w:eastAsia="仿宋" w:hAnsi="仿宋" w:hint="eastAsia"/>
          <w:b/>
          <w:color w:val="000000"/>
          <w:sz w:val="24"/>
        </w:rPr>
        <w:t>。</w:t>
      </w:r>
    </w:p>
    <w:p w:rsidR="00E2416C" w:rsidRPr="00D21583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E2416C" w:rsidRPr="00BF1298" w:rsidRDefault="00E2416C" w:rsidP="00AE3CAF">
      <w:pPr>
        <w:spacing w:line="340" w:lineRule="exact"/>
        <w:ind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湖州师范学院采购管理中心</w:t>
      </w:r>
    </w:p>
    <w:p w:rsidR="003021B3" w:rsidRPr="00BF1298" w:rsidRDefault="003021B3" w:rsidP="003021B3">
      <w:pPr>
        <w:spacing w:before="100" w:line="340" w:lineRule="exact"/>
        <w:ind w:firstLineChars="200" w:firstLine="480"/>
        <w:jc w:val="righ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</w:t>
      </w:r>
      <w:r w:rsidR="00E2416C">
        <w:rPr>
          <w:rFonts w:ascii="仿宋" w:eastAsia="仿宋" w:hAnsi="仿宋" w:hint="eastAsia"/>
          <w:color w:val="000000"/>
          <w:sz w:val="24"/>
        </w:rPr>
        <w:t xml:space="preserve">                            </w:t>
      </w:r>
      <w:r w:rsidRPr="00BF1298">
        <w:rPr>
          <w:rFonts w:ascii="仿宋" w:eastAsia="仿宋" w:hAnsi="仿宋" w:hint="eastAsia"/>
          <w:color w:val="000000"/>
          <w:sz w:val="24"/>
        </w:rPr>
        <w:t>2018年</w:t>
      </w:r>
      <w:r w:rsidR="00FF5206">
        <w:rPr>
          <w:rFonts w:ascii="仿宋" w:eastAsia="仿宋" w:hAnsi="仿宋" w:hint="eastAsia"/>
          <w:color w:val="000000"/>
          <w:sz w:val="24"/>
        </w:rPr>
        <w:t>8</w:t>
      </w:r>
      <w:r w:rsidRPr="00BF1298">
        <w:rPr>
          <w:rFonts w:ascii="仿宋" w:eastAsia="仿宋" w:hAnsi="仿宋" w:hint="eastAsia"/>
          <w:color w:val="000000"/>
          <w:sz w:val="24"/>
        </w:rPr>
        <w:t>月</w:t>
      </w:r>
      <w:r w:rsidR="00FF5206">
        <w:rPr>
          <w:rFonts w:ascii="仿宋" w:eastAsia="仿宋" w:hAnsi="仿宋" w:hint="eastAsia"/>
          <w:color w:val="000000"/>
          <w:sz w:val="24"/>
        </w:rPr>
        <w:t>22</w:t>
      </w:r>
      <w:r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FF5206" w:rsidRDefault="00FF5206">
      <w:pPr>
        <w:widowControl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/>
          <w:color w:val="000000"/>
          <w:sz w:val="24"/>
        </w:rPr>
        <w:br w:type="page"/>
      </w:r>
    </w:p>
    <w:p w:rsid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E2416C">
        <w:rPr>
          <w:rFonts w:ascii="黑体" w:eastAsia="黑体" w:hAnsi="黑体" w:hint="eastAsia"/>
          <w:color w:val="000000"/>
          <w:sz w:val="24"/>
        </w:rPr>
        <w:lastRenderedPageBreak/>
        <w:t>附件</w:t>
      </w:r>
      <w:r w:rsidR="00D21583">
        <w:rPr>
          <w:rFonts w:ascii="黑体" w:eastAsia="黑体" w:hAnsi="黑体" w:hint="eastAsia"/>
          <w:color w:val="000000"/>
          <w:sz w:val="24"/>
        </w:rPr>
        <w:t>1</w:t>
      </w:r>
      <w:r w:rsidRPr="00E2416C">
        <w:rPr>
          <w:rFonts w:ascii="黑体" w:eastAsia="黑体" w:hAnsi="黑体" w:hint="eastAsia"/>
          <w:color w:val="000000"/>
          <w:sz w:val="24"/>
        </w:rPr>
        <w:t>：投标报价清单：</w:t>
      </w:r>
    </w:p>
    <w:p w:rsidR="00E2416C" w:rsidRPr="00E2416C" w:rsidRDefault="00E2416C" w:rsidP="00E2416C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p w:rsidR="003021B3" w:rsidRPr="00E2416C" w:rsidRDefault="003021B3" w:rsidP="00E2416C">
      <w:pPr>
        <w:spacing w:before="100" w:line="340" w:lineRule="exact"/>
        <w:ind w:firstLineChars="200" w:firstLine="643"/>
        <w:jc w:val="center"/>
        <w:rPr>
          <w:rFonts w:asciiTheme="majorEastAsia" w:eastAsiaTheme="majorEastAsia" w:hAnsiTheme="majorEastAsia"/>
          <w:b/>
          <w:color w:val="000000"/>
          <w:sz w:val="32"/>
          <w:szCs w:val="32"/>
        </w:rPr>
      </w:pPr>
      <w:r w:rsidRPr="00E2416C">
        <w:rPr>
          <w:rFonts w:asciiTheme="majorEastAsia" w:eastAsiaTheme="majorEastAsia" w:hAnsiTheme="majorEastAsia" w:hint="eastAsia"/>
          <w:b/>
          <w:color w:val="000000"/>
          <w:sz w:val="32"/>
          <w:szCs w:val="32"/>
        </w:rPr>
        <w:t>投标报价清单</w:t>
      </w:r>
    </w:p>
    <w:p w:rsidR="003021B3" w:rsidRPr="00BF1298" w:rsidRDefault="003021B3" w:rsidP="00BF1298">
      <w:pPr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</w:p>
    <w:p w:rsidR="00E81BA5" w:rsidRDefault="003021B3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项目名称：</w:t>
      </w:r>
      <w:r w:rsidR="009227D8" w:rsidRPr="0019566A">
        <w:rPr>
          <w:rFonts w:ascii="仿宋" w:eastAsia="仿宋" w:hAnsi="仿宋" w:cs="宋体" w:hint="eastAsia"/>
          <w:color w:val="000000"/>
          <w:kern w:val="0"/>
          <w:sz w:val="24"/>
        </w:rPr>
        <w:t>湖州师范学院</w:t>
      </w:r>
      <w:r w:rsidR="00FF5206">
        <w:rPr>
          <w:rFonts w:ascii="仿宋" w:eastAsia="仿宋" w:hAnsi="仿宋" w:cs="宋体" w:hint="eastAsia"/>
          <w:color w:val="000000"/>
          <w:kern w:val="0"/>
          <w:sz w:val="24"/>
        </w:rPr>
        <w:t>垃圾桶</w:t>
      </w:r>
      <w:r w:rsidR="009227D8" w:rsidRPr="00EE69D8">
        <w:rPr>
          <w:rFonts w:ascii="仿宋" w:eastAsia="仿宋" w:hAnsi="仿宋" w:cs="宋体" w:hint="eastAsia"/>
          <w:color w:val="000000"/>
          <w:kern w:val="0"/>
          <w:sz w:val="24"/>
        </w:rPr>
        <w:t>采购项目</w:t>
      </w:r>
    </w:p>
    <w:p w:rsidR="009227D8" w:rsidRDefault="00BE2CBE" w:rsidP="003021B3">
      <w:pPr>
        <w:spacing w:line="340" w:lineRule="exact"/>
        <w:jc w:val="left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>项目编号：</w:t>
      </w:r>
      <w:proofErr w:type="gramStart"/>
      <w:r w:rsidRPr="00BF1298">
        <w:rPr>
          <w:rFonts w:ascii="仿宋" w:eastAsia="仿宋" w:hAnsi="仿宋" w:hint="eastAsia"/>
          <w:color w:val="000000"/>
          <w:sz w:val="24"/>
        </w:rPr>
        <w:t>:XZ2018</w:t>
      </w:r>
      <w:proofErr w:type="gramEnd"/>
      <w:r w:rsidRPr="00BF1298">
        <w:rPr>
          <w:rFonts w:ascii="仿宋" w:eastAsia="仿宋" w:hAnsi="仿宋" w:hint="eastAsia"/>
          <w:color w:val="000000"/>
          <w:sz w:val="24"/>
        </w:rPr>
        <w:t>-</w:t>
      </w:r>
      <w:r w:rsidR="009227D8">
        <w:rPr>
          <w:rFonts w:ascii="仿宋" w:eastAsia="仿宋" w:hAnsi="仿宋" w:hint="eastAsia"/>
          <w:color w:val="000000"/>
          <w:sz w:val="24"/>
        </w:rPr>
        <w:t>1</w:t>
      </w:r>
      <w:r w:rsidR="00FF5206">
        <w:rPr>
          <w:rFonts w:ascii="仿宋" w:eastAsia="仿宋" w:hAnsi="仿宋" w:hint="eastAsia"/>
          <w:color w:val="000000"/>
          <w:sz w:val="24"/>
        </w:rPr>
        <w:t>29</w:t>
      </w:r>
    </w:p>
    <w:tbl>
      <w:tblPr>
        <w:tblStyle w:val="a5"/>
        <w:tblW w:w="0" w:type="auto"/>
        <w:jc w:val="center"/>
        <w:tblInd w:w="-2417" w:type="dxa"/>
        <w:tblLayout w:type="fixed"/>
        <w:tblLook w:val="04A0"/>
      </w:tblPr>
      <w:tblGrid>
        <w:gridCol w:w="920"/>
        <w:gridCol w:w="1701"/>
        <w:gridCol w:w="1915"/>
        <w:gridCol w:w="993"/>
        <w:gridCol w:w="1175"/>
        <w:gridCol w:w="1154"/>
        <w:gridCol w:w="1154"/>
      </w:tblGrid>
      <w:tr w:rsidR="009227D8" w:rsidTr="00AB3182">
        <w:trPr>
          <w:jc w:val="center"/>
        </w:trPr>
        <w:tc>
          <w:tcPr>
            <w:tcW w:w="920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产品名称</w:t>
            </w:r>
          </w:p>
        </w:tc>
        <w:tc>
          <w:tcPr>
            <w:tcW w:w="1915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品牌型号</w:t>
            </w:r>
          </w:p>
        </w:tc>
        <w:tc>
          <w:tcPr>
            <w:tcW w:w="993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</w:t>
            </w:r>
          </w:p>
        </w:tc>
        <w:tc>
          <w:tcPr>
            <w:tcW w:w="1175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1154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单价（元）</w:t>
            </w:r>
          </w:p>
        </w:tc>
        <w:tc>
          <w:tcPr>
            <w:tcW w:w="1154" w:type="dxa"/>
            <w:vAlign w:val="center"/>
          </w:tcPr>
          <w:p w:rsidR="009227D8" w:rsidRDefault="009227D8" w:rsidP="00B8733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合计（元）</w:t>
            </w:r>
          </w:p>
        </w:tc>
      </w:tr>
      <w:tr w:rsidR="009227D8" w:rsidTr="00AB3182">
        <w:trPr>
          <w:trHeight w:val="570"/>
          <w:jc w:val="center"/>
        </w:trPr>
        <w:tc>
          <w:tcPr>
            <w:tcW w:w="920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27D8" w:rsidRDefault="00FF5206" w:rsidP="009227D8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240L垃圾桶</w:t>
            </w:r>
          </w:p>
        </w:tc>
        <w:tc>
          <w:tcPr>
            <w:tcW w:w="1915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75" w:type="dxa"/>
            <w:vAlign w:val="center"/>
          </w:tcPr>
          <w:p w:rsidR="009227D8" w:rsidRDefault="00FF5206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330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AB3182">
        <w:trPr>
          <w:trHeight w:val="550"/>
          <w:jc w:val="center"/>
        </w:trPr>
        <w:tc>
          <w:tcPr>
            <w:tcW w:w="920" w:type="dxa"/>
            <w:vAlign w:val="center"/>
          </w:tcPr>
          <w:p w:rsidR="009227D8" w:rsidRDefault="00FF5206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9227D8" w:rsidRDefault="00FF5206" w:rsidP="00AB3182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</w:t>
            </w:r>
            <w:r w:rsidR="00AB3182">
              <w:rPr>
                <w:rFonts w:ascii="仿宋" w:eastAsia="仿宋" w:hAnsi="仿宋" w:hint="eastAsia"/>
                <w:sz w:val="24"/>
              </w:rPr>
              <w:t>筒</w:t>
            </w:r>
            <w:r>
              <w:rPr>
                <w:rFonts w:ascii="仿宋" w:eastAsia="仿宋" w:hAnsi="仿宋" w:hint="eastAsia"/>
                <w:sz w:val="24"/>
              </w:rPr>
              <w:t>果壳箱</w:t>
            </w:r>
          </w:p>
        </w:tc>
        <w:tc>
          <w:tcPr>
            <w:tcW w:w="1915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个</w:t>
            </w:r>
            <w:proofErr w:type="gramEnd"/>
          </w:p>
        </w:tc>
        <w:tc>
          <w:tcPr>
            <w:tcW w:w="1175" w:type="dxa"/>
            <w:vAlign w:val="center"/>
          </w:tcPr>
          <w:p w:rsidR="009227D8" w:rsidRDefault="00FF5206" w:rsidP="009227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4" w:type="dxa"/>
            <w:vAlign w:val="center"/>
          </w:tcPr>
          <w:p w:rsidR="009227D8" w:rsidRDefault="009227D8" w:rsidP="009227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227D8" w:rsidTr="00AB3182">
        <w:trPr>
          <w:trHeight w:val="521"/>
          <w:jc w:val="center"/>
        </w:trPr>
        <w:tc>
          <w:tcPr>
            <w:tcW w:w="920" w:type="dxa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合计：</w:t>
            </w:r>
          </w:p>
        </w:tc>
        <w:tc>
          <w:tcPr>
            <w:tcW w:w="8092" w:type="dxa"/>
            <w:gridSpan w:val="6"/>
            <w:vAlign w:val="center"/>
          </w:tcPr>
          <w:p w:rsidR="009227D8" w:rsidRPr="00BF1298" w:rsidRDefault="009227D8" w:rsidP="005B7D83">
            <w:pPr>
              <w:rPr>
                <w:rFonts w:ascii="仿宋" w:eastAsia="仿宋" w:hAnsi="仿宋"/>
                <w:sz w:val="24"/>
              </w:rPr>
            </w:pPr>
            <w:r w:rsidRPr="00BF1298">
              <w:rPr>
                <w:rFonts w:ascii="仿宋" w:eastAsia="仿宋" w:hAnsi="仿宋" w:hint="eastAsia"/>
                <w:sz w:val="24"/>
              </w:rPr>
              <w:t>大写人民币</w:t>
            </w:r>
            <w:r w:rsidRPr="00BF1298"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</w:t>
            </w:r>
            <w:r w:rsidRPr="00BF1298">
              <w:rPr>
                <w:rFonts w:ascii="仿宋" w:eastAsia="仿宋" w:hAnsi="仿宋" w:hint="eastAsia"/>
                <w:color w:val="000000"/>
                <w:sz w:val="24"/>
              </w:rPr>
              <w:t>（￥         元）</w:t>
            </w:r>
          </w:p>
        </w:tc>
      </w:tr>
    </w:tbl>
    <w:p w:rsidR="00C90DC5" w:rsidRDefault="00FF5206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  <w:r w:rsidRPr="009F271A">
        <w:rPr>
          <w:rFonts w:ascii="仿宋" w:eastAsia="仿宋" w:hAnsi="仿宋" w:hint="eastAsia"/>
          <w:b/>
          <w:sz w:val="24"/>
        </w:rPr>
        <w:t>注：本项目总价已包含：设备费、运输费、保险费、至采购人指定地点的卸货费、</w:t>
      </w:r>
      <w:r>
        <w:rPr>
          <w:rFonts w:ascii="仿宋" w:eastAsia="仿宋" w:hAnsi="仿宋" w:hint="eastAsia"/>
          <w:b/>
          <w:sz w:val="24"/>
        </w:rPr>
        <w:t>安装费、</w:t>
      </w:r>
      <w:r w:rsidRPr="009F271A">
        <w:rPr>
          <w:rFonts w:ascii="仿宋" w:eastAsia="仿宋" w:hAnsi="仿宋" w:hint="eastAsia"/>
          <w:b/>
          <w:sz w:val="24"/>
        </w:rPr>
        <w:t>税费等一切费用。</w:t>
      </w:r>
    </w:p>
    <w:p w:rsidR="00FF5206" w:rsidRPr="00BF1298" w:rsidRDefault="00FF5206" w:rsidP="00D256F7">
      <w:pPr>
        <w:spacing w:before="100" w:line="340" w:lineRule="exact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wordWrap w:val="0"/>
        <w:spacing w:before="100" w:line="340" w:lineRule="exact"/>
        <w:ind w:right="480" w:firstLineChars="200" w:firstLine="480"/>
        <w:jc w:val="righ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授权代表签字</w:t>
      </w:r>
      <w:r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          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</w:p>
    <w:p w:rsidR="00D115D0" w:rsidRDefault="00D115D0" w:rsidP="00D115D0">
      <w:pPr>
        <w:spacing w:before="100" w:line="340" w:lineRule="exact"/>
        <w:ind w:right="120" w:firstLineChars="200" w:firstLine="480"/>
        <w:jc w:val="left"/>
        <w:rPr>
          <w:rFonts w:ascii="仿宋" w:eastAsia="仿宋" w:hAnsi="仿宋"/>
          <w:color w:val="000000"/>
          <w:sz w:val="24"/>
        </w:rPr>
      </w:pPr>
    </w:p>
    <w:p w:rsidR="003021B3" w:rsidRPr="00BF1298" w:rsidRDefault="003021B3" w:rsidP="00D115D0">
      <w:pPr>
        <w:spacing w:before="100" w:line="340" w:lineRule="exact"/>
        <w:ind w:right="120" w:firstLineChars="1600" w:firstLine="3840"/>
        <w:jc w:val="left"/>
        <w:rPr>
          <w:rFonts w:ascii="仿宋" w:eastAsia="仿宋" w:hAnsi="仿宋"/>
          <w:color w:val="000000"/>
          <w:sz w:val="24"/>
          <w:u w:val="single"/>
        </w:rPr>
      </w:pPr>
      <w:r w:rsidRPr="00BF1298">
        <w:rPr>
          <w:rFonts w:ascii="仿宋" w:eastAsia="仿宋" w:hAnsi="仿宋" w:hint="eastAsia"/>
          <w:color w:val="000000"/>
          <w:sz w:val="24"/>
        </w:rPr>
        <w:t>投标</w:t>
      </w:r>
      <w:r w:rsidR="00D115D0">
        <w:rPr>
          <w:rFonts w:ascii="仿宋" w:eastAsia="仿宋" w:hAnsi="仿宋" w:hint="eastAsia"/>
          <w:color w:val="000000"/>
          <w:sz w:val="24"/>
        </w:rPr>
        <w:t>人</w:t>
      </w:r>
      <w:r w:rsidR="00D115D0" w:rsidRPr="00BF1298">
        <w:rPr>
          <w:rFonts w:ascii="仿宋" w:eastAsia="仿宋" w:hAnsi="仿宋" w:hint="eastAsia"/>
          <w:color w:val="000000"/>
          <w:sz w:val="24"/>
        </w:rPr>
        <w:t>（盖章）</w:t>
      </w:r>
      <w:r w:rsidR="00D115D0">
        <w:rPr>
          <w:rFonts w:ascii="仿宋" w:eastAsia="仿宋" w:hAnsi="仿宋" w:hint="eastAsia"/>
          <w:color w:val="000000"/>
          <w:sz w:val="24"/>
          <w:u w:val="single"/>
        </w:rPr>
        <w:t xml:space="preserve">                    </w:t>
      </w:r>
    </w:p>
    <w:p w:rsidR="00D115D0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 w:rsidRPr="00BF1298">
        <w:rPr>
          <w:rFonts w:ascii="仿宋" w:eastAsia="仿宋" w:hAnsi="仿宋" w:hint="eastAsia"/>
          <w:color w:val="000000"/>
          <w:sz w:val="24"/>
        </w:rPr>
        <w:t xml:space="preserve">                                          </w:t>
      </w:r>
    </w:p>
    <w:p w:rsidR="00D21583" w:rsidRDefault="00D115D0" w:rsidP="00594E0A">
      <w:pPr>
        <w:wordWrap w:val="0"/>
        <w:spacing w:before="100" w:line="340" w:lineRule="exact"/>
        <w:ind w:firstLineChars="200" w:firstLine="480"/>
        <w:jc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                               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2018年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月</w:t>
      </w:r>
      <w:r w:rsidR="003021B3" w:rsidRPr="00BF1298">
        <w:rPr>
          <w:rFonts w:ascii="仿宋" w:eastAsia="仿宋" w:hAnsi="仿宋" w:hint="eastAsia"/>
          <w:color w:val="000000"/>
          <w:sz w:val="24"/>
          <w:u w:val="single"/>
        </w:rPr>
        <w:t xml:space="preserve">      </w:t>
      </w:r>
      <w:r w:rsidR="003021B3" w:rsidRPr="00BF1298">
        <w:rPr>
          <w:rFonts w:ascii="仿宋" w:eastAsia="仿宋" w:hAnsi="仿宋" w:hint="eastAsia"/>
          <w:color w:val="000000"/>
          <w:sz w:val="24"/>
        </w:rPr>
        <w:t>日</w:t>
      </w:r>
    </w:p>
    <w:p w:rsidR="00D21583" w:rsidRDefault="00D21583">
      <w:pPr>
        <w:widowControl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br w:type="page"/>
      </w:r>
    </w:p>
    <w:p w:rsidR="00666CBF" w:rsidRDefault="00D21583" w:rsidP="00D21583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  <w:r w:rsidRPr="00D21583">
        <w:rPr>
          <w:rFonts w:ascii="黑体" w:eastAsia="黑体" w:hAnsi="黑体" w:hint="eastAsia"/>
          <w:color w:val="000000"/>
          <w:sz w:val="24"/>
        </w:rPr>
        <w:lastRenderedPageBreak/>
        <w:t>附件2：</w:t>
      </w:r>
      <w:r>
        <w:rPr>
          <w:rFonts w:ascii="黑体" w:eastAsia="黑体" w:hAnsi="黑体" w:hint="eastAsia"/>
          <w:color w:val="000000"/>
          <w:sz w:val="24"/>
        </w:rPr>
        <w:t>详细技术参数</w:t>
      </w:r>
    </w:p>
    <w:p w:rsidR="006B1074" w:rsidRPr="006B1074" w:rsidRDefault="006B1074" w:rsidP="00D21583">
      <w:pPr>
        <w:spacing w:before="100" w:line="340" w:lineRule="exact"/>
        <w:jc w:val="left"/>
        <w:rPr>
          <w:rFonts w:ascii="黑体" w:eastAsia="黑体" w:hAnsi="黑体"/>
          <w:b/>
          <w:color w:val="000000"/>
          <w:sz w:val="24"/>
        </w:rPr>
      </w:pPr>
    </w:p>
    <w:p w:rsidR="006B1074" w:rsidRPr="006B1074" w:rsidRDefault="006B1074" w:rsidP="00AB3182">
      <w:pPr>
        <w:ind w:firstLineChars="200" w:firstLine="482"/>
        <w:rPr>
          <w:rFonts w:ascii="黑体" w:eastAsia="黑体" w:hAnsi="黑体"/>
          <w:b/>
          <w:color w:val="000000"/>
          <w:sz w:val="24"/>
        </w:rPr>
      </w:pPr>
      <w:r w:rsidRPr="006B1074">
        <w:rPr>
          <w:rFonts w:ascii="黑体" w:eastAsia="黑体" w:hAnsi="黑体" w:hint="eastAsia"/>
          <w:b/>
          <w:color w:val="000000"/>
          <w:sz w:val="24"/>
        </w:rPr>
        <w:t>序号1：240L垃圾桶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 w:rsidRPr="006B1074">
        <w:rPr>
          <w:rFonts w:ascii="黑体" w:eastAsia="黑体" w:hAnsi="黑体" w:hint="eastAsia"/>
          <w:color w:val="000000"/>
          <w:sz w:val="24"/>
          <w:szCs w:val="24"/>
        </w:rPr>
        <w:t>1</w:t>
      </w:r>
      <w:r>
        <w:rPr>
          <w:rFonts w:ascii="黑体" w:eastAsia="黑体" w:hAnsi="黑体" w:hint="eastAsia"/>
          <w:color w:val="000000"/>
          <w:sz w:val="24"/>
          <w:szCs w:val="24"/>
        </w:rPr>
        <w:t>．产品规格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（1）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容积：240L± 2％；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（2）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尺寸：长730×宽580×高1080mm；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（3）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整体重量16.3kg；桶盖1.5kg；</w:t>
      </w:r>
      <w:proofErr w:type="gramStart"/>
      <w:r w:rsidRPr="006B1074">
        <w:rPr>
          <w:rFonts w:ascii="黑体" w:eastAsia="黑体" w:hAnsi="黑体" w:hint="eastAsia"/>
          <w:color w:val="000000"/>
          <w:sz w:val="24"/>
          <w:szCs w:val="24"/>
        </w:rPr>
        <w:t>桶身</w:t>
      </w:r>
      <w:proofErr w:type="gramEnd"/>
      <w:r w:rsidRPr="006B1074">
        <w:rPr>
          <w:rFonts w:ascii="黑体" w:eastAsia="黑体" w:hAnsi="黑体" w:hint="eastAsia"/>
          <w:color w:val="000000"/>
          <w:sz w:val="24"/>
          <w:szCs w:val="24"/>
        </w:rPr>
        <w:t>9.8kg；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（4）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橡胶轮：φ200mm；重量：2.5kg/2只；内圈聚乙烯，外圈橡胶；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（5）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底轴：φ22mm×550mm；实心电镀锌钢轮轴，防锈耐用；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 w:rsidRPr="006B1074">
        <w:rPr>
          <w:rFonts w:ascii="黑体" w:eastAsia="黑体" w:hAnsi="黑体" w:hint="eastAsia"/>
          <w:color w:val="000000"/>
          <w:sz w:val="24"/>
          <w:szCs w:val="24"/>
        </w:rPr>
        <w:t>2</w:t>
      </w:r>
      <w:r>
        <w:rPr>
          <w:rFonts w:ascii="黑体" w:eastAsia="黑体" w:hAnsi="黑体" w:hint="eastAsia"/>
          <w:color w:val="000000"/>
          <w:sz w:val="24"/>
          <w:szCs w:val="24"/>
        </w:rPr>
        <w:t>．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每个240L桶详细配置：桶身、桶盖、销子、实心电镀锌钢轴、橡胶轮、镀锌耐磨钢钉；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 w:rsidRPr="006B1074">
        <w:rPr>
          <w:rFonts w:ascii="黑体" w:eastAsia="黑体" w:hAnsi="黑体" w:hint="eastAsia"/>
          <w:color w:val="000000"/>
          <w:sz w:val="24"/>
          <w:szCs w:val="24"/>
        </w:rPr>
        <w:t>3</w:t>
      </w:r>
      <w:r>
        <w:rPr>
          <w:rFonts w:ascii="黑体" w:eastAsia="黑体" w:hAnsi="黑体" w:hint="eastAsia"/>
          <w:color w:val="000000"/>
          <w:sz w:val="24"/>
          <w:szCs w:val="24"/>
        </w:rPr>
        <w:t>．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塑料垃圾桶性能：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（1）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100%高密度聚乙烯原料一次性注塑而成，坚固耐用；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（2）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新料原料，有效防止弱酸、弱碱的腐蚀；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（3）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无缝隙结构设计，防漏结构100%通过测试；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（4）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桶内光洁，能减少垃圾残留，易于清洁；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（5）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桶身、桶沿及桶底特别加固加厚处理，可经受各种外力（如碰撞，提升及坠落等）。</w:t>
      </w:r>
    </w:p>
    <w:p w:rsidR="006B1074" w:rsidRPr="006B1074" w:rsidRDefault="00AB3182" w:rsidP="006B1074">
      <w:pPr>
        <w:pStyle w:val="a7"/>
        <w:tabs>
          <w:tab w:val="clear" w:pos="993"/>
          <w:tab w:val="left" w:pos="1008"/>
          <w:tab w:val="left" w:pos="22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（6）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可互相套叠、方便运输，节省空间与费用；</w:t>
      </w:r>
    </w:p>
    <w:p w:rsidR="006B1074" w:rsidRPr="006B1074" w:rsidRDefault="006B1074" w:rsidP="006B1074">
      <w:pPr>
        <w:pStyle w:val="a7"/>
        <w:tabs>
          <w:tab w:val="clear" w:pos="993"/>
          <w:tab w:val="left" w:pos="1008"/>
          <w:tab w:val="left" w:pos="31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 w:rsidRPr="006B1074">
        <w:rPr>
          <w:rFonts w:ascii="黑体" w:eastAsia="黑体" w:hAnsi="黑体" w:hint="eastAsia"/>
          <w:color w:val="000000"/>
          <w:sz w:val="24"/>
          <w:szCs w:val="24"/>
        </w:rPr>
        <w:t>4</w:t>
      </w:r>
      <w:r w:rsidR="00AB3182">
        <w:rPr>
          <w:rFonts w:ascii="黑体" w:eastAsia="黑体" w:hAnsi="黑体" w:hint="eastAsia"/>
          <w:color w:val="000000"/>
          <w:sz w:val="24"/>
          <w:szCs w:val="24"/>
        </w:rPr>
        <w:t>．</w:t>
      </w:r>
      <w:r w:rsidRPr="006B1074">
        <w:rPr>
          <w:rFonts w:ascii="黑体" w:eastAsia="黑体" w:hAnsi="黑体" w:hint="eastAsia"/>
          <w:color w:val="000000"/>
          <w:sz w:val="24"/>
          <w:szCs w:val="24"/>
        </w:rPr>
        <w:t>技术要求：</w:t>
      </w:r>
    </w:p>
    <w:p w:rsidR="006B1074" w:rsidRPr="006B1074" w:rsidRDefault="00AB3182" w:rsidP="006B1074">
      <w:pPr>
        <w:pStyle w:val="a7"/>
        <w:tabs>
          <w:tab w:val="clear" w:pos="993"/>
          <w:tab w:val="left" w:pos="1008"/>
          <w:tab w:val="left" w:pos="31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（1）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材料：采用100%高密度聚乙烯新料（HDPE）一次性注塑成型，外表光滑、容易清洗；</w:t>
      </w:r>
    </w:p>
    <w:p w:rsidR="006B1074" w:rsidRPr="006B1074" w:rsidRDefault="00AB3182" w:rsidP="006B1074">
      <w:pPr>
        <w:pStyle w:val="a7"/>
        <w:tabs>
          <w:tab w:val="clear" w:pos="993"/>
          <w:tab w:val="left" w:pos="1008"/>
          <w:tab w:val="left" w:pos="31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（2）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外观：垃圾桶表面光滑平整，无波纹、划痕、黑点、杂质和裂缝；同一批次的塑料垃圾桶的桶盖</w:t>
      </w:r>
      <w:proofErr w:type="gramStart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和桶身色泽</w:t>
      </w:r>
      <w:proofErr w:type="gramEnd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均匀，闭合部位无明显变形；造型美观，光滑无刺、修边平整，比例均匀；印有按甲方指定设计特征图案的垃圾桶，图案字体清晰、牢固，表面光滑，无其他附着物和裂缝。</w:t>
      </w:r>
    </w:p>
    <w:p w:rsidR="006B1074" w:rsidRPr="006B1074" w:rsidRDefault="00AB3182" w:rsidP="006B1074">
      <w:pPr>
        <w:pStyle w:val="a7"/>
        <w:tabs>
          <w:tab w:val="clear" w:pos="993"/>
          <w:tab w:val="left" w:pos="1008"/>
          <w:tab w:val="left" w:pos="31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（3）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桶盖平均厚度：3.2-3.5mm，桶壁平均厚度为4.5mm，桶口及加强筋壁厚7mm，桶底正面部在注塑过程中嵌镀锌钢质耐磨钉5个，增加桶体使用寿命（耐磨）、减少对底部磨损、防滑、缓解底部压力；垃圾桶裙边内部设有网状加强筋，能确保塑料垃圾桶和</w:t>
      </w:r>
      <w:proofErr w:type="gramStart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翻桶架</w:t>
      </w:r>
      <w:proofErr w:type="gramEnd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（后压车配套装置）在衔接作业时紧密结合。</w:t>
      </w:r>
    </w:p>
    <w:p w:rsidR="006B1074" w:rsidRPr="006B1074" w:rsidRDefault="00AB3182" w:rsidP="006B1074">
      <w:pPr>
        <w:pStyle w:val="a7"/>
        <w:tabs>
          <w:tab w:val="clear" w:pos="993"/>
          <w:tab w:val="left" w:pos="1008"/>
          <w:tab w:val="left" w:pos="3168"/>
        </w:tabs>
        <w:spacing w:line="240" w:lineRule="auto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（4）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橡胶轮</w:t>
      </w:r>
      <w:proofErr w:type="gramStart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与底轴连接方式</w:t>
      </w:r>
      <w:proofErr w:type="gramEnd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：采用直接插入，方便安装，自然固定，能有效防止盗卸；移动橡胶内轮塑料轮圈使用100%全新高密度聚乙烯（HDPE）生产而成，含增强、抗紫外线剂，外橡胶轮圈使用天然橡胶按照汽车轮胎技术制成；轮轴采用低碳实心钢材经磷化处理增加光洁度，坚固耐用；经过电镀锌12μ厚度的处理工艺，有抗氧化防锈功能，防锈时间为10年；</w:t>
      </w:r>
    </w:p>
    <w:p w:rsidR="006B1074" w:rsidRPr="006B1074" w:rsidRDefault="00AB3182" w:rsidP="006B1074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（5）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产品须抗热、冷及腐蚀化学品，塑料桶注入4%防紫外线原料，抗老化剂、阻燃母料等。颜料色素要求达到5%以上，以确保塑料桶保持颜色鲜艳耐久不褪色，可长达6年；</w:t>
      </w:r>
    </w:p>
    <w:p w:rsidR="006B1074" w:rsidRPr="006B1074" w:rsidRDefault="00AB3182" w:rsidP="006B1074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（6）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高温65℃、低温-20℃的气温下，不变形，</w:t>
      </w:r>
      <w:proofErr w:type="gramStart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不</w:t>
      </w:r>
      <w:proofErr w:type="gramEnd"/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 xml:space="preserve">开裂；耐腐蚀，并有足够的机械强度和良好的冲击韧性； </w:t>
      </w:r>
    </w:p>
    <w:p w:rsidR="006B1074" w:rsidRPr="006B1074" w:rsidRDefault="00AB3182" w:rsidP="006B1074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（7）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能与采购单位现有的环卫车辆翻转机构匹配；</w:t>
      </w:r>
    </w:p>
    <w:p w:rsidR="006B1074" w:rsidRDefault="00AB3182" w:rsidP="006B1074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（8）</w:t>
      </w:r>
      <w:r w:rsidR="006B1074" w:rsidRPr="006B1074">
        <w:rPr>
          <w:rFonts w:ascii="黑体" w:eastAsia="黑体" w:hAnsi="黑体" w:hint="eastAsia"/>
          <w:color w:val="000000"/>
          <w:sz w:val="24"/>
          <w:szCs w:val="24"/>
        </w:rPr>
        <w:t>其它技术要求和物理性能均符合《中华人民共和国城镇建设行业标准》（文件号：CJ／T280-2008</w:t>
      </w:r>
      <w:r>
        <w:rPr>
          <w:rFonts w:ascii="黑体" w:eastAsia="黑体" w:hAnsi="黑体" w:hint="eastAsia"/>
          <w:color w:val="000000"/>
          <w:sz w:val="24"/>
          <w:szCs w:val="24"/>
        </w:rPr>
        <w:t>）；</w:t>
      </w:r>
    </w:p>
    <w:p w:rsidR="00AB3182" w:rsidRPr="00AB3182" w:rsidRDefault="00AB3182" w:rsidP="006B1074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（9）喷涂标语。</w:t>
      </w:r>
    </w:p>
    <w:p w:rsidR="00AB3182" w:rsidRDefault="00AB3182" w:rsidP="006B1074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lastRenderedPageBreak/>
        <w:t>5.款式图样参考下图</w:t>
      </w:r>
      <w:r w:rsidR="000B28C3">
        <w:rPr>
          <w:rFonts w:ascii="黑体" w:eastAsia="黑体" w:hAnsi="黑体" w:hint="eastAsia"/>
          <w:color w:val="000000"/>
          <w:sz w:val="24"/>
          <w:szCs w:val="24"/>
        </w:rPr>
        <w:t>及实物（如有，在谈判时提供）。</w:t>
      </w:r>
    </w:p>
    <w:p w:rsidR="00AB3182" w:rsidRDefault="00AB3182" w:rsidP="00AB3182">
      <w:pPr>
        <w:pStyle w:val="Style2"/>
        <w:ind w:firstLine="480"/>
        <w:rPr>
          <w:rFonts w:ascii="黑体" w:eastAsia="黑体" w:hAnsi="黑体" w:hint="eastAsia"/>
          <w:color w:val="000000"/>
          <w:sz w:val="24"/>
          <w:szCs w:val="24"/>
        </w:rPr>
      </w:pPr>
      <w:r w:rsidRPr="00AB3182">
        <w:rPr>
          <w:rFonts w:ascii="黑体" w:eastAsia="黑体" w:hAnsi="黑体" w:hint="eastAsia"/>
          <w:noProof/>
          <w:color w:val="000000"/>
          <w:sz w:val="24"/>
          <w:szCs w:val="24"/>
        </w:rPr>
        <w:drawing>
          <wp:inline distT="0" distB="0" distL="0" distR="0">
            <wp:extent cx="1990725" cy="2654300"/>
            <wp:effectExtent l="19050" t="0" r="9525" b="0"/>
            <wp:docPr id="6" name="图片 7" descr="IMG_20180723_10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20180723_1030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65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sz w:val="24"/>
          <w:szCs w:val="24"/>
        </w:rPr>
        <w:t xml:space="preserve">     </w:t>
      </w:r>
      <w:r w:rsidRPr="00AB3182">
        <w:rPr>
          <w:rFonts w:ascii="黑体" w:eastAsia="黑体" w:hAnsi="黑体" w:hint="eastAsia"/>
          <w:noProof/>
          <w:color w:val="000000"/>
          <w:sz w:val="24"/>
          <w:szCs w:val="24"/>
        </w:rPr>
        <w:drawing>
          <wp:inline distT="0" distB="0" distL="0" distR="0">
            <wp:extent cx="1971675" cy="2628900"/>
            <wp:effectExtent l="19050" t="0" r="9525" b="0"/>
            <wp:docPr id="7" name="图片 9" descr="IMG_20180723_10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IMG_20180723_10305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F0547" w:rsidRDefault="00BF0547" w:rsidP="00BF0547">
      <w:pPr>
        <w:pStyle w:val="Style2"/>
        <w:ind w:firstLine="480"/>
        <w:rPr>
          <w:rFonts w:ascii="黑体" w:eastAsia="黑体" w:hAnsi="黑体" w:hint="eastAsia"/>
          <w:color w:val="000000"/>
          <w:sz w:val="24"/>
          <w:szCs w:val="24"/>
        </w:rPr>
      </w:pPr>
    </w:p>
    <w:p w:rsidR="00BF0547" w:rsidRPr="006B1074" w:rsidRDefault="00BF0547" w:rsidP="00BF0547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6.实物样品（如有，在谈判时提供））。</w:t>
      </w:r>
    </w:p>
    <w:p w:rsidR="00BF0547" w:rsidRPr="00BF0547" w:rsidRDefault="00BF0547" w:rsidP="00AB3182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</w:p>
    <w:p w:rsidR="006B1074" w:rsidRPr="006B1074" w:rsidRDefault="006B1074" w:rsidP="006B1074">
      <w:pPr>
        <w:rPr>
          <w:rFonts w:ascii="黑体" w:eastAsia="黑体" w:hAnsi="黑体"/>
          <w:color w:val="000000"/>
          <w:sz w:val="24"/>
        </w:rPr>
      </w:pPr>
    </w:p>
    <w:p w:rsidR="006B1074" w:rsidRPr="00AB3182" w:rsidRDefault="00AB3182" w:rsidP="00AB3182">
      <w:pPr>
        <w:ind w:firstLineChars="200" w:firstLine="482"/>
        <w:rPr>
          <w:rFonts w:ascii="黑体" w:eastAsia="黑体" w:hAnsi="黑体"/>
          <w:b/>
          <w:color w:val="000000"/>
          <w:sz w:val="24"/>
        </w:rPr>
      </w:pPr>
      <w:r w:rsidRPr="00AB3182">
        <w:rPr>
          <w:rFonts w:ascii="黑体" w:eastAsia="黑体" w:hAnsi="黑体" w:hint="eastAsia"/>
          <w:b/>
          <w:color w:val="000000"/>
          <w:sz w:val="24"/>
        </w:rPr>
        <w:t>序号2：</w:t>
      </w:r>
      <w:r w:rsidR="006B1074" w:rsidRPr="00AB3182">
        <w:rPr>
          <w:rFonts w:ascii="黑体" w:eastAsia="黑体" w:hAnsi="黑体" w:hint="eastAsia"/>
          <w:b/>
          <w:color w:val="000000"/>
          <w:sz w:val="24"/>
        </w:rPr>
        <w:t>单筒果壳箱</w:t>
      </w:r>
    </w:p>
    <w:p w:rsidR="006B1074" w:rsidRPr="006B1074" w:rsidRDefault="00AB3182" w:rsidP="006B1074">
      <w:pPr>
        <w:pStyle w:val="a7"/>
        <w:tabs>
          <w:tab w:val="clear" w:pos="993"/>
          <w:tab w:val="left" w:pos="1008"/>
          <w:tab w:val="left" w:pos="2268"/>
          <w:tab w:val="left" w:pos="2988"/>
        </w:tabs>
        <w:spacing w:line="273" w:lineRule="exact"/>
        <w:ind w:firstLineChars="200" w:firstLine="480"/>
        <w:jc w:val="left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1.产品规格</w:t>
      </w:r>
    </w:p>
    <w:p w:rsidR="006B1074" w:rsidRPr="006B1074" w:rsidRDefault="00AB3182" w:rsidP="006B1074">
      <w:pPr>
        <w:tabs>
          <w:tab w:val="left" w:pos="4888"/>
        </w:tabs>
        <w:spacing w:line="273" w:lineRule="exact"/>
        <w:ind w:firstLine="480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（1）</w:t>
      </w:r>
      <w:r w:rsidR="006B1074" w:rsidRPr="006B1074">
        <w:rPr>
          <w:rFonts w:ascii="黑体" w:eastAsia="黑体" w:hAnsi="黑体" w:hint="eastAsia"/>
          <w:color w:val="000000"/>
          <w:sz w:val="24"/>
        </w:rPr>
        <w:t>尺寸：长64*宽27厘米，口径29*29厘米；</w:t>
      </w:r>
    </w:p>
    <w:p w:rsidR="006B1074" w:rsidRPr="006B1074" w:rsidRDefault="00AB3182" w:rsidP="006B1074">
      <w:pPr>
        <w:tabs>
          <w:tab w:val="left" w:pos="4888"/>
        </w:tabs>
        <w:spacing w:line="273" w:lineRule="exact"/>
        <w:ind w:firstLine="480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（2）</w:t>
      </w:r>
      <w:r w:rsidR="006B1074" w:rsidRPr="006B1074">
        <w:rPr>
          <w:rFonts w:ascii="黑体" w:eastAsia="黑体" w:hAnsi="黑体" w:hint="eastAsia"/>
          <w:color w:val="000000"/>
          <w:sz w:val="24"/>
        </w:rPr>
        <w:t>外壳：不锈钢包边，内嵌大理石；</w:t>
      </w:r>
    </w:p>
    <w:p w:rsidR="006B1074" w:rsidRDefault="00AB3182" w:rsidP="006B1074">
      <w:pPr>
        <w:tabs>
          <w:tab w:val="left" w:pos="4888"/>
        </w:tabs>
        <w:spacing w:line="273" w:lineRule="exact"/>
        <w:ind w:firstLine="480"/>
        <w:jc w:val="left"/>
        <w:rPr>
          <w:rFonts w:ascii="黑体" w:eastAsia="黑体" w:hAnsi="黑体"/>
          <w:color w:val="000000"/>
          <w:sz w:val="24"/>
        </w:rPr>
      </w:pPr>
      <w:r>
        <w:rPr>
          <w:rFonts w:ascii="黑体" w:eastAsia="黑体" w:hAnsi="黑体" w:hint="eastAsia"/>
          <w:color w:val="000000"/>
          <w:sz w:val="24"/>
        </w:rPr>
        <w:t>（3）</w:t>
      </w:r>
      <w:r w:rsidR="006B1074" w:rsidRPr="006B1074">
        <w:rPr>
          <w:rFonts w:ascii="黑体" w:eastAsia="黑体" w:hAnsi="黑体" w:hint="eastAsia"/>
          <w:color w:val="000000"/>
          <w:sz w:val="24"/>
        </w:rPr>
        <w:t>内胆：铁皮。</w:t>
      </w:r>
    </w:p>
    <w:p w:rsidR="00AB3182" w:rsidRPr="006B1074" w:rsidRDefault="00AB3182" w:rsidP="00AB3182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2.款式图样参考下图</w:t>
      </w:r>
    </w:p>
    <w:p w:rsidR="006B1074" w:rsidRDefault="006B1074" w:rsidP="006B1074">
      <w:pPr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628775" cy="2171700"/>
            <wp:effectExtent l="19050" t="0" r="9525" b="0"/>
            <wp:docPr id="3" name="图片 5" descr="IMG_20180723_10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IMG_20180723_1003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640831" cy="2181225"/>
            <wp:effectExtent l="19050" t="0" r="0" b="0"/>
            <wp:docPr id="4" name="图片 6" descr="IMG_20180723_100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IMG_20180723_1003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31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noProof/>
          <w:sz w:val="24"/>
        </w:rPr>
        <w:drawing>
          <wp:inline distT="0" distB="0" distL="0" distR="0">
            <wp:extent cx="1638300" cy="2190750"/>
            <wp:effectExtent l="19050" t="0" r="0" b="0"/>
            <wp:docPr id="5" name="图片 11" descr="IMG_20180723_100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IMG_20180723_1003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547" w:rsidRPr="006B1074" w:rsidRDefault="00BF0547" w:rsidP="00BF0547">
      <w:pPr>
        <w:pStyle w:val="Style2"/>
        <w:ind w:firstLine="480"/>
        <w:rPr>
          <w:rFonts w:ascii="黑体" w:eastAsia="黑体" w:hAnsi="黑体"/>
          <w:color w:val="000000"/>
          <w:sz w:val="24"/>
          <w:szCs w:val="24"/>
        </w:rPr>
      </w:pPr>
      <w:r>
        <w:rPr>
          <w:rFonts w:ascii="黑体" w:eastAsia="黑体" w:hAnsi="黑体" w:hint="eastAsia"/>
          <w:color w:val="000000"/>
          <w:sz w:val="24"/>
          <w:szCs w:val="24"/>
        </w:rPr>
        <w:t>3.实物样品（如有，在谈判时提供））。</w:t>
      </w:r>
    </w:p>
    <w:p w:rsidR="00D21583" w:rsidRPr="00BF0547" w:rsidRDefault="00D21583" w:rsidP="00D21583">
      <w:pPr>
        <w:spacing w:before="100" w:line="340" w:lineRule="exact"/>
        <w:jc w:val="left"/>
        <w:rPr>
          <w:rFonts w:ascii="黑体" w:eastAsia="黑体" w:hAnsi="黑体"/>
          <w:color w:val="000000"/>
          <w:sz w:val="24"/>
        </w:rPr>
      </w:pPr>
    </w:p>
    <w:sectPr w:rsidR="00D21583" w:rsidRPr="00BF0547" w:rsidSect="00255EE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BA4" w:rsidRDefault="00725BA4" w:rsidP="003021B3">
      <w:r>
        <w:separator/>
      </w:r>
    </w:p>
  </w:endnote>
  <w:endnote w:type="continuationSeparator" w:id="0">
    <w:p w:rsidR="00725BA4" w:rsidRDefault="00725BA4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BA4" w:rsidRDefault="00725BA4" w:rsidP="003021B3">
      <w:r>
        <w:separator/>
      </w:r>
    </w:p>
  </w:footnote>
  <w:footnote w:type="continuationSeparator" w:id="0">
    <w:p w:rsidR="00725BA4" w:rsidRDefault="00725BA4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918EC"/>
    <w:rsid w:val="000A4D90"/>
    <w:rsid w:val="000A550F"/>
    <w:rsid w:val="000B28C3"/>
    <w:rsid w:val="000B4F60"/>
    <w:rsid w:val="000D2003"/>
    <w:rsid w:val="000D295B"/>
    <w:rsid w:val="00103E96"/>
    <w:rsid w:val="00164D28"/>
    <w:rsid w:val="001C534B"/>
    <w:rsid w:val="001F18CA"/>
    <w:rsid w:val="00255EE9"/>
    <w:rsid w:val="00297367"/>
    <w:rsid w:val="002C06B8"/>
    <w:rsid w:val="002D47DD"/>
    <w:rsid w:val="003021B3"/>
    <w:rsid w:val="003652F9"/>
    <w:rsid w:val="003720F1"/>
    <w:rsid w:val="00390C90"/>
    <w:rsid w:val="004A758A"/>
    <w:rsid w:val="00594E0A"/>
    <w:rsid w:val="005D76A8"/>
    <w:rsid w:val="00666CBF"/>
    <w:rsid w:val="006B1074"/>
    <w:rsid w:val="006C1EAD"/>
    <w:rsid w:val="006C4AEC"/>
    <w:rsid w:val="006E4075"/>
    <w:rsid w:val="00725BA4"/>
    <w:rsid w:val="007B12EB"/>
    <w:rsid w:val="00825151"/>
    <w:rsid w:val="00896AD5"/>
    <w:rsid w:val="008D76CB"/>
    <w:rsid w:val="009134EC"/>
    <w:rsid w:val="009227D8"/>
    <w:rsid w:val="009A7962"/>
    <w:rsid w:val="009C1E92"/>
    <w:rsid w:val="009E3A29"/>
    <w:rsid w:val="00A375C7"/>
    <w:rsid w:val="00A42819"/>
    <w:rsid w:val="00A60C0E"/>
    <w:rsid w:val="00A818A0"/>
    <w:rsid w:val="00AB3182"/>
    <w:rsid w:val="00AD31DA"/>
    <w:rsid w:val="00AE3BD7"/>
    <w:rsid w:val="00AE3CAF"/>
    <w:rsid w:val="00B22246"/>
    <w:rsid w:val="00B3627B"/>
    <w:rsid w:val="00B87333"/>
    <w:rsid w:val="00BD115F"/>
    <w:rsid w:val="00BE2CBE"/>
    <w:rsid w:val="00BF0547"/>
    <w:rsid w:val="00BF1298"/>
    <w:rsid w:val="00C234BB"/>
    <w:rsid w:val="00C90DC5"/>
    <w:rsid w:val="00D115D0"/>
    <w:rsid w:val="00D21583"/>
    <w:rsid w:val="00D256F7"/>
    <w:rsid w:val="00D409C6"/>
    <w:rsid w:val="00D51646"/>
    <w:rsid w:val="00D56ED5"/>
    <w:rsid w:val="00E2416C"/>
    <w:rsid w:val="00E81BA5"/>
    <w:rsid w:val="00E856B8"/>
    <w:rsid w:val="00EB6587"/>
    <w:rsid w:val="00EB6A0B"/>
    <w:rsid w:val="00ED2BB4"/>
    <w:rsid w:val="00FC4D9D"/>
    <w:rsid w:val="00FF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uiPriority w:val="59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Body Text Indent"/>
    <w:basedOn w:val="a"/>
    <w:link w:val="Char2"/>
    <w:rsid w:val="006B1074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 w:hAnsi="Calibri"/>
      <w:szCs w:val="22"/>
    </w:rPr>
  </w:style>
  <w:style w:type="character" w:customStyle="1" w:styleId="Char2">
    <w:name w:val="正文文本缩进 Char"/>
    <w:basedOn w:val="a0"/>
    <w:link w:val="a7"/>
    <w:rsid w:val="006B1074"/>
    <w:rPr>
      <w:rFonts w:ascii="宋体" w:eastAsia="宋体" w:hAnsi="Calibri" w:cs="Times New Roman"/>
    </w:rPr>
  </w:style>
  <w:style w:type="paragraph" w:customStyle="1" w:styleId="Style2">
    <w:name w:val="_Style 2"/>
    <w:basedOn w:val="a"/>
    <w:qFormat/>
    <w:rsid w:val="006B107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</cp:revision>
  <cp:lastPrinted>2018-08-22T07:38:00Z</cp:lastPrinted>
  <dcterms:created xsi:type="dcterms:W3CDTF">2018-07-06T09:37:00Z</dcterms:created>
  <dcterms:modified xsi:type="dcterms:W3CDTF">2018-08-22T08:32:00Z</dcterms:modified>
</cp:coreProperties>
</file>