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8A" w:rsidRDefault="009E3A29" w:rsidP="00BF1298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9E3A29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湖州师范学院后勤服务中心电气维修材料采购项目</w:t>
      </w:r>
    </w:p>
    <w:p w:rsidR="003021B3" w:rsidRPr="00BF1298" w:rsidRDefault="003021B3" w:rsidP="00BF1298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BF129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竞争性谈判文件</w:t>
      </w:r>
    </w:p>
    <w:p w:rsidR="003021B3" w:rsidRPr="00BF1298" w:rsidRDefault="003021B3" w:rsidP="00BF1298">
      <w:pPr>
        <w:numPr>
          <w:ilvl w:val="0"/>
          <w:numId w:val="1"/>
        </w:num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采购项目名称及设备清单及要求：</w:t>
      </w:r>
    </w:p>
    <w:p w:rsidR="004A758A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1、</w:t>
      </w:r>
      <w:r w:rsidR="00BF1298">
        <w:rPr>
          <w:rFonts w:ascii="仿宋" w:eastAsia="仿宋" w:hAnsi="仿宋" w:hint="eastAsia"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9E3A29" w:rsidRPr="0019566A">
        <w:rPr>
          <w:rFonts w:ascii="仿宋" w:eastAsia="仿宋" w:hAnsi="仿宋" w:cs="宋体" w:hint="eastAsia"/>
          <w:color w:val="000000"/>
          <w:kern w:val="0"/>
          <w:sz w:val="24"/>
        </w:rPr>
        <w:t>湖州师范学院</w:t>
      </w:r>
      <w:r w:rsidR="009E3A29" w:rsidRPr="00EE69D8">
        <w:rPr>
          <w:rFonts w:ascii="仿宋" w:eastAsia="仿宋" w:hAnsi="仿宋" w:cs="宋体" w:hint="eastAsia"/>
          <w:color w:val="000000"/>
          <w:kern w:val="0"/>
          <w:sz w:val="24"/>
        </w:rPr>
        <w:t>后勤服务中心电气维修材料采购项目</w:t>
      </w:r>
      <w:r w:rsidR="004A758A">
        <w:rPr>
          <w:rFonts w:ascii="仿宋" w:eastAsia="仿宋" w:hAnsi="仿宋" w:cs="宋体" w:hint="eastAsia"/>
          <w:color w:val="000000"/>
          <w:kern w:val="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2、采购项目编号:XZ2018-</w:t>
      </w:r>
      <w:r w:rsidR="009E3A29">
        <w:rPr>
          <w:rFonts w:ascii="仿宋" w:eastAsia="仿宋" w:hAnsi="仿宋" w:hint="eastAsia"/>
          <w:color w:val="000000"/>
          <w:sz w:val="24"/>
        </w:rPr>
        <w:t>113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3、采购组织类型：分散采购自行组织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4、采购方式：校内</w:t>
      </w:r>
      <w:r w:rsidRPr="00BF1298">
        <w:rPr>
          <w:rFonts w:ascii="仿宋" w:eastAsia="仿宋" w:hAnsi="仿宋" w:hint="eastAsia"/>
          <w:sz w:val="24"/>
        </w:rPr>
        <w:t>竞争性谈判</w:t>
      </w:r>
      <w:r w:rsidR="004A758A">
        <w:rPr>
          <w:rFonts w:ascii="仿宋" w:eastAsia="仿宋" w:hAnsi="仿宋" w:hint="eastAsia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5、采购预算：人民币</w:t>
      </w:r>
      <w:r w:rsidR="00825151">
        <w:rPr>
          <w:rFonts w:ascii="仿宋" w:eastAsia="仿宋" w:hAnsi="仿宋"/>
          <w:color w:val="000000"/>
          <w:sz w:val="24"/>
        </w:rPr>
        <w:fldChar w:fldCharType="begin"/>
      </w:r>
      <w:r w:rsidR="009E3A29">
        <w:rPr>
          <w:rFonts w:ascii="仿宋" w:eastAsia="仿宋" w:hAnsi="仿宋"/>
          <w:color w:val="000000"/>
          <w:sz w:val="24"/>
        </w:rPr>
        <w:instrText xml:space="preserve"> </w:instrText>
      </w:r>
      <w:r w:rsidR="009E3A29">
        <w:rPr>
          <w:rFonts w:ascii="仿宋" w:eastAsia="仿宋" w:hAnsi="仿宋" w:hint="eastAsia"/>
          <w:color w:val="000000"/>
          <w:sz w:val="24"/>
        </w:rPr>
        <w:instrText>= 217587 \* CHINESENUM2</w:instrText>
      </w:r>
      <w:r w:rsidR="009E3A29">
        <w:rPr>
          <w:rFonts w:ascii="仿宋" w:eastAsia="仿宋" w:hAnsi="仿宋"/>
          <w:color w:val="000000"/>
          <w:sz w:val="24"/>
        </w:rPr>
        <w:instrText xml:space="preserve"> </w:instrText>
      </w:r>
      <w:r w:rsidR="00825151">
        <w:rPr>
          <w:rFonts w:ascii="仿宋" w:eastAsia="仿宋" w:hAnsi="仿宋"/>
          <w:color w:val="000000"/>
          <w:sz w:val="24"/>
        </w:rPr>
        <w:fldChar w:fldCharType="separate"/>
      </w:r>
      <w:r w:rsidR="009E3A29">
        <w:rPr>
          <w:rFonts w:ascii="仿宋" w:eastAsia="仿宋" w:hAnsi="仿宋" w:hint="eastAsia"/>
          <w:noProof/>
          <w:color w:val="000000"/>
          <w:sz w:val="24"/>
        </w:rPr>
        <w:t>贰拾壹万柒仟伍佰捌拾柒</w:t>
      </w:r>
      <w:r w:rsidR="00825151">
        <w:rPr>
          <w:rFonts w:ascii="仿宋" w:eastAsia="仿宋" w:hAnsi="仿宋"/>
          <w:color w:val="000000"/>
          <w:sz w:val="24"/>
        </w:rPr>
        <w:fldChar w:fldCharType="end"/>
      </w:r>
      <w:r w:rsidR="009E3A29">
        <w:rPr>
          <w:rFonts w:ascii="仿宋" w:eastAsia="仿宋" w:hAnsi="仿宋" w:hint="eastAsia"/>
          <w:color w:val="000000"/>
          <w:sz w:val="24"/>
        </w:rPr>
        <w:t>元</w:t>
      </w:r>
      <w:r w:rsidRPr="00BF1298">
        <w:rPr>
          <w:rFonts w:ascii="仿宋" w:eastAsia="仿宋" w:hAnsi="仿宋" w:hint="eastAsia"/>
          <w:color w:val="000000"/>
          <w:sz w:val="24"/>
        </w:rPr>
        <w:t>整（￥</w:t>
      </w:r>
      <w:r w:rsidR="009E3A29">
        <w:rPr>
          <w:rFonts w:ascii="仿宋" w:eastAsia="仿宋" w:hAnsi="仿宋" w:hint="eastAsia"/>
          <w:sz w:val="24"/>
        </w:rPr>
        <w:t>217587</w:t>
      </w:r>
      <w:r w:rsidRPr="00BF1298">
        <w:rPr>
          <w:rFonts w:ascii="仿宋" w:eastAsia="仿宋" w:hAnsi="仿宋" w:hint="eastAsia"/>
          <w:color w:val="000000"/>
          <w:sz w:val="24"/>
        </w:rPr>
        <w:t>元）</w:t>
      </w:r>
    </w:p>
    <w:p w:rsidR="004A758A" w:rsidRPr="00BF1298" w:rsidRDefault="003021B3" w:rsidP="004A758A">
      <w:pPr>
        <w:spacing w:line="3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6、采购清单</w:t>
      </w:r>
      <w:r w:rsidR="001C534B">
        <w:rPr>
          <w:rFonts w:ascii="仿宋" w:eastAsia="仿宋" w:hAnsi="仿宋" w:hint="eastAsia"/>
          <w:color w:val="000000"/>
          <w:sz w:val="24"/>
        </w:rPr>
        <w:t>：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666"/>
        <w:gridCol w:w="1198"/>
        <w:gridCol w:w="873"/>
        <w:gridCol w:w="2441"/>
        <w:gridCol w:w="728"/>
        <w:gridCol w:w="567"/>
        <w:gridCol w:w="851"/>
        <w:gridCol w:w="1083"/>
      </w:tblGrid>
      <w:tr w:rsidR="009E3A29" w:rsidTr="009E3A29">
        <w:trPr>
          <w:jc w:val="center"/>
        </w:trPr>
        <w:tc>
          <w:tcPr>
            <w:tcW w:w="666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序号</w:t>
            </w:r>
          </w:p>
        </w:tc>
        <w:tc>
          <w:tcPr>
            <w:tcW w:w="119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产品名称</w:t>
            </w:r>
          </w:p>
        </w:tc>
        <w:tc>
          <w:tcPr>
            <w:tcW w:w="87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推荐品牌</w:t>
            </w:r>
          </w:p>
        </w:tc>
        <w:tc>
          <w:tcPr>
            <w:tcW w:w="244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技术参数</w:t>
            </w:r>
          </w:p>
        </w:tc>
        <w:tc>
          <w:tcPr>
            <w:tcW w:w="72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国家标准</w:t>
            </w:r>
          </w:p>
        </w:tc>
        <w:tc>
          <w:tcPr>
            <w:tcW w:w="567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数量</w:t>
            </w:r>
          </w:p>
        </w:tc>
        <w:tc>
          <w:tcPr>
            <w:tcW w:w="108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4"/>
              </w:rPr>
              <w:t>备注</w:t>
            </w:r>
          </w:p>
        </w:tc>
      </w:tr>
      <w:tr w:rsidR="009E3A29" w:rsidTr="009E3A29">
        <w:trPr>
          <w:jc w:val="center"/>
        </w:trPr>
        <w:tc>
          <w:tcPr>
            <w:tcW w:w="666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86型五孔插座一位面板（包含：1个二三插）</w:t>
            </w:r>
            <w:r w:rsidRPr="00B87333">
              <w:rPr>
                <w:rFonts w:ascii="仿宋" w:eastAsia="仿宋" w:hAnsi="仿宋" w:hint="eastAsia"/>
                <w:b/>
                <w:color w:val="000000"/>
                <w:kern w:val="2"/>
                <w:sz w:val="24"/>
              </w:rPr>
              <w:t>家装款插线式</w:t>
            </w:r>
          </w:p>
        </w:tc>
        <w:tc>
          <w:tcPr>
            <w:tcW w:w="87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飞雕</w:t>
            </w:r>
          </w:p>
        </w:tc>
        <w:tc>
          <w:tcPr>
            <w:tcW w:w="244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颜色：白色；尺寸：86mm*86mm；材质：阻燃PC材料；铜件材质：锡磷青铜材料；每个插孔带防误插安全保护门；带接地；额定电流：250v/10A。</w:t>
            </w:r>
          </w:p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型号：A3。</w:t>
            </w:r>
          </w:p>
        </w:tc>
        <w:tc>
          <w:tcPr>
            <w:tcW w:w="72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3C认证</w:t>
            </w:r>
          </w:p>
        </w:tc>
        <w:tc>
          <w:tcPr>
            <w:tcW w:w="567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3255</w:t>
            </w:r>
          </w:p>
        </w:tc>
        <w:tc>
          <w:tcPr>
            <w:tcW w:w="108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</w:tr>
      <w:tr w:rsidR="009E3A29" w:rsidTr="009E3A29">
        <w:trPr>
          <w:jc w:val="center"/>
        </w:trPr>
        <w:tc>
          <w:tcPr>
            <w:tcW w:w="666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86型加厚明装底盒</w:t>
            </w:r>
          </w:p>
        </w:tc>
        <w:tc>
          <w:tcPr>
            <w:tcW w:w="87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台通</w:t>
            </w:r>
          </w:p>
        </w:tc>
        <w:tc>
          <w:tcPr>
            <w:tcW w:w="244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颜色：白色；尺寸：86mm*86mm*38 mm；材质：阻燃PVC材料。</w:t>
            </w:r>
          </w:p>
        </w:tc>
        <w:tc>
          <w:tcPr>
            <w:tcW w:w="72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3C认证</w:t>
            </w:r>
          </w:p>
        </w:tc>
        <w:tc>
          <w:tcPr>
            <w:tcW w:w="567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3255</w:t>
            </w:r>
          </w:p>
        </w:tc>
        <w:tc>
          <w:tcPr>
            <w:tcW w:w="108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</w:tr>
      <w:tr w:rsidR="009E3A29" w:rsidTr="009E3A29">
        <w:trPr>
          <w:jc w:val="center"/>
        </w:trPr>
        <w:tc>
          <w:tcPr>
            <w:tcW w:w="666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120型九孔插座六位面板（包含：2个二插； 1个填充键；1个二三插）</w:t>
            </w:r>
            <w:r w:rsidRPr="00B87333">
              <w:rPr>
                <w:rFonts w:ascii="仿宋" w:eastAsia="仿宋" w:hAnsi="仿宋" w:hint="eastAsia"/>
                <w:b/>
                <w:color w:val="000000"/>
                <w:kern w:val="2"/>
                <w:sz w:val="24"/>
              </w:rPr>
              <w:t>家装款插线式</w:t>
            </w:r>
          </w:p>
        </w:tc>
        <w:tc>
          <w:tcPr>
            <w:tcW w:w="87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飞雕</w:t>
            </w:r>
          </w:p>
        </w:tc>
        <w:tc>
          <w:tcPr>
            <w:tcW w:w="244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颜色：白色；尺寸：120 mm*120mm；材质：阻燃PC材料；铜件材质：锡磷青铜材料；每个插孔带防误插安全保护门；带接地；额定电流：250v/10A。</w:t>
            </w:r>
          </w:p>
        </w:tc>
        <w:tc>
          <w:tcPr>
            <w:tcW w:w="72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3C认证</w:t>
            </w:r>
          </w:p>
        </w:tc>
        <w:tc>
          <w:tcPr>
            <w:tcW w:w="567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3255</w:t>
            </w:r>
          </w:p>
        </w:tc>
        <w:tc>
          <w:tcPr>
            <w:tcW w:w="1083" w:type="dxa"/>
            <w:vAlign w:val="center"/>
          </w:tcPr>
          <w:p w:rsidR="009E3A29" w:rsidRPr="009E3A29" w:rsidRDefault="009E3A29" w:rsidP="009E3A29">
            <w:pPr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</w:tr>
      <w:tr w:rsidR="009E3A29" w:rsidTr="009E3A29">
        <w:trPr>
          <w:jc w:val="center"/>
        </w:trPr>
        <w:tc>
          <w:tcPr>
            <w:tcW w:w="666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120型加厚明装底盒</w:t>
            </w:r>
          </w:p>
        </w:tc>
        <w:tc>
          <w:tcPr>
            <w:tcW w:w="87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六通</w:t>
            </w:r>
          </w:p>
        </w:tc>
        <w:tc>
          <w:tcPr>
            <w:tcW w:w="244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颜色：白色；尺寸：120mm*120mm*38 mm；材质：阻燃PC材料。</w:t>
            </w:r>
          </w:p>
        </w:tc>
        <w:tc>
          <w:tcPr>
            <w:tcW w:w="72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3C认证</w:t>
            </w:r>
          </w:p>
        </w:tc>
        <w:tc>
          <w:tcPr>
            <w:tcW w:w="567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3255</w:t>
            </w:r>
          </w:p>
        </w:tc>
        <w:tc>
          <w:tcPr>
            <w:tcW w:w="1083" w:type="dxa"/>
            <w:vAlign w:val="center"/>
          </w:tcPr>
          <w:p w:rsidR="009E3A29" w:rsidRPr="009E3A29" w:rsidRDefault="009E3A29" w:rsidP="009E3A29">
            <w:pPr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</w:tr>
      <w:tr w:rsidR="009E3A29" w:rsidTr="009E3A29">
        <w:trPr>
          <w:jc w:val="center"/>
        </w:trPr>
        <w:tc>
          <w:tcPr>
            <w:tcW w:w="666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</w:t>
            </w:r>
          </w:p>
        </w:tc>
        <w:tc>
          <w:tcPr>
            <w:tcW w:w="119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明装PVC线槽A</w:t>
            </w:r>
          </w:p>
        </w:tc>
        <w:tc>
          <w:tcPr>
            <w:tcW w:w="87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中财</w:t>
            </w:r>
          </w:p>
        </w:tc>
        <w:tc>
          <w:tcPr>
            <w:tcW w:w="244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颜色：白色；尺寸：24mm*14mm（4分）；材质：阻燃PVC材料。</w:t>
            </w:r>
          </w:p>
        </w:tc>
        <w:tc>
          <w:tcPr>
            <w:tcW w:w="72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3C认证</w:t>
            </w:r>
          </w:p>
        </w:tc>
        <w:tc>
          <w:tcPr>
            <w:tcW w:w="567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米</w:t>
            </w:r>
          </w:p>
        </w:tc>
        <w:tc>
          <w:tcPr>
            <w:tcW w:w="85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8134</w:t>
            </w:r>
          </w:p>
        </w:tc>
        <w:tc>
          <w:tcPr>
            <w:tcW w:w="1083" w:type="dxa"/>
            <w:vAlign w:val="center"/>
          </w:tcPr>
          <w:p w:rsidR="009E3A29" w:rsidRPr="009E3A29" w:rsidRDefault="009E3A29" w:rsidP="009E3A29">
            <w:pPr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</w:tr>
      <w:tr w:rsidR="009E3A29" w:rsidTr="009E3A29">
        <w:trPr>
          <w:jc w:val="center"/>
        </w:trPr>
        <w:tc>
          <w:tcPr>
            <w:tcW w:w="666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4</w:t>
            </w:r>
          </w:p>
        </w:tc>
        <w:tc>
          <w:tcPr>
            <w:tcW w:w="119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明装PVC线管A</w:t>
            </w:r>
          </w:p>
        </w:tc>
        <w:tc>
          <w:tcPr>
            <w:tcW w:w="87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伟星</w:t>
            </w:r>
          </w:p>
        </w:tc>
        <w:tc>
          <w:tcPr>
            <w:tcW w:w="244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颜色：白色；管径（外径）：16mm（3分）；壁厚：1.5mm；材质：阻</w:t>
            </w: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lastRenderedPageBreak/>
              <w:t>燃PVC材料。</w:t>
            </w:r>
          </w:p>
        </w:tc>
        <w:tc>
          <w:tcPr>
            <w:tcW w:w="72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lastRenderedPageBreak/>
              <w:t>3C认证</w:t>
            </w:r>
          </w:p>
        </w:tc>
        <w:tc>
          <w:tcPr>
            <w:tcW w:w="567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米</w:t>
            </w:r>
          </w:p>
        </w:tc>
        <w:tc>
          <w:tcPr>
            <w:tcW w:w="85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4896</w:t>
            </w:r>
          </w:p>
        </w:tc>
        <w:tc>
          <w:tcPr>
            <w:tcW w:w="1083" w:type="dxa"/>
            <w:vAlign w:val="center"/>
          </w:tcPr>
          <w:p w:rsidR="009E3A29" w:rsidRPr="009E3A29" w:rsidRDefault="009E3A29" w:rsidP="009E3A29">
            <w:pPr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</w:tr>
      <w:tr w:rsidR="009E3A29" w:rsidTr="009E3A29">
        <w:trPr>
          <w:jc w:val="center"/>
        </w:trPr>
        <w:tc>
          <w:tcPr>
            <w:tcW w:w="666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lastRenderedPageBreak/>
              <w:t>5</w:t>
            </w:r>
          </w:p>
        </w:tc>
        <w:tc>
          <w:tcPr>
            <w:tcW w:w="119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2.5平方BV</w:t>
            </w:r>
            <w:r w:rsidRPr="009E3A29">
              <w:rPr>
                <w:rFonts w:ascii="仿宋" w:eastAsia="仿宋" w:hAnsi="仿宋"/>
                <w:color w:val="000000"/>
                <w:kern w:val="2"/>
                <w:sz w:val="24"/>
              </w:rPr>
              <w:t>聚氯乙烯绝缘铜芯电线</w:t>
            </w:r>
          </w:p>
        </w:tc>
        <w:tc>
          <w:tcPr>
            <w:tcW w:w="87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中策</w:t>
            </w:r>
          </w:p>
        </w:tc>
        <w:tc>
          <w:tcPr>
            <w:tcW w:w="244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B87333">
              <w:rPr>
                <w:rFonts w:ascii="仿宋" w:eastAsia="仿宋" w:hAnsi="仿宋" w:hint="eastAsia"/>
                <w:b/>
                <w:color w:val="000000"/>
                <w:kern w:val="2"/>
                <w:sz w:val="24"/>
              </w:rPr>
              <w:t>颜色：红色</w:t>
            </w: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；规格：1 *2.5mm2，单芯单股硬电线；绝缘材料：聚氯乙烯；导体材料：无氧铜丝；电压：450/750v；包装：1卷装（100米）。</w:t>
            </w:r>
          </w:p>
        </w:tc>
        <w:tc>
          <w:tcPr>
            <w:tcW w:w="72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3C认证</w:t>
            </w:r>
          </w:p>
        </w:tc>
        <w:tc>
          <w:tcPr>
            <w:tcW w:w="567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米</w:t>
            </w:r>
          </w:p>
        </w:tc>
        <w:tc>
          <w:tcPr>
            <w:tcW w:w="85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13100</w:t>
            </w:r>
          </w:p>
        </w:tc>
        <w:tc>
          <w:tcPr>
            <w:tcW w:w="1083" w:type="dxa"/>
            <w:vAlign w:val="center"/>
          </w:tcPr>
          <w:p w:rsidR="009E3A29" w:rsidRPr="009E3A29" w:rsidRDefault="009E3A29" w:rsidP="009E3A29">
            <w:pPr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</w:tr>
      <w:tr w:rsidR="009E3A29" w:rsidTr="009E3A29">
        <w:trPr>
          <w:jc w:val="center"/>
        </w:trPr>
        <w:tc>
          <w:tcPr>
            <w:tcW w:w="666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6</w:t>
            </w:r>
          </w:p>
        </w:tc>
        <w:tc>
          <w:tcPr>
            <w:tcW w:w="119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2.5平方BV</w:t>
            </w:r>
            <w:r w:rsidRPr="009E3A29">
              <w:rPr>
                <w:rFonts w:ascii="仿宋" w:eastAsia="仿宋" w:hAnsi="仿宋"/>
                <w:color w:val="000000"/>
                <w:kern w:val="2"/>
                <w:sz w:val="24"/>
              </w:rPr>
              <w:t>聚氯乙烯绝缘铜芯电线</w:t>
            </w:r>
          </w:p>
        </w:tc>
        <w:tc>
          <w:tcPr>
            <w:tcW w:w="87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中策</w:t>
            </w:r>
          </w:p>
        </w:tc>
        <w:tc>
          <w:tcPr>
            <w:tcW w:w="244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B87333">
              <w:rPr>
                <w:rFonts w:ascii="仿宋" w:eastAsia="仿宋" w:hAnsi="仿宋" w:hint="eastAsia"/>
                <w:b/>
                <w:color w:val="000000"/>
                <w:kern w:val="2"/>
                <w:sz w:val="24"/>
              </w:rPr>
              <w:t>颜色：黄色</w:t>
            </w: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；规格：1 *2.5mm2，单芯单股硬电线；绝缘材料：聚氯乙烯；导体材料：无氧铜丝；电压：450/750v；包装：1卷装（100米）。</w:t>
            </w:r>
          </w:p>
        </w:tc>
        <w:tc>
          <w:tcPr>
            <w:tcW w:w="72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3C认证</w:t>
            </w:r>
          </w:p>
        </w:tc>
        <w:tc>
          <w:tcPr>
            <w:tcW w:w="567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米</w:t>
            </w:r>
          </w:p>
        </w:tc>
        <w:tc>
          <w:tcPr>
            <w:tcW w:w="85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13100</w:t>
            </w:r>
          </w:p>
        </w:tc>
        <w:tc>
          <w:tcPr>
            <w:tcW w:w="1083" w:type="dxa"/>
            <w:vAlign w:val="center"/>
          </w:tcPr>
          <w:p w:rsidR="009E3A29" w:rsidRPr="009E3A29" w:rsidRDefault="009E3A29" w:rsidP="009E3A29">
            <w:pPr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</w:tr>
      <w:tr w:rsidR="009E3A29" w:rsidTr="009E3A29">
        <w:trPr>
          <w:jc w:val="center"/>
        </w:trPr>
        <w:tc>
          <w:tcPr>
            <w:tcW w:w="666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7</w:t>
            </w:r>
          </w:p>
        </w:tc>
        <w:tc>
          <w:tcPr>
            <w:tcW w:w="119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1.5平方BV</w:t>
            </w:r>
            <w:r w:rsidRPr="009E3A29">
              <w:rPr>
                <w:rFonts w:ascii="仿宋" w:eastAsia="仿宋" w:hAnsi="仿宋"/>
                <w:color w:val="000000"/>
                <w:kern w:val="2"/>
                <w:sz w:val="24"/>
              </w:rPr>
              <w:t>聚氯乙烯绝缘铜芯电线</w:t>
            </w:r>
          </w:p>
        </w:tc>
        <w:tc>
          <w:tcPr>
            <w:tcW w:w="873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中策</w:t>
            </w:r>
          </w:p>
        </w:tc>
        <w:tc>
          <w:tcPr>
            <w:tcW w:w="244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B87333">
              <w:rPr>
                <w:rFonts w:ascii="仿宋" w:eastAsia="仿宋" w:hAnsi="仿宋" w:hint="eastAsia"/>
                <w:b/>
                <w:color w:val="000000"/>
                <w:kern w:val="2"/>
                <w:sz w:val="24"/>
              </w:rPr>
              <w:t>颜色：双色</w:t>
            </w: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；规格：1 *1.5mm2，单芯单股硬电线；绝缘材料：聚氯乙烯；导体材料：无氧铜丝；电压：450/750v；包装：1卷装（100米）。</w:t>
            </w:r>
          </w:p>
        </w:tc>
        <w:tc>
          <w:tcPr>
            <w:tcW w:w="72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3C认证</w:t>
            </w:r>
          </w:p>
        </w:tc>
        <w:tc>
          <w:tcPr>
            <w:tcW w:w="567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米</w:t>
            </w:r>
          </w:p>
        </w:tc>
        <w:tc>
          <w:tcPr>
            <w:tcW w:w="85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13100</w:t>
            </w:r>
          </w:p>
        </w:tc>
        <w:tc>
          <w:tcPr>
            <w:tcW w:w="1083" w:type="dxa"/>
            <w:vAlign w:val="center"/>
          </w:tcPr>
          <w:p w:rsidR="009E3A29" w:rsidRPr="009E3A29" w:rsidRDefault="009E3A29" w:rsidP="009E3A29">
            <w:pPr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</w:tr>
      <w:tr w:rsidR="009E3A29" w:rsidTr="009E3A29">
        <w:trPr>
          <w:jc w:val="center"/>
        </w:trPr>
        <w:tc>
          <w:tcPr>
            <w:tcW w:w="666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8</w:t>
            </w:r>
          </w:p>
        </w:tc>
        <w:tc>
          <w:tcPr>
            <w:tcW w:w="119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10mm黄腊管</w:t>
            </w:r>
          </w:p>
        </w:tc>
        <w:tc>
          <w:tcPr>
            <w:tcW w:w="873" w:type="dxa"/>
            <w:vAlign w:val="center"/>
          </w:tcPr>
          <w:p w:rsidR="009E3A29" w:rsidRPr="009E3A29" w:rsidRDefault="009E3A29" w:rsidP="009227D8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秦阳等</w:t>
            </w:r>
          </w:p>
        </w:tc>
        <w:tc>
          <w:tcPr>
            <w:tcW w:w="244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颜色：白底红条；管径（内径）：10mm；壁厚：0.40mm-0.90mm；材质：聚氯乙烯树脂，玻璃纤维；耐高温，加厚；包装：1捆装（1米*50条）。</w:t>
            </w:r>
          </w:p>
        </w:tc>
        <w:tc>
          <w:tcPr>
            <w:tcW w:w="728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米</w:t>
            </w:r>
          </w:p>
        </w:tc>
        <w:tc>
          <w:tcPr>
            <w:tcW w:w="851" w:type="dxa"/>
            <w:vAlign w:val="center"/>
          </w:tcPr>
          <w:p w:rsidR="009E3A29" w:rsidRPr="009E3A29" w:rsidRDefault="009E3A29" w:rsidP="009E3A29">
            <w:pPr>
              <w:jc w:val="center"/>
              <w:rPr>
                <w:rFonts w:ascii="仿宋" w:eastAsia="仿宋" w:hAnsi="仿宋"/>
                <w:color w:val="000000"/>
                <w:kern w:val="2"/>
                <w:sz w:val="24"/>
              </w:rPr>
            </w:pPr>
            <w:r w:rsidRPr="009E3A29">
              <w:rPr>
                <w:rFonts w:ascii="仿宋" w:eastAsia="仿宋" w:hAnsi="仿宋" w:hint="eastAsia"/>
                <w:color w:val="000000"/>
                <w:kern w:val="2"/>
                <w:sz w:val="24"/>
              </w:rPr>
              <w:t>1600</w:t>
            </w:r>
          </w:p>
        </w:tc>
        <w:tc>
          <w:tcPr>
            <w:tcW w:w="1083" w:type="dxa"/>
            <w:vAlign w:val="center"/>
          </w:tcPr>
          <w:p w:rsidR="009E3A29" w:rsidRPr="009E3A29" w:rsidRDefault="009E3A29" w:rsidP="009E3A29">
            <w:pPr>
              <w:rPr>
                <w:rFonts w:ascii="仿宋" w:eastAsia="仿宋" w:hAnsi="仿宋"/>
                <w:color w:val="000000"/>
                <w:kern w:val="2"/>
                <w:sz w:val="24"/>
              </w:rPr>
            </w:pPr>
          </w:p>
        </w:tc>
      </w:tr>
    </w:tbl>
    <w:p w:rsidR="009E3A29" w:rsidRPr="009F271A" w:rsidRDefault="009E3A29" w:rsidP="009E3A29">
      <w:pPr>
        <w:ind w:firstLine="480"/>
        <w:rPr>
          <w:rFonts w:ascii="仿宋" w:eastAsia="仿宋" w:hAnsi="仿宋"/>
          <w:b/>
          <w:sz w:val="24"/>
        </w:rPr>
      </w:pPr>
      <w:r w:rsidRPr="009F271A">
        <w:rPr>
          <w:rFonts w:ascii="仿宋" w:eastAsia="仿宋" w:hAnsi="仿宋" w:hint="eastAsia"/>
          <w:b/>
          <w:sz w:val="24"/>
        </w:rPr>
        <w:t>注1：中策电线生产厂家必须为：杭州中策电缆有限公司（杭州</w:t>
      </w:r>
      <w:r w:rsidRPr="009F271A">
        <w:rPr>
          <w:rFonts w:ascii="仿宋" w:eastAsia="仿宋" w:hAnsi="仿宋"/>
          <w:b/>
          <w:sz w:val="24"/>
        </w:rPr>
        <w:t>下沙杭州经济技术开发区北元M-02</w:t>
      </w:r>
      <w:r w:rsidRPr="009F271A">
        <w:rPr>
          <w:rFonts w:ascii="仿宋" w:eastAsia="仿宋" w:hAnsi="仿宋" w:hint="eastAsia"/>
          <w:b/>
          <w:sz w:val="24"/>
        </w:rPr>
        <w:t>）</w:t>
      </w:r>
    </w:p>
    <w:p w:rsidR="009E3A29" w:rsidRDefault="009E3A29" w:rsidP="009E3A29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9F271A">
        <w:rPr>
          <w:rFonts w:ascii="仿宋" w:eastAsia="仿宋" w:hAnsi="仿宋" w:hint="eastAsia"/>
          <w:b/>
          <w:sz w:val="24"/>
        </w:rPr>
        <w:t>注2：本项目总价已包含：设备费、运输费、保险费、至采购人指定地点的卸货费、税费等一切费用。</w:t>
      </w:r>
    </w:p>
    <w:p w:rsidR="00C90DC5" w:rsidRDefault="00C90DC5" w:rsidP="009E3A29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sz w:val="24"/>
        </w:rPr>
        <w:t>注3：如投标产品非推荐品牌，技术参数应按照推荐品牌要求，同时品牌档次不低于推荐品牌档次。</w:t>
      </w:r>
    </w:p>
    <w:p w:rsidR="003021B3" w:rsidRPr="00BF1298" w:rsidRDefault="003021B3" w:rsidP="000A4D90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二、投标文件要求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投标人的投标文件中应包含以下内容（投标文件密封，</w:t>
      </w:r>
      <w:r w:rsidR="00C234BB" w:rsidRPr="00C234BB">
        <w:rPr>
          <w:rFonts w:ascii="仿宋" w:eastAsia="仿宋" w:hAnsi="仿宋" w:hint="eastAsia"/>
          <w:color w:val="000000"/>
          <w:sz w:val="24"/>
        </w:rPr>
        <w:t>一式两份，一正一副，</w:t>
      </w:r>
      <w:r w:rsidR="00390C90">
        <w:rPr>
          <w:rFonts w:ascii="仿宋" w:eastAsia="仿宋" w:hAnsi="仿宋" w:hint="eastAsia"/>
          <w:color w:val="000000"/>
          <w:sz w:val="24"/>
        </w:rPr>
        <w:t>胶装</w:t>
      </w:r>
      <w:r w:rsidR="00C234BB">
        <w:rPr>
          <w:rFonts w:ascii="仿宋" w:eastAsia="仿宋" w:hAnsi="仿宋" w:hint="eastAsia"/>
          <w:color w:val="000000"/>
          <w:sz w:val="24"/>
        </w:rPr>
        <w:t>成册。</w:t>
      </w:r>
      <w:r w:rsidRPr="00BF1298">
        <w:rPr>
          <w:rFonts w:ascii="仿宋" w:eastAsia="仿宋" w:hAnsi="仿宋" w:hint="eastAsia"/>
          <w:color w:val="000000"/>
          <w:sz w:val="24"/>
        </w:rPr>
        <w:t>所有证件均须真实、有效，复印件均须加盖公章，缺少以下任意一项内容即作无效标处理）</w:t>
      </w:r>
      <w:r w:rsidR="00D51646">
        <w:rPr>
          <w:rFonts w:ascii="仿宋" w:eastAsia="仿宋" w:hAnsi="仿宋" w:hint="eastAsia"/>
          <w:color w:val="000000"/>
          <w:sz w:val="24"/>
        </w:rPr>
        <w:t>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投标报价清单(含</w:t>
      </w:r>
      <w:r w:rsidR="009E3A29" w:rsidRPr="009E3A29">
        <w:rPr>
          <w:rFonts w:ascii="仿宋" w:eastAsia="仿宋" w:hAnsi="仿宋" w:hint="eastAsia"/>
          <w:color w:val="000000"/>
          <w:sz w:val="24"/>
        </w:rPr>
        <w:t>设备</w:t>
      </w:r>
      <w:r w:rsidR="009E3A29">
        <w:rPr>
          <w:rFonts w:ascii="仿宋" w:eastAsia="仿宋" w:hAnsi="仿宋" w:hint="eastAsia"/>
          <w:color w:val="000000"/>
          <w:sz w:val="24"/>
        </w:rPr>
        <w:t>费、运输费、保险费</w:t>
      </w:r>
      <w:r w:rsidR="009E3A29" w:rsidRPr="009E3A29">
        <w:rPr>
          <w:rFonts w:ascii="仿宋" w:eastAsia="仿宋" w:hAnsi="仿宋" w:hint="eastAsia"/>
          <w:color w:val="000000"/>
          <w:sz w:val="24"/>
        </w:rPr>
        <w:t>、</w:t>
      </w:r>
      <w:r w:rsidR="001C534B" w:rsidRPr="001C534B">
        <w:rPr>
          <w:rFonts w:ascii="仿宋" w:eastAsia="仿宋" w:hAnsi="仿宋" w:hint="eastAsia"/>
          <w:color w:val="000000"/>
          <w:sz w:val="24"/>
        </w:rPr>
        <w:t>至采购人指定地点的卸货费、税费</w:t>
      </w:r>
      <w:r w:rsidRPr="00BF1298">
        <w:rPr>
          <w:rFonts w:ascii="仿宋" w:eastAsia="仿宋" w:hAnsi="仿宋" w:hint="eastAsia"/>
          <w:color w:val="000000"/>
          <w:sz w:val="24"/>
        </w:rPr>
        <w:t>等全部费用。投标报价高于采购预算者视为无效报价。报价以人民币计，并以大写为准)</w:t>
      </w:r>
      <w:r w:rsidRPr="00BF1298">
        <w:rPr>
          <w:rFonts w:ascii="仿宋" w:eastAsia="仿宋" w:hAnsi="仿宋" w:cs="宋体" w:hint="eastAsia"/>
          <w:color w:val="000000"/>
          <w:sz w:val="24"/>
        </w:rPr>
        <w:t>。</w:t>
      </w:r>
      <w:r w:rsidR="00B87333" w:rsidRPr="00B87333">
        <w:rPr>
          <w:rFonts w:ascii="仿宋" w:eastAsia="仿宋" w:hAnsi="仿宋" w:cs="宋体" w:hint="eastAsia"/>
          <w:b/>
          <w:color w:val="000000"/>
          <w:sz w:val="24"/>
        </w:rPr>
        <w:t>投标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报价</w:t>
      </w:r>
      <w:r w:rsidR="00B87333">
        <w:rPr>
          <w:rFonts w:ascii="仿宋" w:eastAsia="仿宋" w:hAnsi="仿宋" w:cs="宋体" w:hint="eastAsia"/>
          <w:b/>
          <w:color w:val="000000"/>
          <w:sz w:val="24"/>
        </w:rPr>
        <w:t>清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单</w:t>
      </w:r>
      <w:r w:rsidR="00164D28" w:rsidRPr="001C534B">
        <w:rPr>
          <w:rFonts w:ascii="仿宋" w:eastAsia="仿宋" w:hAnsi="仿宋" w:cs="宋体" w:hint="eastAsia"/>
          <w:b/>
          <w:color w:val="000000"/>
          <w:sz w:val="24"/>
        </w:rPr>
        <w:t>格式</w:t>
      </w:r>
      <w:r w:rsidR="00164D28" w:rsidRPr="001C534B">
        <w:rPr>
          <w:rFonts w:ascii="仿宋" w:eastAsia="仿宋" w:hAnsi="仿宋" w:hint="eastAsia"/>
          <w:b/>
          <w:color w:val="000000"/>
          <w:sz w:val="24"/>
        </w:rPr>
        <w:t>附后。</w:t>
      </w:r>
    </w:p>
    <w:p w:rsidR="003021B3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 w:rsidR="00C234BB"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复印件（或“三证合一”营业执照</w:t>
      </w:r>
      <w:r w:rsidR="00C234BB">
        <w:rPr>
          <w:rFonts w:ascii="仿宋" w:eastAsia="仿宋" w:hAnsi="仿宋" w:hint="eastAsia"/>
          <w:sz w:val="24"/>
        </w:rPr>
        <w:lastRenderedPageBreak/>
        <w:t>复印件</w:t>
      </w:r>
      <w:r w:rsidRPr="00BF1298">
        <w:rPr>
          <w:rFonts w:ascii="仿宋" w:eastAsia="仿宋" w:hAnsi="仿宋" w:hint="eastAsia"/>
          <w:sz w:val="24"/>
        </w:rPr>
        <w:t>、或“五证合一”营业执照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）；</w:t>
      </w:r>
    </w:p>
    <w:p w:rsidR="003021B3" w:rsidRPr="00BF1298" w:rsidRDefault="000A4D90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3021B3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</w:t>
      </w:r>
      <w:r w:rsidR="00C234BB">
        <w:rPr>
          <w:rFonts w:ascii="仿宋" w:eastAsia="仿宋" w:hAnsi="仿宋" w:hint="eastAsia"/>
          <w:color w:val="000000"/>
          <w:sz w:val="24"/>
        </w:rPr>
        <w:t>（或负责人）</w:t>
      </w:r>
      <w:r w:rsidR="003021B3" w:rsidRPr="00BF1298">
        <w:rPr>
          <w:rFonts w:ascii="仿宋" w:eastAsia="仿宋" w:hAnsi="仿宋" w:hint="eastAsia"/>
          <w:color w:val="000000"/>
          <w:sz w:val="24"/>
        </w:rPr>
        <w:t>投标，另提供法定代表人</w:t>
      </w:r>
      <w:r w:rsidR="00C234BB">
        <w:rPr>
          <w:rFonts w:ascii="仿宋" w:eastAsia="仿宋" w:hAnsi="仿宋" w:hint="eastAsia"/>
          <w:color w:val="000000"/>
          <w:sz w:val="24"/>
        </w:rPr>
        <w:t>（或负责人）</w:t>
      </w:r>
      <w:r w:rsidR="003021B3" w:rsidRPr="00BF1298">
        <w:rPr>
          <w:rFonts w:ascii="仿宋" w:eastAsia="仿宋" w:hAnsi="仿宋" w:hint="eastAsia"/>
          <w:color w:val="000000"/>
          <w:sz w:val="24"/>
        </w:rPr>
        <w:t>授权委托书、法定代表人</w:t>
      </w:r>
      <w:r w:rsidR="00C234BB">
        <w:rPr>
          <w:rFonts w:ascii="仿宋" w:eastAsia="仿宋" w:hAnsi="仿宋" w:hint="eastAsia"/>
          <w:color w:val="000000"/>
          <w:sz w:val="24"/>
        </w:rPr>
        <w:t>（或负责人）</w:t>
      </w:r>
      <w:r w:rsidR="003021B3" w:rsidRPr="00BF1298">
        <w:rPr>
          <w:rFonts w:ascii="仿宋" w:eastAsia="仿宋" w:hAnsi="仿宋" w:hint="eastAsia"/>
          <w:color w:val="000000"/>
          <w:sz w:val="24"/>
        </w:rPr>
        <w:t>身份证复印件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3021B3" w:rsidRDefault="000A4D90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D51646">
        <w:rPr>
          <w:rFonts w:ascii="仿宋" w:eastAsia="仿宋" w:hAnsi="仿宋" w:hint="eastAsia"/>
          <w:color w:val="000000"/>
          <w:sz w:val="24"/>
        </w:rPr>
        <w:t>售后</w:t>
      </w:r>
      <w:r w:rsidR="003021B3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297367" w:rsidRDefault="009E3A29" w:rsidP="009E3A29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5</w:t>
      </w:r>
      <w:r w:rsidR="00297367" w:rsidRPr="009E3A29">
        <w:rPr>
          <w:rFonts w:ascii="仿宋" w:eastAsia="仿宋" w:hAnsi="仿宋" w:hint="eastAsia"/>
          <w:b/>
          <w:color w:val="000000"/>
          <w:sz w:val="24"/>
        </w:rPr>
        <w:t>.</w:t>
      </w:r>
      <w:r w:rsidRPr="009E3A29">
        <w:rPr>
          <w:rFonts w:ascii="仿宋" w:eastAsia="仿宋" w:hAnsi="仿宋" w:hint="eastAsia"/>
          <w:b/>
          <w:sz w:val="24"/>
        </w:rPr>
        <w:t>投标时提交产品质量保证函；同时提供以下样品：86型五孔插座一位面板（包含：1个二三插）；86型加厚明装底盒；120型九孔插座六位面板（包含：2个二插； 1个填充键；1个二三插）；120型加厚明装底盒</w:t>
      </w:r>
      <w:r>
        <w:rPr>
          <w:rFonts w:ascii="仿宋" w:eastAsia="仿宋" w:hAnsi="仿宋" w:hint="eastAsia"/>
          <w:b/>
          <w:sz w:val="24"/>
        </w:rPr>
        <w:t>；</w:t>
      </w:r>
      <w:r w:rsidR="001C534B">
        <w:rPr>
          <w:rFonts w:ascii="仿宋" w:eastAsia="仿宋" w:hAnsi="仿宋" w:hint="eastAsia"/>
          <w:b/>
          <w:sz w:val="24"/>
        </w:rPr>
        <w:t>（样品另外包装）</w:t>
      </w:r>
    </w:p>
    <w:p w:rsidR="009E3A29" w:rsidRPr="00B87333" w:rsidRDefault="009E3A29" w:rsidP="00B8733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87333">
        <w:rPr>
          <w:rFonts w:ascii="仿宋" w:eastAsia="仿宋" w:hAnsi="仿宋" w:hint="eastAsia"/>
          <w:sz w:val="24"/>
        </w:rPr>
        <w:t>6.其他相关资料。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三、投标文件递交及开标时间：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开标时间：2018年</w:t>
      </w:r>
      <w:r w:rsidR="00EB6A0B">
        <w:rPr>
          <w:rFonts w:ascii="仿宋" w:eastAsia="仿宋" w:hAnsi="仿宋" w:hint="eastAsia"/>
          <w:color w:val="000000"/>
          <w:sz w:val="24"/>
        </w:rPr>
        <w:t>7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C90DC5">
        <w:rPr>
          <w:rFonts w:ascii="仿宋" w:eastAsia="仿宋" w:hAnsi="仿宋" w:hint="eastAsia"/>
          <w:color w:val="000000"/>
          <w:sz w:val="24"/>
        </w:rPr>
        <w:t>23</w:t>
      </w:r>
      <w:r w:rsidRPr="00BF1298">
        <w:rPr>
          <w:rFonts w:ascii="仿宋" w:eastAsia="仿宋" w:hAnsi="仿宋" w:hint="eastAsia"/>
          <w:color w:val="000000"/>
          <w:sz w:val="24"/>
        </w:rPr>
        <w:t>日1</w:t>
      </w:r>
      <w:r w:rsidR="00EB6A0B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：</w:t>
      </w:r>
      <w:r w:rsidR="003720F1" w:rsidRPr="00BF1298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0</w:t>
      </w:r>
    </w:p>
    <w:p w:rsidR="003021B3" w:rsidRPr="00BF1298" w:rsidRDefault="003021B3" w:rsidP="00164D28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开标地点：湖州市二环东路759号湖州师范学院东校区明达楼202室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联系人：</w:t>
      </w:r>
      <w:r w:rsidR="00AE3CAF" w:rsidRPr="00BF1298">
        <w:rPr>
          <w:rFonts w:ascii="仿宋" w:eastAsia="仿宋" w:hAnsi="仿宋" w:hint="eastAsia"/>
          <w:color w:val="000000"/>
          <w:sz w:val="24"/>
        </w:rPr>
        <w:t>杜</w:t>
      </w:r>
      <w:r w:rsidRPr="00BF1298">
        <w:rPr>
          <w:rFonts w:ascii="仿宋" w:eastAsia="仿宋" w:hAnsi="仿宋" w:hint="eastAsia"/>
          <w:color w:val="000000"/>
          <w:sz w:val="24"/>
        </w:rPr>
        <w:t xml:space="preserve">老师 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电话：0572-232</w:t>
      </w:r>
      <w:r w:rsidR="00BE2CBE" w:rsidRPr="00BF1298">
        <w:rPr>
          <w:rFonts w:ascii="仿宋" w:eastAsia="仿宋" w:hAnsi="仿宋" w:hint="eastAsia"/>
          <w:color w:val="000000"/>
          <w:sz w:val="24"/>
        </w:rPr>
        <w:t>1093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四、中标办法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根据投标报价总价和服务承诺等竞争性谈判条件（含二次报价）确定拟中标</w:t>
      </w:r>
      <w:r w:rsidR="00D51646">
        <w:rPr>
          <w:rFonts w:ascii="仿宋" w:eastAsia="仿宋" w:hAnsi="仿宋" w:hint="eastAsia"/>
          <w:color w:val="000000"/>
          <w:sz w:val="24"/>
        </w:rPr>
        <w:t>人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五、履约保证金及质保金：</w:t>
      </w:r>
    </w:p>
    <w:p w:rsidR="00103E96" w:rsidRDefault="00C90DC5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中标人签订合同前应按合同价的10%向采购人交纳履约保证金。自验收合格之日起，履约保证金自动转为质保金；如无质量问题，质保金自验收合格之日起1年后无息退还。</w:t>
      </w:r>
    </w:p>
    <w:p w:rsidR="003021B3" w:rsidRPr="00C90DC5" w:rsidRDefault="00103E96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C90DC5">
        <w:rPr>
          <w:rFonts w:ascii="仿宋" w:eastAsia="仿宋" w:hAnsi="仿宋" w:hint="eastAsia"/>
          <w:b/>
          <w:sz w:val="24"/>
        </w:rPr>
        <w:t>采购人银行账户信息：</w:t>
      </w:r>
      <w:r w:rsidR="003021B3" w:rsidRPr="00C90DC5">
        <w:rPr>
          <w:rFonts w:ascii="仿宋" w:eastAsia="仿宋" w:hAnsi="仿宋" w:hint="eastAsia"/>
          <w:b/>
          <w:sz w:val="24"/>
        </w:rPr>
        <w:t>单位名称：湖州师范学院；开户行：建行吴兴支行；账号：33001649335050002860。统一社会信用代码：123305004711725032。地址、电话：湖州市二环东路759号，0572-2321567。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六、付款方式</w:t>
      </w:r>
    </w:p>
    <w:p w:rsidR="000918EC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付款方式：本项目验收合格</w:t>
      </w:r>
      <w:r w:rsidR="000918EC" w:rsidRPr="00BF1298">
        <w:rPr>
          <w:rFonts w:ascii="仿宋" w:eastAsia="仿宋" w:hAnsi="仿宋" w:hint="eastAsia"/>
          <w:color w:val="000000"/>
          <w:sz w:val="24"/>
        </w:rPr>
        <w:t>后，若无质量问题，中标人开具全额发票</w:t>
      </w:r>
      <w:r w:rsidR="00D256F7">
        <w:rPr>
          <w:rFonts w:ascii="仿宋" w:eastAsia="仿宋" w:hAnsi="仿宋" w:hint="eastAsia"/>
          <w:color w:val="000000"/>
          <w:sz w:val="24"/>
        </w:rPr>
        <w:t>，</w:t>
      </w:r>
      <w:r w:rsidR="00B22246" w:rsidRPr="00BF1298">
        <w:rPr>
          <w:rFonts w:ascii="仿宋" w:eastAsia="仿宋" w:hAnsi="仿宋" w:hint="eastAsia"/>
          <w:color w:val="000000"/>
          <w:sz w:val="24"/>
        </w:rPr>
        <w:t>采购</w:t>
      </w:r>
      <w:r w:rsidR="000918EC" w:rsidRPr="00BF1298">
        <w:rPr>
          <w:rFonts w:ascii="仿宋" w:eastAsia="仿宋" w:hAnsi="仿宋" w:hint="eastAsia"/>
          <w:color w:val="000000"/>
          <w:sz w:val="24"/>
        </w:rPr>
        <w:t>人</w:t>
      </w:r>
      <w:r w:rsidR="00D256F7">
        <w:rPr>
          <w:rFonts w:ascii="仿宋" w:eastAsia="仿宋" w:hAnsi="仿宋" w:hint="eastAsia"/>
          <w:color w:val="000000"/>
          <w:sz w:val="24"/>
        </w:rPr>
        <w:t>于</w:t>
      </w:r>
      <w:r w:rsidR="001C534B">
        <w:rPr>
          <w:rFonts w:ascii="仿宋" w:eastAsia="仿宋" w:hAnsi="仿宋" w:hint="eastAsia"/>
          <w:color w:val="000000"/>
          <w:sz w:val="24"/>
        </w:rPr>
        <w:t>2018年9月底之前</w:t>
      </w:r>
      <w:r w:rsidRPr="00BF1298">
        <w:rPr>
          <w:rFonts w:ascii="仿宋" w:eastAsia="仿宋" w:hAnsi="仿宋" w:hint="eastAsia"/>
          <w:color w:val="000000"/>
          <w:sz w:val="24"/>
        </w:rPr>
        <w:t>全额支付货款。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七、</w:t>
      </w:r>
      <w:r w:rsidR="00164D28" w:rsidRPr="00BF1298">
        <w:rPr>
          <w:rFonts w:ascii="仿宋" w:eastAsia="仿宋" w:hAnsi="仿宋" w:hint="eastAsia"/>
          <w:b/>
          <w:bCs/>
          <w:color w:val="000000"/>
          <w:sz w:val="24"/>
        </w:rPr>
        <w:t>交货时间及地点</w:t>
      </w:r>
    </w:p>
    <w:p w:rsidR="003021B3" w:rsidRPr="00BF1298" w:rsidRDefault="003021B3" w:rsidP="00E2416C">
      <w:pPr>
        <w:spacing w:line="340" w:lineRule="exact"/>
        <w:ind w:firstLineChars="200" w:firstLine="482"/>
        <w:jc w:val="left"/>
        <w:rPr>
          <w:rFonts w:ascii="仿宋" w:eastAsia="仿宋" w:hAnsi="仿宋"/>
          <w:color w:val="000000"/>
          <w:sz w:val="24"/>
        </w:rPr>
      </w:pPr>
      <w:r w:rsidRPr="00E2416C">
        <w:rPr>
          <w:rFonts w:ascii="仿宋" w:eastAsia="仿宋" w:hAnsi="仿宋" w:hint="eastAsia"/>
          <w:b/>
          <w:color w:val="000000"/>
          <w:sz w:val="24"/>
        </w:rPr>
        <w:t>交货时间：2018年</w:t>
      </w:r>
      <w:r w:rsidR="009A7962" w:rsidRPr="00E2416C">
        <w:rPr>
          <w:rFonts w:ascii="仿宋" w:eastAsia="仿宋" w:hAnsi="仿宋" w:hint="eastAsia"/>
          <w:b/>
          <w:color w:val="000000"/>
          <w:sz w:val="24"/>
        </w:rPr>
        <w:t>7</w:t>
      </w:r>
      <w:r w:rsidRPr="00E2416C">
        <w:rPr>
          <w:rFonts w:ascii="仿宋" w:eastAsia="仿宋" w:hAnsi="仿宋" w:hint="eastAsia"/>
          <w:b/>
          <w:color w:val="000000"/>
          <w:sz w:val="24"/>
        </w:rPr>
        <w:t>月</w:t>
      </w:r>
      <w:r w:rsidR="00E2416C">
        <w:rPr>
          <w:rFonts w:ascii="仿宋" w:eastAsia="仿宋" w:hAnsi="仿宋" w:hint="eastAsia"/>
          <w:b/>
          <w:color w:val="000000"/>
          <w:sz w:val="24"/>
        </w:rPr>
        <w:t>3</w:t>
      </w:r>
      <w:r w:rsidR="00C90DC5">
        <w:rPr>
          <w:rFonts w:ascii="仿宋" w:eastAsia="仿宋" w:hAnsi="仿宋" w:hint="eastAsia"/>
          <w:b/>
          <w:color w:val="000000"/>
          <w:sz w:val="24"/>
        </w:rPr>
        <w:t>1</w:t>
      </w:r>
      <w:r w:rsidRPr="00E2416C">
        <w:rPr>
          <w:rFonts w:ascii="仿宋" w:eastAsia="仿宋" w:hAnsi="仿宋" w:hint="eastAsia"/>
          <w:b/>
          <w:color w:val="000000"/>
          <w:sz w:val="24"/>
        </w:rPr>
        <w:t>日前</w:t>
      </w:r>
      <w:r w:rsidR="000918EC" w:rsidRPr="00E2416C">
        <w:rPr>
          <w:rFonts w:ascii="仿宋" w:eastAsia="仿宋" w:hAnsi="仿宋" w:hint="eastAsia"/>
          <w:b/>
          <w:color w:val="000000"/>
          <w:sz w:val="24"/>
        </w:rPr>
        <w:t>，</w:t>
      </w:r>
      <w:r w:rsidR="000918EC" w:rsidRPr="00103E96">
        <w:rPr>
          <w:rFonts w:ascii="仿宋" w:eastAsia="仿宋" w:hAnsi="仿宋" w:hint="eastAsia"/>
          <w:b/>
          <w:color w:val="000000" w:themeColor="text1"/>
          <w:sz w:val="24"/>
        </w:rPr>
        <w:t>逾期没收履约保证金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，并有权</w:t>
      </w:r>
      <w:r w:rsidR="00D256F7" w:rsidRPr="00103E96">
        <w:rPr>
          <w:rFonts w:ascii="仿宋" w:eastAsia="仿宋" w:hAnsi="仿宋" w:hint="eastAsia"/>
          <w:b/>
          <w:color w:val="000000" w:themeColor="text1"/>
          <w:sz w:val="24"/>
        </w:rPr>
        <w:t>单方面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解除合同</w:t>
      </w:r>
      <w:r w:rsidR="00AE3CAF"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BE2CBE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交货</w:t>
      </w:r>
      <w:r w:rsidR="003021B3" w:rsidRPr="00BF1298">
        <w:rPr>
          <w:rFonts w:ascii="仿宋" w:eastAsia="仿宋" w:hAnsi="仿宋" w:hint="eastAsia"/>
          <w:color w:val="000000"/>
          <w:sz w:val="24"/>
        </w:rPr>
        <w:t>地点：</w:t>
      </w:r>
      <w:r w:rsidR="00C90DC5">
        <w:rPr>
          <w:rFonts w:ascii="仿宋" w:eastAsia="仿宋" w:hAnsi="仿宋" w:hint="eastAsia"/>
          <w:sz w:val="24"/>
        </w:rPr>
        <w:t>浙江省湖州市二环东路759号湖州师范学院东校区23幢学生公寓指定位置</w:t>
      </w:r>
      <w:r w:rsidR="00D256F7">
        <w:rPr>
          <w:rFonts w:ascii="仿宋" w:eastAsia="仿宋" w:hAnsi="仿宋" w:hint="eastAsia"/>
          <w:color w:val="000000"/>
          <w:sz w:val="24"/>
        </w:rPr>
        <w:t>。</w:t>
      </w:r>
    </w:p>
    <w:p w:rsidR="00164D28" w:rsidRPr="00BF1298" w:rsidRDefault="00EB6A0B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八、售后服务</w:t>
      </w:r>
    </w:p>
    <w:p w:rsidR="00164D28" w:rsidRDefault="00C90DC5" w:rsidP="00164D2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质保期1年，自验收合格之日起1年质保期，质保期内如产品质量有问题，供货商应免费更换，如因产品质量问题引发财物损失和人身伤害事故，供货商承担全部法律责任</w:t>
      </w:r>
      <w:r w:rsidR="00EB6A0B" w:rsidRPr="00E2416C">
        <w:rPr>
          <w:rFonts w:ascii="仿宋" w:eastAsia="仿宋" w:hAnsi="仿宋" w:hint="eastAsia"/>
          <w:sz w:val="24"/>
        </w:rPr>
        <w:t>。</w:t>
      </w:r>
    </w:p>
    <w:p w:rsidR="00C90DC5" w:rsidRPr="00C90DC5" w:rsidRDefault="00C90DC5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C90DC5">
        <w:rPr>
          <w:rFonts w:ascii="仿宋" w:eastAsia="仿宋" w:hAnsi="仿宋" w:hint="eastAsia"/>
          <w:b/>
          <w:bCs/>
          <w:color w:val="000000"/>
          <w:sz w:val="24"/>
        </w:rPr>
        <w:t>九、产品质量保证</w:t>
      </w:r>
    </w:p>
    <w:p w:rsidR="00C90DC5" w:rsidRDefault="00C90DC5" w:rsidP="00164D2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1.投标人提供的产品必须为原厂生产的合格产品，符合相关国家标准。如采购人验收或使用时发现投标人提供的为假冒伪劣产品，采购人将依据《中华人民共和国消费者权益保护法》和《</w:t>
      </w:r>
      <w:r>
        <w:rPr>
          <w:rFonts w:ascii="仿宋" w:eastAsia="仿宋" w:hAnsi="仿宋"/>
          <w:sz w:val="24"/>
        </w:rPr>
        <w:t>浙江省实施〈</w:t>
      </w:r>
      <w:r w:rsidRPr="00A70F06">
        <w:rPr>
          <w:rFonts w:ascii="仿宋" w:eastAsia="仿宋" w:hAnsi="仿宋"/>
          <w:sz w:val="24"/>
        </w:rPr>
        <w:t>中华人民共和国消费者权益保护法</w:t>
      </w:r>
      <w:r>
        <w:rPr>
          <w:rFonts w:ascii="仿宋" w:eastAsia="仿宋" w:hAnsi="仿宋"/>
          <w:sz w:val="24"/>
        </w:rPr>
        <w:t>〉</w:t>
      </w:r>
      <w:r w:rsidRPr="00A70F06">
        <w:rPr>
          <w:rFonts w:ascii="仿宋" w:eastAsia="仿宋" w:hAnsi="仿宋"/>
          <w:sz w:val="24"/>
        </w:rPr>
        <w:t>办法</w:t>
      </w:r>
      <w:r>
        <w:rPr>
          <w:rFonts w:ascii="仿宋" w:eastAsia="仿宋" w:hAnsi="仿宋" w:hint="eastAsia"/>
          <w:sz w:val="24"/>
        </w:rPr>
        <w:t>》有关规定对投标人进行索赔。</w:t>
      </w:r>
    </w:p>
    <w:p w:rsidR="00C90DC5" w:rsidRPr="00B87333" w:rsidRDefault="00C90DC5" w:rsidP="00B8733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2.中标人供应的产品如不符合招标文件和合同要求，采购人有权无条件退货，</w:t>
      </w:r>
      <w:r>
        <w:rPr>
          <w:rFonts w:ascii="仿宋" w:eastAsia="仿宋" w:hAnsi="仿宋" w:hint="eastAsia"/>
          <w:sz w:val="24"/>
        </w:rPr>
        <w:lastRenderedPageBreak/>
        <w:t>责任全部由中标人承担。</w:t>
      </w:r>
    </w:p>
    <w:p w:rsidR="00164D28" w:rsidRPr="00C90DC5" w:rsidRDefault="00E2416C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color w:val="000000"/>
          <w:sz w:val="24"/>
        </w:rPr>
      </w:pPr>
      <w:r w:rsidRPr="00C90DC5">
        <w:rPr>
          <w:rFonts w:ascii="仿宋" w:eastAsia="仿宋" w:hAnsi="仿宋" w:hint="eastAsia"/>
          <w:b/>
          <w:color w:val="000000"/>
          <w:sz w:val="24"/>
        </w:rPr>
        <w:t>附件：投标报价清单。</w:t>
      </w:r>
    </w:p>
    <w:p w:rsidR="00E2416C" w:rsidRDefault="00E2416C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E2416C" w:rsidRPr="00BF1298" w:rsidRDefault="00E2416C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湖州师范学院采购管理中心</w:t>
      </w: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 xml:space="preserve">   </w:t>
      </w:r>
      <w:r w:rsidR="00E2416C">
        <w:rPr>
          <w:rFonts w:ascii="仿宋" w:eastAsia="仿宋" w:hAnsi="仿宋" w:hint="eastAsia"/>
          <w:color w:val="000000"/>
          <w:sz w:val="24"/>
        </w:rPr>
        <w:t xml:space="preserve">                            </w:t>
      </w:r>
      <w:r w:rsidRPr="00BF1298">
        <w:rPr>
          <w:rFonts w:ascii="仿宋" w:eastAsia="仿宋" w:hAnsi="仿宋" w:hint="eastAsia"/>
          <w:color w:val="000000"/>
          <w:sz w:val="24"/>
        </w:rPr>
        <w:t>2018年</w:t>
      </w:r>
      <w:r w:rsidR="00EB6A0B">
        <w:rPr>
          <w:rFonts w:ascii="仿宋" w:eastAsia="仿宋" w:hAnsi="仿宋" w:hint="eastAsia"/>
          <w:color w:val="000000"/>
          <w:sz w:val="24"/>
        </w:rPr>
        <w:t>7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C90DC5">
        <w:rPr>
          <w:rFonts w:ascii="仿宋" w:eastAsia="仿宋" w:hAnsi="仿宋" w:hint="eastAsia"/>
          <w:color w:val="000000"/>
          <w:sz w:val="24"/>
        </w:rPr>
        <w:t>1</w:t>
      </w:r>
      <w:r w:rsidR="00EB6A0B">
        <w:rPr>
          <w:rFonts w:ascii="仿宋" w:eastAsia="仿宋" w:hAnsi="仿宋" w:hint="eastAsia"/>
          <w:color w:val="000000"/>
          <w:sz w:val="24"/>
        </w:rPr>
        <w:t>6</w:t>
      </w:r>
      <w:r w:rsidRPr="00BF1298">
        <w:rPr>
          <w:rFonts w:ascii="仿宋" w:eastAsia="仿宋" w:hAnsi="仿宋" w:hint="eastAsia"/>
          <w:color w:val="000000"/>
          <w:sz w:val="24"/>
        </w:rPr>
        <w:t>日</w:t>
      </w:r>
    </w:p>
    <w:p w:rsidR="00E2416C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  <w:r w:rsidRPr="00E2416C">
        <w:rPr>
          <w:rFonts w:ascii="黑体" w:eastAsia="黑体" w:hAnsi="黑体" w:hint="eastAsia"/>
          <w:color w:val="000000"/>
          <w:sz w:val="24"/>
        </w:rPr>
        <w:t>附件：投标报价清单：</w:t>
      </w:r>
    </w:p>
    <w:p w:rsidR="00E2416C" w:rsidRPr="00E2416C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3021B3" w:rsidRPr="00E2416C" w:rsidRDefault="003021B3" w:rsidP="00E2416C">
      <w:pPr>
        <w:spacing w:before="100" w:line="340" w:lineRule="exact"/>
        <w:ind w:firstLineChars="200" w:firstLine="643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2416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投标报价清单</w:t>
      </w:r>
    </w:p>
    <w:p w:rsidR="003021B3" w:rsidRPr="00BF1298" w:rsidRDefault="003021B3" w:rsidP="00BF1298">
      <w:pPr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</w:p>
    <w:p w:rsidR="00E81BA5" w:rsidRDefault="003021B3" w:rsidP="003021B3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9227D8" w:rsidRPr="0019566A">
        <w:rPr>
          <w:rFonts w:ascii="仿宋" w:eastAsia="仿宋" w:hAnsi="仿宋" w:cs="宋体" w:hint="eastAsia"/>
          <w:color w:val="000000"/>
          <w:kern w:val="0"/>
          <w:sz w:val="24"/>
        </w:rPr>
        <w:t>湖州师范学院</w:t>
      </w:r>
      <w:r w:rsidR="009227D8" w:rsidRPr="00EE69D8">
        <w:rPr>
          <w:rFonts w:ascii="仿宋" w:eastAsia="仿宋" w:hAnsi="仿宋" w:cs="宋体" w:hint="eastAsia"/>
          <w:color w:val="000000"/>
          <w:kern w:val="0"/>
          <w:sz w:val="24"/>
        </w:rPr>
        <w:t>后勤服务中心电气维修材料采购项目</w:t>
      </w:r>
    </w:p>
    <w:p w:rsidR="009227D8" w:rsidRDefault="00BE2CBE" w:rsidP="003021B3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项目编号：:XZ2018-</w:t>
      </w:r>
      <w:r w:rsidR="009227D8">
        <w:rPr>
          <w:rFonts w:ascii="仿宋" w:eastAsia="仿宋" w:hAnsi="仿宋" w:hint="eastAsia"/>
          <w:color w:val="000000"/>
          <w:sz w:val="24"/>
        </w:rPr>
        <w:t>11</w:t>
      </w:r>
      <w:r w:rsidR="00B87333">
        <w:rPr>
          <w:rFonts w:ascii="仿宋" w:eastAsia="仿宋" w:hAnsi="仿宋" w:hint="eastAsia"/>
          <w:color w:val="000000"/>
          <w:sz w:val="24"/>
        </w:rPr>
        <w:t>3</w:t>
      </w:r>
    </w:p>
    <w:tbl>
      <w:tblPr>
        <w:tblStyle w:val="a5"/>
        <w:tblW w:w="0" w:type="auto"/>
        <w:jc w:val="center"/>
        <w:tblInd w:w="-3124" w:type="dxa"/>
        <w:tblLayout w:type="fixed"/>
        <w:tblLook w:val="04A0"/>
      </w:tblPr>
      <w:tblGrid>
        <w:gridCol w:w="841"/>
        <w:gridCol w:w="3552"/>
        <w:gridCol w:w="1272"/>
        <w:gridCol w:w="754"/>
        <w:gridCol w:w="992"/>
        <w:gridCol w:w="1154"/>
        <w:gridCol w:w="1154"/>
      </w:tblGrid>
      <w:tr w:rsidR="009227D8" w:rsidTr="009227D8">
        <w:trPr>
          <w:jc w:val="center"/>
        </w:trPr>
        <w:tc>
          <w:tcPr>
            <w:tcW w:w="841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552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产品名称</w:t>
            </w:r>
          </w:p>
        </w:tc>
        <w:tc>
          <w:tcPr>
            <w:tcW w:w="1272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品牌型号</w:t>
            </w:r>
          </w:p>
        </w:tc>
        <w:tc>
          <w:tcPr>
            <w:tcW w:w="754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154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单价（元）</w:t>
            </w:r>
          </w:p>
        </w:tc>
        <w:tc>
          <w:tcPr>
            <w:tcW w:w="1154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合计（元）</w:t>
            </w:r>
          </w:p>
        </w:tc>
      </w:tr>
      <w:tr w:rsidR="009227D8" w:rsidTr="009227D8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52" w:type="dxa"/>
            <w:vAlign w:val="center"/>
          </w:tcPr>
          <w:p w:rsidR="009227D8" w:rsidRDefault="009227D8" w:rsidP="009227D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86型五孔插座一位面板（包含：1个二三插）</w:t>
            </w:r>
            <w:r w:rsidRPr="008912E1">
              <w:rPr>
                <w:rFonts w:ascii="仿宋" w:eastAsia="仿宋" w:hAnsi="仿宋" w:hint="eastAsia"/>
                <w:b/>
                <w:sz w:val="24"/>
              </w:rPr>
              <w:t>家装款插线式</w:t>
            </w:r>
          </w:p>
        </w:tc>
        <w:tc>
          <w:tcPr>
            <w:tcW w:w="127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3255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2" w:type="dxa"/>
            <w:vAlign w:val="center"/>
          </w:tcPr>
          <w:p w:rsidR="009227D8" w:rsidRDefault="009227D8" w:rsidP="009227D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86型加厚明装底盒</w:t>
            </w:r>
          </w:p>
        </w:tc>
        <w:tc>
          <w:tcPr>
            <w:tcW w:w="127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3255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552" w:type="dxa"/>
            <w:vAlign w:val="center"/>
          </w:tcPr>
          <w:p w:rsidR="009227D8" w:rsidRDefault="009227D8" w:rsidP="009227D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120型九孔插座六位面板（包含：2个二插； 1个填充键；1个二三插）</w:t>
            </w:r>
            <w:r w:rsidRPr="008912E1">
              <w:rPr>
                <w:rFonts w:ascii="仿宋" w:eastAsia="仿宋" w:hAnsi="仿宋" w:hint="eastAsia"/>
                <w:b/>
                <w:sz w:val="24"/>
              </w:rPr>
              <w:t>家装款插线式</w:t>
            </w:r>
          </w:p>
        </w:tc>
        <w:tc>
          <w:tcPr>
            <w:tcW w:w="127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3255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2" w:type="dxa"/>
            <w:vAlign w:val="center"/>
          </w:tcPr>
          <w:p w:rsidR="009227D8" w:rsidRDefault="009227D8" w:rsidP="009227D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120型加厚</w:t>
            </w:r>
            <w:r w:rsidRPr="004B29AF">
              <w:rPr>
                <w:rFonts w:ascii="仿宋" w:eastAsia="仿宋" w:hAnsi="仿宋" w:hint="eastAsia"/>
                <w:color w:val="FF0000"/>
                <w:sz w:val="24"/>
              </w:rPr>
              <w:t>明装</w:t>
            </w:r>
            <w:r>
              <w:rPr>
                <w:rFonts w:ascii="仿宋" w:eastAsia="仿宋" w:hAnsi="仿宋" w:hint="eastAsia"/>
                <w:sz w:val="24"/>
              </w:rPr>
              <w:t>底盒</w:t>
            </w:r>
          </w:p>
        </w:tc>
        <w:tc>
          <w:tcPr>
            <w:tcW w:w="127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3255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552" w:type="dxa"/>
            <w:vAlign w:val="center"/>
          </w:tcPr>
          <w:p w:rsidR="009227D8" w:rsidRDefault="009227D8" w:rsidP="009227D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明装PVC线槽A</w:t>
            </w:r>
          </w:p>
        </w:tc>
        <w:tc>
          <w:tcPr>
            <w:tcW w:w="127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992" w:type="dxa"/>
            <w:vAlign w:val="center"/>
          </w:tcPr>
          <w:p w:rsidR="009227D8" w:rsidRPr="00B95444" w:rsidRDefault="009227D8" w:rsidP="009227D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95444">
              <w:rPr>
                <w:rFonts w:ascii="仿宋" w:eastAsia="仿宋" w:hAnsi="仿宋" w:hint="eastAsia"/>
                <w:color w:val="000000" w:themeColor="text1"/>
                <w:sz w:val="24"/>
              </w:rPr>
              <w:t>8134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552" w:type="dxa"/>
            <w:vAlign w:val="center"/>
          </w:tcPr>
          <w:p w:rsidR="009227D8" w:rsidRDefault="009227D8" w:rsidP="009227D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明装PVC线管A</w:t>
            </w:r>
          </w:p>
        </w:tc>
        <w:tc>
          <w:tcPr>
            <w:tcW w:w="127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99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4896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552" w:type="dxa"/>
            <w:vAlign w:val="center"/>
          </w:tcPr>
          <w:p w:rsidR="009227D8" w:rsidRDefault="009227D8" w:rsidP="009227D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2.5平方BV</w:t>
            </w:r>
            <w:r w:rsidRPr="00B71E90">
              <w:rPr>
                <w:rFonts w:ascii="仿宋" w:eastAsia="仿宋" w:hAnsi="仿宋" w:cs="Arial"/>
                <w:color w:val="333333"/>
                <w:sz w:val="24"/>
                <w:shd w:val="clear" w:color="auto" w:fill="FFFFFF"/>
              </w:rPr>
              <w:t>聚氯乙烯绝缘铜芯电线</w:t>
            </w:r>
          </w:p>
        </w:tc>
        <w:tc>
          <w:tcPr>
            <w:tcW w:w="1272" w:type="dxa"/>
            <w:vAlign w:val="center"/>
          </w:tcPr>
          <w:p w:rsidR="009227D8" w:rsidRDefault="009227D8" w:rsidP="009227D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992" w:type="dxa"/>
            <w:vAlign w:val="center"/>
          </w:tcPr>
          <w:p w:rsidR="009227D8" w:rsidRPr="00B95444" w:rsidRDefault="009227D8" w:rsidP="009227D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95444">
              <w:rPr>
                <w:rFonts w:ascii="仿宋" w:eastAsia="仿宋" w:hAnsi="仿宋" w:hint="eastAsia"/>
                <w:color w:val="000000" w:themeColor="text1"/>
                <w:sz w:val="24"/>
              </w:rPr>
              <w:t>13100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552" w:type="dxa"/>
            <w:vAlign w:val="center"/>
          </w:tcPr>
          <w:p w:rsidR="009227D8" w:rsidRDefault="009227D8" w:rsidP="009227D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2.5平方BV</w:t>
            </w:r>
            <w:r w:rsidRPr="00B71E90">
              <w:rPr>
                <w:rFonts w:ascii="仿宋" w:eastAsia="仿宋" w:hAnsi="仿宋" w:cs="Arial"/>
                <w:color w:val="333333"/>
                <w:sz w:val="24"/>
                <w:shd w:val="clear" w:color="auto" w:fill="FFFFFF"/>
              </w:rPr>
              <w:t>聚氯乙烯绝缘铜芯电线</w:t>
            </w:r>
          </w:p>
        </w:tc>
        <w:tc>
          <w:tcPr>
            <w:tcW w:w="127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992" w:type="dxa"/>
            <w:vAlign w:val="center"/>
          </w:tcPr>
          <w:p w:rsidR="009227D8" w:rsidRPr="00B95444" w:rsidRDefault="009227D8" w:rsidP="009227D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95444">
              <w:rPr>
                <w:rFonts w:ascii="仿宋" w:eastAsia="仿宋" w:hAnsi="仿宋" w:hint="eastAsia"/>
                <w:color w:val="000000" w:themeColor="text1"/>
                <w:sz w:val="24"/>
              </w:rPr>
              <w:t>13100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552" w:type="dxa"/>
            <w:vAlign w:val="center"/>
          </w:tcPr>
          <w:p w:rsidR="009227D8" w:rsidRDefault="009227D8" w:rsidP="009227D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1.5平方BV</w:t>
            </w:r>
            <w:r w:rsidRPr="00B71E90">
              <w:rPr>
                <w:rFonts w:ascii="仿宋" w:eastAsia="仿宋" w:hAnsi="仿宋" w:cs="Arial"/>
                <w:color w:val="333333"/>
                <w:sz w:val="24"/>
                <w:shd w:val="clear" w:color="auto" w:fill="FFFFFF"/>
              </w:rPr>
              <w:t>聚氯乙烯绝缘铜芯电线</w:t>
            </w:r>
          </w:p>
        </w:tc>
        <w:tc>
          <w:tcPr>
            <w:tcW w:w="127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992" w:type="dxa"/>
            <w:vAlign w:val="center"/>
          </w:tcPr>
          <w:p w:rsidR="009227D8" w:rsidRPr="00B95444" w:rsidRDefault="009227D8" w:rsidP="009227D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95444">
              <w:rPr>
                <w:rFonts w:ascii="仿宋" w:eastAsia="仿宋" w:hAnsi="仿宋" w:hint="eastAsia"/>
                <w:color w:val="000000" w:themeColor="text1"/>
                <w:sz w:val="24"/>
              </w:rPr>
              <w:t>13100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552" w:type="dxa"/>
            <w:vAlign w:val="center"/>
          </w:tcPr>
          <w:p w:rsidR="009227D8" w:rsidRDefault="009227D8" w:rsidP="009227D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10mm黄腊管</w:t>
            </w:r>
          </w:p>
        </w:tc>
        <w:tc>
          <w:tcPr>
            <w:tcW w:w="127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992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1600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trHeight w:val="521"/>
          <w:jc w:val="center"/>
        </w:trPr>
        <w:tc>
          <w:tcPr>
            <w:tcW w:w="841" w:type="dxa"/>
            <w:vAlign w:val="center"/>
          </w:tcPr>
          <w:p w:rsidR="009227D8" w:rsidRPr="00BF1298" w:rsidRDefault="009227D8" w:rsidP="005B7D83">
            <w:pPr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合计：</w:t>
            </w:r>
          </w:p>
        </w:tc>
        <w:tc>
          <w:tcPr>
            <w:tcW w:w="8878" w:type="dxa"/>
            <w:gridSpan w:val="6"/>
            <w:vAlign w:val="center"/>
          </w:tcPr>
          <w:p w:rsidR="009227D8" w:rsidRPr="00BF1298" w:rsidRDefault="009227D8" w:rsidP="005B7D83">
            <w:pPr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大写人民币</w:t>
            </w:r>
            <w:r w:rsidRPr="00BF1298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</w:t>
            </w:r>
            <w:r w:rsidRPr="00BF1298">
              <w:rPr>
                <w:rFonts w:ascii="仿宋" w:eastAsia="仿宋" w:hAnsi="仿宋" w:hint="eastAsia"/>
                <w:color w:val="000000"/>
                <w:sz w:val="24"/>
              </w:rPr>
              <w:t>（￥         元）</w:t>
            </w:r>
          </w:p>
        </w:tc>
      </w:tr>
    </w:tbl>
    <w:p w:rsidR="00C90DC5" w:rsidRPr="00BF1298" w:rsidRDefault="00C90DC5" w:rsidP="00D256F7">
      <w:pPr>
        <w:spacing w:before="100" w:line="340" w:lineRule="exact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D115D0">
      <w:pPr>
        <w:wordWrap w:val="0"/>
        <w:spacing w:before="100" w:line="340" w:lineRule="exact"/>
        <w:ind w:right="480" w:firstLineChars="200" w:firstLine="480"/>
        <w:jc w:val="righ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授权代表签字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          </w:t>
      </w:r>
      <w:r w:rsidR="00D115D0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</w:p>
    <w:p w:rsidR="00D115D0" w:rsidRDefault="00D115D0" w:rsidP="00D115D0">
      <w:pPr>
        <w:spacing w:before="100" w:line="340" w:lineRule="exact"/>
        <w:ind w:right="120"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D115D0">
      <w:pPr>
        <w:spacing w:before="100" w:line="340" w:lineRule="exact"/>
        <w:ind w:right="120" w:firstLineChars="1600" w:firstLine="3840"/>
        <w:jc w:val="lef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</w:t>
      </w:r>
      <w:r w:rsidR="00D115D0">
        <w:rPr>
          <w:rFonts w:ascii="仿宋" w:eastAsia="仿宋" w:hAnsi="仿宋" w:hint="eastAsia"/>
          <w:color w:val="000000"/>
          <w:sz w:val="24"/>
        </w:rPr>
        <w:t>人</w:t>
      </w:r>
      <w:r w:rsidR="00D115D0" w:rsidRPr="00BF1298">
        <w:rPr>
          <w:rFonts w:ascii="仿宋" w:eastAsia="仿宋" w:hAnsi="仿宋" w:hint="eastAsia"/>
          <w:color w:val="000000"/>
          <w:sz w:val="24"/>
        </w:rPr>
        <w:t>（盖章）</w:t>
      </w:r>
      <w:r w:rsidR="00D115D0">
        <w:rPr>
          <w:rFonts w:ascii="仿宋" w:eastAsia="仿宋" w:hAnsi="仿宋" w:hint="eastAsia"/>
          <w:color w:val="000000"/>
          <w:sz w:val="24"/>
          <w:u w:val="single"/>
        </w:rPr>
        <w:t xml:space="preserve">                    </w:t>
      </w:r>
    </w:p>
    <w:p w:rsidR="00D115D0" w:rsidRDefault="003021B3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 xml:space="preserve">                                          </w:t>
      </w:r>
    </w:p>
    <w:p w:rsidR="00666CBF" w:rsidRPr="00594E0A" w:rsidRDefault="00D115D0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 xml:space="preserve">                                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2018年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月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日</w:t>
      </w:r>
    </w:p>
    <w:sectPr w:rsidR="00666CBF" w:rsidRPr="00594E0A" w:rsidSect="00255E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587" w:rsidRDefault="00EB6587" w:rsidP="003021B3">
      <w:r>
        <w:separator/>
      </w:r>
    </w:p>
  </w:endnote>
  <w:endnote w:type="continuationSeparator" w:id="1">
    <w:p w:rsidR="00EB6587" w:rsidRDefault="00EB6587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587" w:rsidRDefault="00EB6587" w:rsidP="003021B3">
      <w:r>
        <w:separator/>
      </w:r>
    </w:p>
  </w:footnote>
  <w:footnote w:type="continuationSeparator" w:id="1">
    <w:p w:rsidR="00EB6587" w:rsidRDefault="00EB6587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918EC"/>
    <w:rsid w:val="000A4D90"/>
    <w:rsid w:val="000A550F"/>
    <w:rsid w:val="000B4F60"/>
    <w:rsid w:val="000D295B"/>
    <w:rsid w:val="00103E96"/>
    <w:rsid w:val="00164D28"/>
    <w:rsid w:val="001C534B"/>
    <w:rsid w:val="001F18CA"/>
    <w:rsid w:val="00255EE9"/>
    <w:rsid w:val="00297367"/>
    <w:rsid w:val="002C06B8"/>
    <w:rsid w:val="002D47DD"/>
    <w:rsid w:val="003021B3"/>
    <w:rsid w:val="003720F1"/>
    <w:rsid w:val="00390C90"/>
    <w:rsid w:val="004A758A"/>
    <w:rsid w:val="00594E0A"/>
    <w:rsid w:val="005D76A8"/>
    <w:rsid w:val="00666CBF"/>
    <w:rsid w:val="006C1EAD"/>
    <w:rsid w:val="006C4AEC"/>
    <w:rsid w:val="006E4075"/>
    <w:rsid w:val="007B12EB"/>
    <w:rsid w:val="00825151"/>
    <w:rsid w:val="00896AD5"/>
    <w:rsid w:val="008D76CB"/>
    <w:rsid w:val="009134EC"/>
    <w:rsid w:val="009227D8"/>
    <w:rsid w:val="009A7962"/>
    <w:rsid w:val="009E3A29"/>
    <w:rsid w:val="00A375C7"/>
    <w:rsid w:val="00A42819"/>
    <w:rsid w:val="00A60C0E"/>
    <w:rsid w:val="00AD31DA"/>
    <w:rsid w:val="00AE3BD7"/>
    <w:rsid w:val="00AE3CAF"/>
    <w:rsid w:val="00B22246"/>
    <w:rsid w:val="00B3627B"/>
    <w:rsid w:val="00B87333"/>
    <w:rsid w:val="00BD115F"/>
    <w:rsid w:val="00BE2CBE"/>
    <w:rsid w:val="00BF1298"/>
    <w:rsid w:val="00C234BB"/>
    <w:rsid w:val="00C90DC5"/>
    <w:rsid w:val="00D115D0"/>
    <w:rsid w:val="00D256F7"/>
    <w:rsid w:val="00D409C6"/>
    <w:rsid w:val="00D51646"/>
    <w:rsid w:val="00D56ED5"/>
    <w:rsid w:val="00E2416C"/>
    <w:rsid w:val="00E81BA5"/>
    <w:rsid w:val="00EB6587"/>
    <w:rsid w:val="00EB6A0B"/>
    <w:rsid w:val="00ED2BB4"/>
    <w:rsid w:val="00FC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B3"/>
    <w:rPr>
      <w:sz w:val="18"/>
      <w:szCs w:val="18"/>
    </w:rPr>
  </w:style>
  <w:style w:type="table" w:styleId="a5">
    <w:name w:val="Table Grid"/>
    <w:basedOn w:val="a1"/>
    <w:uiPriority w:val="59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480</Words>
  <Characters>2738</Characters>
  <Application>Microsoft Office Word</Application>
  <DocSecurity>0</DocSecurity>
  <Lines>22</Lines>
  <Paragraphs>6</Paragraphs>
  <ScaleCrop>false</ScaleCrop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沈艺</cp:lastModifiedBy>
  <cp:revision>8</cp:revision>
  <dcterms:created xsi:type="dcterms:W3CDTF">2018-07-06T09:37:00Z</dcterms:created>
  <dcterms:modified xsi:type="dcterms:W3CDTF">2018-07-16T07:46:00Z</dcterms:modified>
</cp:coreProperties>
</file>