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316" w:rsidRDefault="005F79C6" w:rsidP="00D560F0">
      <w:pPr>
        <w:jc w:val="center"/>
        <w:rPr>
          <w:rFonts w:asciiTheme="majorEastAsia" w:eastAsiaTheme="majorEastAsia" w:hAnsiTheme="majorEastAsia"/>
          <w:b/>
          <w:sz w:val="36"/>
          <w:szCs w:val="36"/>
        </w:rPr>
      </w:pPr>
      <w:r w:rsidRPr="00D560F0">
        <w:rPr>
          <w:rFonts w:asciiTheme="majorEastAsia" w:eastAsiaTheme="majorEastAsia" w:hAnsiTheme="majorEastAsia" w:hint="eastAsia"/>
          <w:b/>
          <w:sz w:val="36"/>
          <w:szCs w:val="36"/>
        </w:rPr>
        <w:t>湖州师范学院201</w:t>
      </w:r>
      <w:r w:rsidR="00575467">
        <w:rPr>
          <w:rFonts w:asciiTheme="majorEastAsia" w:eastAsiaTheme="majorEastAsia" w:hAnsiTheme="majorEastAsia" w:hint="eastAsia"/>
          <w:b/>
          <w:sz w:val="36"/>
          <w:szCs w:val="36"/>
        </w:rPr>
        <w:t>9</w:t>
      </w:r>
      <w:r w:rsidR="00B63316">
        <w:rPr>
          <w:rFonts w:asciiTheme="majorEastAsia" w:eastAsiaTheme="majorEastAsia" w:hAnsiTheme="majorEastAsia" w:hint="eastAsia"/>
          <w:b/>
          <w:sz w:val="36"/>
          <w:szCs w:val="36"/>
        </w:rPr>
        <w:t>-20</w:t>
      </w:r>
      <w:r w:rsidR="00575467">
        <w:rPr>
          <w:rFonts w:asciiTheme="majorEastAsia" w:eastAsiaTheme="majorEastAsia" w:hAnsiTheme="majorEastAsia" w:hint="eastAsia"/>
          <w:b/>
          <w:sz w:val="36"/>
          <w:szCs w:val="36"/>
        </w:rPr>
        <w:t>20</w:t>
      </w:r>
      <w:r w:rsidRPr="00D560F0">
        <w:rPr>
          <w:rFonts w:asciiTheme="majorEastAsia" w:eastAsiaTheme="majorEastAsia" w:hAnsiTheme="majorEastAsia" w:hint="eastAsia"/>
          <w:b/>
          <w:sz w:val="36"/>
          <w:szCs w:val="36"/>
        </w:rPr>
        <w:t>年新生运动</w:t>
      </w:r>
      <w:r w:rsidR="00AC6DDF" w:rsidRPr="00D560F0">
        <w:rPr>
          <w:rFonts w:asciiTheme="majorEastAsia" w:eastAsiaTheme="majorEastAsia" w:hAnsiTheme="majorEastAsia" w:hint="eastAsia"/>
          <w:b/>
          <w:sz w:val="36"/>
          <w:szCs w:val="36"/>
        </w:rPr>
        <w:t>服装</w:t>
      </w:r>
    </w:p>
    <w:p w:rsidR="006C00D3" w:rsidRPr="00D560F0" w:rsidRDefault="00AC6DDF" w:rsidP="00B63316">
      <w:pPr>
        <w:jc w:val="center"/>
        <w:rPr>
          <w:rFonts w:asciiTheme="majorEastAsia" w:eastAsiaTheme="majorEastAsia" w:hAnsiTheme="majorEastAsia"/>
          <w:b/>
          <w:sz w:val="36"/>
          <w:szCs w:val="36"/>
        </w:rPr>
      </w:pPr>
      <w:r w:rsidRPr="00D560F0">
        <w:rPr>
          <w:rFonts w:asciiTheme="majorEastAsia" w:eastAsiaTheme="majorEastAsia" w:hAnsiTheme="majorEastAsia" w:hint="eastAsia"/>
          <w:b/>
          <w:sz w:val="36"/>
          <w:szCs w:val="36"/>
        </w:rPr>
        <w:t>供应商准入</w:t>
      </w:r>
      <w:r w:rsidR="005F79C6" w:rsidRPr="00D560F0">
        <w:rPr>
          <w:rFonts w:asciiTheme="majorEastAsia" w:eastAsiaTheme="majorEastAsia" w:hAnsiTheme="majorEastAsia" w:hint="eastAsia"/>
          <w:b/>
          <w:sz w:val="36"/>
          <w:szCs w:val="36"/>
        </w:rPr>
        <w:t>项目招标文件</w:t>
      </w:r>
    </w:p>
    <w:p w:rsidR="005F79C6" w:rsidRPr="00D560F0" w:rsidRDefault="005F79C6" w:rsidP="00B76176">
      <w:pPr>
        <w:ind w:firstLineChars="196" w:firstLine="472"/>
        <w:jc w:val="left"/>
        <w:rPr>
          <w:rFonts w:ascii="仿宋" w:eastAsia="仿宋" w:hAnsi="仿宋" w:cs="Times New Roman"/>
          <w:b/>
          <w:sz w:val="24"/>
          <w:szCs w:val="24"/>
        </w:rPr>
      </w:pPr>
      <w:r w:rsidRPr="00D560F0">
        <w:rPr>
          <w:rFonts w:ascii="仿宋" w:eastAsia="仿宋" w:hAnsi="仿宋" w:cs="Times New Roman" w:hint="eastAsia"/>
          <w:b/>
          <w:sz w:val="24"/>
          <w:szCs w:val="24"/>
        </w:rPr>
        <w:t>一、采购项目名称及货物清单及要求：</w:t>
      </w:r>
    </w:p>
    <w:p w:rsidR="005F79C6" w:rsidRPr="00D560F0" w:rsidRDefault="005F79C6" w:rsidP="00B76176">
      <w:pPr>
        <w:ind w:firstLineChars="200" w:firstLine="480"/>
        <w:jc w:val="left"/>
        <w:rPr>
          <w:rFonts w:ascii="仿宋" w:eastAsia="仿宋" w:hAnsi="仿宋" w:cs="Times New Roman"/>
          <w:sz w:val="24"/>
          <w:szCs w:val="24"/>
        </w:rPr>
      </w:pPr>
      <w:r w:rsidRPr="00D560F0">
        <w:rPr>
          <w:rFonts w:ascii="仿宋" w:eastAsia="仿宋" w:hAnsi="仿宋" w:cs="Times New Roman" w:hint="eastAsia"/>
          <w:sz w:val="24"/>
          <w:szCs w:val="24"/>
        </w:rPr>
        <w:t>1.项目名称：</w:t>
      </w:r>
      <w:r w:rsidRPr="00D560F0">
        <w:rPr>
          <w:rFonts w:ascii="仿宋" w:eastAsia="仿宋" w:hAnsi="仿宋" w:hint="eastAsia"/>
          <w:sz w:val="24"/>
          <w:szCs w:val="24"/>
        </w:rPr>
        <w:t>湖州师范学院201</w:t>
      </w:r>
      <w:r w:rsidR="00575467">
        <w:rPr>
          <w:rFonts w:ascii="仿宋" w:eastAsia="仿宋" w:hAnsi="仿宋" w:hint="eastAsia"/>
          <w:sz w:val="24"/>
          <w:szCs w:val="24"/>
        </w:rPr>
        <w:t>8</w:t>
      </w:r>
      <w:r w:rsidR="00B63316">
        <w:rPr>
          <w:rFonts w:ascii="仿宋" w:eastAsia="仿宋" w:hAnsi="仿宋" w:hint="eastAsia"/>
          <w:sz w:val="24"/>
          <w:szCs w:val="24"/>
        </w:rPr>
        <w:t>-20</w:t>
      </w:r>
      <w:r w:rsidR="00575467">
        <w:rPr>
          <w:rFonts w:ascii="仿宋" w:eastAsia="仿宋" w:hAnsi="仿宋" w:hint="eastAsia"/>
          <w:sz w:val="24"/>
          <w:szCs w:val="24"/>
        </w:rPr>
        <w:t>20</w:t>
      </w:r>
      <w:r w:rsidRPr="00D560F0">
        <w:rPr>
          <w:rFonts w:ascii="仿宋" w:eastAsia="仿宋" w:hAnsi="仿宋" w:hint="eastAsia"/>
          <w:sz w:val="24"/>
          <w:szCs w:val="24"/>
        </w:rPr>
        <w:t>年</w:t>
      </w:r>
      <w:r w:rsidR="00D560F0" w:rsidRPr="00D560F0">
        <w:rPr>
          <w:rFonts w:ascii="仿宋" w:eastAsia="仿宋" w:hAnsi="仿宋" w:hint="eastAsia"/>
          <w:sz w:val="24"/>
          <w:szCs w:val="24"/>
        </w:rPr>
        <w:t>新生运动服装供应商准入项目</w:t>
      </w:r>
    </w:p>
    <w:p w:rsidR="005F79C6" w:rsidRPr="00D560F0" w:rsidRDefault="005F79C6" w:rsidP="00B76176">
      <w:pPr>
        <w:ind w:firstLineChars="200" w:firstLine="480"/>
        <w:jc w:val="left"/>
        <w:rPr>
          <w:rFonts w:ascii="仿宋" w:eastAsia="仿宋" w:hAnsi="仿宋" w:cs="Times New Roman"/>
          <w:sz w:val="24"/>
          <w:szCs w:val="24"/>
        </w:rPr>
      </w:pPr>
      <w:r w:rsidRPr="00D560F0">
        <w:rPr>
          <w:rFonts w:ascii="仿宋" w:eastAsia="仿宋" w:hAnsi="仿宋" w:cs="Times New Roman" w:hint="eastAsia"/>
          <w:sz w:val="24"/>
          <w:szCs w:val="24"/>
        </w:rPr>
        <w:t>2.采购项目编号：</w:t>
      </w:r>
      <w:r w:rsidR="002C07FB" w:rsidRPr="00514CBE">
        <w:rPr>
          <w:rFonts w:ascii="仿宋" w:eastAsia="仿宋" w:hAnsi="仿宋" w:cs="Times New Roman" w:hint="eastAsia"/>
          <w:sz w:val="24"/>
          <w:szCs w:val="24"/>
        </w:rPr>
        <w:t>XZ201</w:t>
      </w:r>
      <w:r w:rsidR="00575467" w:rsidRPr="00514CBE">
        <w:rPr>
          <w:rFonts w:ascii="仿宋" w:eastAsia="仿宋" w:hAnsi="仿宋" w:cs="Times New Roman" w:hint="eastAsia"/>
          <w:sz w:val="24"/>
          <w:szCs w:val="24"/>
        </w:rPr>
        <w:t>9</w:t>
      </w:r>
      <w:r w:rsidR="00514CBE" w:rsidRPr="00514CBE">
        <w:rPr>
          <w:rFonts w:ascii="仿宋" w:eastAsia="仿宋" w:hAnsi="仿宋" w:cs="Times New Roman" w:hint="eastAsia"/>
          <w:sz w:val="24"/>
          <w:szCs w:val="24"/>
        </w:rPr>
        <w:t>-226</w:t>
      </w:r>
    </w:p>
    <w:p w:rsidR="005F79C6" w:rsidRPr="00D560F0" w:rsidRDefault="005F79C6" w:rsidP="00B76176">
      <w:pPr>
        <w:ind w:firstLineChars="200" w:firstLine="480"/>
        <w:jc w:val="left"/>
        <w:rPr>
          <w:rFonts w:ascii="仿宋" w:eastAsia="仿宋" w:hAnsi="仿宋" w:cs="Times New Roman"/>
          <w:sz w:val="24"/>
          <w:szCs w:val="24"/>
        </w:rPr>
      </w:pPr>
      <w:r w:rsidRPr="00D560F0">
        <w:rPr>
          <w:rFonts w:ascii="仿宋" w:eastAsia="仿宋" w:hAnsi="仿宋" w:cs="Times New Roman" w:hint="eastAsia"/>
          <w:sz w:val="24"/>
          <w:szCs w:val="24"/>
        </w:rPr>
        <w:t>3.采购组织类型：分散采购自行组织</w:t>
      </w:r>
    </w:p>
    <w:p w:rsidR="005F79C6" w:rsidRPr="00D560F0" w:rsidRDefault="005F79C6" w:rsidP="00B76176">
      <w:pPr>
        <w:ind w:firstLineChars="200" w:firstLine="480"/>
        <w:jc w:val="left"/>
        <w:rPr>
          <w:rFonts w:ascii="仿宋" w:eastAsia="仿宋" w:hAnsi="仿宋" w:cs="Times New Roman"/>
          <w:sz w:val="24"/>
          <w:szCs w:val="24"/>
        </w:rPr>
      </w:pPr>
      <w:r w:rsidRPr="00D560F0">
        <w:rPr>
          <w:rFonts w:ascii="仿宋" w:eastAsia="仿宋" w:hAnsi="仿宋" w:cs="Times New Roman" w:hint="eastAsia"/>
          <w:sz w:val="24"/>
          <w:szCs w:val="24"/>
        </w:rPr>
        <w:t>4.采购方式：校内</w:t>
      </w:r>
      <w:r w:rsidRPr="00D560F0">
        <w:rPr>
          <w:rFonts w:ascii="仿宋" w:eastAsia="仿宋" w:hAnsi="仿宋" w:hint="eastAsia"/>
          <w:sz w:val="24"/>
          <w:szCs w:val="24"/>
        </w:rPr>
        <w:t>公开招标</w:t>
      </w:r>
    </w:p>
    <w:p w:rsidR="005F79C6" w:rsidRDefault="005F79C6" w:rsidP="00B76176">
      <w:pPr>
        <w:ind w:firstLineChars="200" w:firstLine="480"/>
        <w:jc w:val="left"/>
        <w:rPr>
          <w:rFonts w:ascii="仿宋" w:eastAsia="仿宋" w:hAnsi="仿宋"/>
          <w:sz w:val="24"/>
          <w:szCs w:val="24"/>
        </w:rPr>
      </w:pPr>
      <w:r w:rsidRPr="00D560F0">
        <w:rPr>
          <w:rFonts w:ascii="仿宋" w:eastAsia="仿宋" w:hAnsi="仿宋" w:cs="Times New Roman" w:hint="eastAsia"/>
          <w:sz w:val="24"/>
          <w:szCs w:val="24"/>
        </w:rPr>
        <w:t>5.采购预算</w:t>
      </w:r>
      <w:r w:rsidR="00DB3D67">
        <w:rPr>
          <w:rFonts w:ascii="仿宋" w:eastAsia="仿宋" w:hAnsi="仿宋" w:cs="Times New Roman" w:hint="eastAsia"/>
          <w:sz w:val="24"/>
          <w:szCs w:val="24"/>
        </w:rPr>
        <w:t>（单价）</w:t>
      </w:r>
      <w:r w:rsidRPr="00D560F0">
        <w:rPr>
          <w:rFonts w:ascii="仿宋" w:eastAsia="仿宋" w:hAnsi="仿宋" w:cs="Times New Roman" w:hint="eastAsia"/>
          <w:sz w:val="24"/>
          <w:szCs w:val="24"/>
        </w:rPr>
        <w:t>：</w:t>
      </w:r>
      <w:r w:rsidRPr="00514CBE">
        <w:rPr>
          <w:rFonts w:ascii="仿宋" w:eastAsia="仿宋" w:hAnsi="仿宋" w:cs="Times New Roman" w:hint="eastAsia"/>
          <w:sz w:val="24"/>
          <w:szCs w:val="24"/>
        </w:rPr>
        <w:t>人民币</w:t>
      </w:r>
      <w:r w:rsidR="00FB70B7">
        <w:rPr>
          <w:rFonts w:ascii="仿宋" w:eastAsia="仿宋" w:hAnsi="仿宋" w:cs="Times New Roman" w:hint="eastAsia"/>
          <w:sz w:val="24"/>
          <w:szCs w:val="24"/>
        </w:rPr>
        <w:t>85</w:t>
      </w:r>
      <w:r w:rsidR="00B63316" w:rsidRPr="00514CBE">
        <w:rPr>
          <w:rFonts w:ascii="仿宋" w:eastAsia="仿宋" w:hAnsi="仿宋" w:cs="Times New Roman" w:hint="eastAsia"/>
          <w:sz w:val="24"/>
          <w:szCs w:val="24"/>
        </w:rPr>
        <w:t>-</w:t>
      </w:r>
      <w:r w:rsidR="00FB70B7">
        <w:rPr>
          <w:rFonts w:ascii="仿宋" w:eastAsia="仿宋" w:hAnsi="仿宋" w:hint="eastAsia"/>
          <w:sz w:val="24"/>
          <w:szCs w:val="24"/>
        </w:rPr>
        <w:t>100</w:t>
      </w:r>
      <w:r w:rsidRPr="00514CBE">
        <w:rPr>
          <w:rFonts w:ascii="仿宋" w:eastAsia="仿宋" w:hAnsi="仿宋" w:hint="eastAsia"/>
          <w:sz w:val="24"/>
          <w:szCs w:val="24"/>
        </w:rPr>
        <w:t>元/套</w:t>
      </w:r>
      <w:r w:rsidR="0041651E" w:rsidRPr="00514CBE">
        <w:rPr>
          <w:rFonts w:ascii="仿宋" w:eastAsia="仿宋" w:hAnsi="仿宋" w:hint="eastAsia"/>
          <w:sz w:val="24"/>
          <w:szCs w:val="24"/>
        </w:rPr>
        <w:t>；</w:t>
      </w:r>
      <w:r w:rsidRPr="00514CBE">
        <w:rPr>
          <w:rFonts w:ascii="仿宋" w:eastAsia="仿宋" w:hAnsi="仿宋" w:hint="eastAsia"/>
          <w:sz w:val="24"/>
          <w:szCs w:val="24"/>
        </w:rPr>
        <w:t>4000套</w:t>
      </w:r>
      <w:r w:rsidR="00B63316" w:rsidRPr="00514CBE">
        <w:rPr>
          <w:rFonts w:ascii="仿宋" w:eastAsia="仿宋" w:hAnsi="仿宋" w:hint="eastAsia"/>
          <w:sz w:val="24"/>
          <w:szCs w:val="24"/>
        </w:rPr>
        <w:t>/年</w:t>
      </w:r>
      <w:r w:rsidR="001E1EC2">
        <w:rPr>
          <w:rFonts w:ascii="仿宋" w:eastAsia="仿宋" w:hAnsi="仿宋" w:hint="eastAsia"/>
          <w:sz w:val="24"/>
          <w:szCs w:val="24"/>
        </w:rPr>
        <w:t>（暂定）</w:t>
      </w:r>
    </w:p>
    <w:p w:rsidR="00DB3D67" w:rsidRPr="00D560F0" w:rsidRDefault="00DB3D67" w:rsidP="00B76176">
      <w:pPr>
        <w:ind w:firstLineChars="200" w:firstLine="480"/>
        <w:jc w:val="left"/>
        <w:rPr>
          <w:rFonts w:ascii="仿宋" w:eastAsia="仿宋" w:hAnsi="仿宋" w:cs="Times New Roman"/>
          <w:sz w:val="24"/>
          <w:szCs w:val="24"/>
        </w:rPr>
      </w:pPr>
      <w:r>
        <w:rPr>
          <w:rFonts w:ascii="仿宋" w:eastAsia="仿宋" w:hAnsi="仿宋" w:hint="eastAsia"/>
          <w:sz w:val="24"/>
          <w:szCs w:val="24"/>
        </w:rPr>
        <w:t>6.准入供应商数量：1家</w:t>
      </w:r>
      <w:r w:rsidR="00B63316">
        <w:rPr>
          <w:rFonts w:ascii="仿宋" w:eastAsia="仿宋" w:hAnsi="仿宋" w:hint="eastAsia"/>
          <w:sz w:val="24"/>
          <w:szCs w:val="24"/>
        </w:rPr>
        <w:t>；准入期限：2年</w:t>
      </w:r>
    </w:p>
    <w:p w:rsidR="00DB3D67" w:rsidRDefault="00DB3D67" w:rsidP="00B76176">
      <w:pPr>
        <w:ind w:firstLineChars="200" w:firstLine="480"/>
        <w:jc w:val="left"/>
        <w:rPr>
          <w:rFonts w:ascii="仿宋" w:eastAsia="仿宋" w:hAnsi="仿宋"/>
          <w:sz w:val="24"/>
        </w:rPr>
      </w:pPr>
      <w:r>
        <w:rPr>
          <w:rFonts w:ascii="仿宋" w:eastAsia="仿宋" w:hAnsi="仿宋" w:hint="eastAsia"/>
          <w:sz w:val="24"/>
        </w:rPr>
        <w:t>7.交货时间和地点：201</w:t>
      </w:r>
      <w:r w:rsidR="00575467">
        <w:rPr>
          <w:rFonts w:ascii="仿宋" w:eastAsia="仿宋" w:hAnsi="仿宋" w:hint="eastAsia"/>
          <w:sz w:val="24"/>
        </w:rPr>
        <w:t>9</w:t>
      </w:r>
      <w:r>
        <w:rPr>
          <w:rFonts w:ascii="仿宋" w:eastAsia="仿宋" w:hAnsi="仿宋" w:hint="eastAsia"/>
          <w:sz w:val="24"/>
        </w:rPr>
        <w:t>年</w:t>
      </w:r>
      <w:r w:rsidR="00E03991">
        <w:rPr>
          <w:rFonts w:ascii="仿宋" w:eastAsia="仿宋" w:hAnsi="仿宋" w:hint="eastAsia"/>
          <w:sz w:val="24"/>
        </w:rPr>
        <w:t>10</w:t>
      </w:r>
      <w:r>
        <w:rPr>
          <w:rFonts w:ascii="仿宋" w:eastAsia="仿宋" w:hAnsi="仿宋" w:hint="eastAsia"/>
          <w:sz w:val="24"/>
        </w:rPr>
        <w:t>月1日</w:t>
      </w:r>
      <w:r w:rsidR="00B63316">
        <w:rPr>
          <w:rFonts w:ascii="仿宋" w:eastAsia="仿宋" w:hAnsi="仿宋" w:hint="eastAsia"/>
          <w:sz w:val="24"/>
        </w:rPr>
        <w:t>/20</w:t>
      </w:r>
      <w:r w:rsidR="00575467">
        <w:rPr>
          <w:rFonts w:ascii="仿宋" w:eastAsia="仿宋" w:hAnsi="仿宋" w:hint="eastAsia"/>
          <w:sz w:val="24"/>
        </w:rPr>
        <w:t>20</w:t>
      </w:r>
      <w:r w:rsidR="00B63316">
        <w:rPr>
          <w:rFonts w:ascii="仿宋" w:eastAsia="仿宋" w:hAnsi="仿宋" w:hint="eastAsia"/>
          <w:sz w:val="24"/>
        </w:rPr>
        <w:t>年10月1日</w:t>
      </w:r>
      <w:r>
        <w:rPr>
          <w:rFonts w:ascii="仿宋" w:eastAsia="仿宋" w:hAnsi="仿宋" w:hint="eastAsia"/>
          <w:sz w:val="24"/>
        </w:rPr>
        <w:t>，湖州师范学院。</w:t>
      </w:r>
    </w:p>
    <w:p w:rsidR="00DB3D67" w:rsidRDefault="00DB3D67" w:rsidP="00B76176">
      <w:pPr>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8.</w:t>
      </w:r>
      <w:r w:rsidRPr="00BF2B46">
        <w:rPr>
          <w:rFonts w:ascii="仿宋" w:eastAsia="仿宋" w:hAnsi="仿宋" w:hint="eastAsia"/>
          <w:sz w:val="24"/>
        </w:rPr>
        <w:t>采购清单及要求</w:t>
      </w:r>
      <w:r>
        <w:rPr>
          <w:rFonts w:ascii="仿宋" w:eastAsia="仿宋" w:hAnsi="仿宋" w:hint="eastAsia"/>
          <w:sz w:val="24"/>
        </w:rPr>
        <w:t>：</w:t>
      </w:r>
    </w:p>
    <w:p w:rsidR="005F79C6" w:rsidRDefault="009511B6" w:rsidP="00B76176">
      <w:pPr>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8.1</w:t>
      </w:r>
      <w:r w:rsidR="005F79C6" w:rsidRPr="00D560F0">
        <w:rPr>
          <w:rFonts w:ascii="仿宋" w:eastAsia="仿宋" w:hAnsi="仿宋" w:cs="Times New Roman" w:hint="eastAsia"/>
          <w:sz w:val="24"/>
          <w:szCs w:val="24"/>
        </w:rPr>
        <w:t>采购清单：包括货物名称、数量、</w:t>
      </w:r>
      <w:r w:rsidR="00135363" w:rsidRPr="00D560F0">
        <w:rPr>
          <w:rFonts w:ascii="仿宋" w:eastAsia="仿宋" w:hAnsi="仿宋" w:hint="eastAsia"/>
          <w:sz w:val="24"/>
          <w:szCs w:val="24"/>
        </w:rPr>
        <w:t>规格</w:t>
      </w:r>
      <w:r w:rsidR="005F79C6" w:rsidRPr="00D560F0">
        <w:rPr>
          <w:rFonts w:ascii="仿宋" w:eastAsia="仿宋" w:hAnsi="仿宋" w:cs="Times New Roman" w:hint="eastAsia"/>
          <w:sz w:val="24"/>
          <w:szCs w:val="24"/>
        </w:rPr>
        <w:t>等（见下表）</w:t>
      </w:r>
    </w:p>
    <w:tbl>
      <w:tblPr>
        <w:tblW w:w="8824" w:type="dxa"/>
        <w:jc w:val="center"/>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1"/>
        <w:gridCol w:w="1843"/>
        <w:gridCol w:w="1276"/>
        <w:gridCol w:w="2456"/>
        <w:gridCol w:w="2268"/>
      </w:tblGrid>
      <w:tr w:rsidR="00DB3D67" w:rsidRPr="0019093A" w:rsidTr="00575467">
        <w:trPr>
          <w:jc w:val="center"/>
        </w:trPr>
        <w:tc>
          <w:tcPr>
            <w:tcW w:w="981" w:type="dxa"/>
            <w:vAlign w:val="center"/>
          </w:tcPr>
          <w:p w:rsidR="00DB3D67" w:rsidRPr="0019093A" w:rsidRDefault="00DB3D67" w:rsidP="00010138">
            <w:pPr>
              <w:jc w:val="center"/>
              <w:rPr>
                <w:rFonts w:ascii="仿宋" w:eastAsia="仿宋" w:hAnsi="仿宋"/>
                <w:sz w:val="24"/>
              </w:rPr>
            </w:pPr>
            <w:r>
              <w:rPr>
                <w:rFonts w:ascii="仿宋" w:eastAsia="仿宋" w:hAnsi="仿宋" w:hint="eastAsia"/>
                <w:sz w:val="24"/>
              </w:rPr>
              <w:t>序号</w:t>
            </w:r>
          </w:p>
        </w:tc>
        <w:tc>
          <w:tcPr>
            <w:tcW w:w="1843" w:type="dxa"/>
            <w:vAlign w:val="center"/>
          </w:tcPr>
          <w:p w:rsidR="00DB3D67" w:rsidRPr="0019093A" w:rsidRDefault="00DB3D67" w:rsidP="00010138">
            <w:pPr>
              <w:jc w:val="center"/>
              <w:rPr>
                <w:rFonts w:ascii="仿宋" w:eastAsia="仿宋" w:hAnsi="仿宋"/>
                <w:sz w:val="24"/>
              </w:rPr>
            </w:pPr>
            <w:r>
              <w:rPr>
                <w:rFonts w:ascii="仿宋" w:eastAsia="仿宋" w:hAnsi="仿宋" w:hint="eastAsia"/>
                <w:sz w:val="24"/>
              </w:rPr>
              <w:t>准入项目</w:t>
            </w:r>
          </w:p>
          <w:p w:rsidR="00DB3D67" w:rsidRPr="0019093A" w:rsidRDefault="00DB3D67" w:rsidP="00010138">
            <w:pPr>
              <w:jc w:val="center"/>
              <w:rPr>
                <w:rFonts w:ascii="仿宋" w:eastAsia="仿宋" w:hAnsi="仿宋"/>
                <w:sz w:val="24"/>
              </w:rPr>
            </w:pPr>
            <w:r w:rsidRPr="0019093A">
              <w:rPr>
                <w:rFonts w:ascii="仿宋" w:eastAsia="仿宋" w:hAnsi="仿宋" w:hint="eastAsia"/>
                <w:sz w:val="24"/>
              </w:rPr>
              <w:t>名称</w:t>
            </w:r>
          </w:p>
        </w:tc>
        <w:tc>
          <w:tcPr>
            <w:tcW w:w="1276" w:type="dxa"/>
            <w:vAlign w:val="center"/>
          </w:tcPr>
          <w:p w:rsidR="00DB3D67" w:rsidRDefault="00DB3D67" w:rsidP="00010138">
            <w:pPr>
              <w:jc w:val="center"/>
              <w:rPr>
                <w:rFonts w:ascii="仿宋" w:eastAsia="仿宋" w:hAnsi="仿宋"/>
                <w:sz w:val="24"/>
              </w:rPr>
            </w:pPr>
            <w:r>
              <w:rPr>
                <w:rFonts w:ascii="仿宋" w:eastAsia="仿宋" w:hAnsi="仿宋" w:hint="eastAsia"/>
                <w:sz w:val="24"/>
              </w:rPr>
              <w:t>采购</w:t>
            </w:r>
            <w:r w:rsidRPr="0019093A">
              <w:rPr>
                <w:rFonts w:ascii="仿宋" w:eastAsia="仿宋" w:hAnsi="仿宋" w:hint="eastAsia"/>
                <w:sz w:val="24"/>
              </w:rPr>
              <w:t>数量</w:t>
            </w:r>
          </w:p>
          <w:p w:rsidR="00DB3D67" w:rsidRPr="0019093A" w:rsidRDefault="00DB3D67" w:rsidP="00010138">
            <w:pPr>
              <w:jc w:val="center"/>
              <w:rPr>
                <w:rFonts w:ascii="仿宋" w:eastAsia="仿宋" w:hAnsi="仿宋"/>
                <w:sz w:val="24"/>
              </w:rPr>
            </w:pPr>
            <w:r w:rsidRPr="0019093A">
              <w:rPr>
                <w:rFonts w:ascii="仿宋" w:eastAsia="仿宋" w:hAnsi="仿宋" w:hint="eastAsia"/>
                <w:sz w:val="24"/>
              </w:rPr>
              <w:t>（套）</w:t>
            </w:r>
          </w:p>
        </w:tc>
        <w:tc>
          <w:tcPr>
            <w:tcW w:w="2456" w:type="dxa"/>
            <w:vAlign w:val="center"/>
          </w:tcPr>
          <w:p w:rsidR="00DB3D67" w:rsidRDefault="00DB3D67" w:rsidP="00010138">
            <w:pPr>
              <w:jc w:val="center"/>
              <w:rPr>
                <w:rFonts w:ascii="仿宋" w:eastAsia="仿宋" w:hAnsi="仿宋"/>
                <w:sz w:val="24"/>
              </w:rPr>
            </w:pPr>
            <w:r>
              <w:rPr>
                <w:rFonts w:ascii="仿宋" w:eastAsia="仿宋" w:hAnsi="仿宋" w:hint="eastAsia"/>
                <w:sz w:val="24"/>
              </w:rPr>
              <w:t>采购</w:t>
            </w:r>
            <w:r w:rsidRPr="0019093A">
              <w:rPr>
                <w:rFonts w:ascii="仿宋" w:eastAsia="仿宋" w:hAnsi="仿宋" w:hint="eastAsia"/>
                <w:sz w:val="24"/>
              </w:rPr>
              <w:t>预算</w:t>
            </w:r>
          </w:p>
          <w:p w:rsidR="00DB3D67" w:rsidRPr="0019093A" w:rsidRDefault="00DB3D67" w:rsidP="00010138">
            <w:pPr>
              <w:jc w:val="center"/>
              <w:rPr>
                <w:rFonts w:ascii="仿宋" w:eastAsia="仿宋" w:hAnsi="仿宋"/>
                <w:sz w:val="24"/>
              </w:rPr>
            </w:pPr>
            <w:r>
              <w:rPr>
                <w:rFonts w:ascii="仿宋" w:eastAsia="仿宋" w:hAnsi="仿宋" w:hint="eastAsia"/>
                <w:sz w:val="24"/>
              </w:rPr>
              <w:t>（单价）</w:t>
            </w:r>
          </w:p>
        </w:tc>
        <w:tc>
          <w:tcPr>
            <w:tcW w:w="2268" w:type="dxa"/>
            <w:vAlign w:val="center"/>
          </w:tcPr>
          <w:p w:rsidR="00DB3D67" w:rsidRPr="0019093A" w:rsidRDefault="00DB3D67" w:rsidP="00010138">
            <w:pPr>
              <w:jc w:val="center"/>
              <w:rPr>
                <w:rFonts w:ascii="仿宋" w:eastAsia="仿宋" w:hAnsi="仿宋"/>
                <w:sz w:val="24"/>
              </w:rPr>
            </w:pPr>
            <w:r>
              <w:rPr>
                <w:rFonts w:ascii="仿宋" w:eastAsia="仿宋" w:hAnsi="仿宋" w:hint="eastAsia"/>
                <w:sz w:val="24"/>
              </w:rPr>
              <w:t>质量要求</w:t>
            </w:r>
          </w:p>
        </w:tc>
      </w:tr>
      <w:tr w:rsidR="00DB3D67" w:rsidRPr="0019093A" w:rsidTr="00575467">
        <w:trPr>
          <w:jc w:val="center"/>
        </w:trPr>
        <w:tc>
          <w:tcPr>
            <w:tcW w:w="981" w:type="dxa"/>
            <w:vAlign w:val="center"/>
          </w:tcPr>
          <w:p w:rsidR="00DB3D67" w:rsidRPr="0019093A" w:rsidRDefault="00DB3D67" w:rsidP="00010138">
            <w:pPr>
              <w:jc w:val="center"/>
              <w:rPr>
                <w:rFonts w:ascii="仿宋" w:eastAsia="仿宋" w:hAnsi="仿宋"/>
                <w:sz w:val="24"/>
              </w:rPr>
            </w:pPr>
            <w:r w:rsidRPr="0019093A">
              <w:rPr>
                <w:rFonts w:ascii="仿宋" w:eastAsia="仿宋" w:hAnsi="仿宋" w:hint="eastAsia"/>
                <w:sz w:val="24"/>
              </w:rPr>
              <w:t>1</w:t>
            </w:r>
          </w:p>
        </w:tc>
        <w:tc>
          <w:tcPr>
            <w:tcW w:w="1843" w:type="dxa"/>
            <w:vAlign w:val="center"/>
          </w:tcPr>
          <w:p w:rsidR="00DB3D67" w:rsidRDefault="00DB3D67" w:rsidP="00010138">
            <w:pPr>
              <w:jc w:val="center"/>
              <w:rPr>
                <w:rFonts w:ascii="仿宋" w:eastAsia="仿宋" w:hAnsi="仿宋"/>
                <w:sz w:val="24"/>
              </w:rPr>
            </w:pPr>
            <w:r>
              <w:rPr>
                <w:rFonts w:ascii="仿宋" w:eastAsia="仿宋" w:hAnsi="仿宋" w:hint="eastAsia"/>
                <w:sz w:val="24"/>
              </w:rPr>
              <w:t>201</w:t>
            </w:r>
            <w:r w:rsidR="00575467">
              <w:rPr>
                <w:rFonts w:ascii="仿宋" w:eastAsia="仿宋" w:hAnsi="仿宋" w:hint="eastAsia"/>
                <w:sz w:val="24"/>
              </w:rPr>
              <w:t>9</w:t>
            </w:r>
            <w:r w:rsidR="00B63316">
              <w:rPr>
                <w:rFonts w:ascii="仿宋" w:eastAsia="仿宋" w:hAnsi="仿宋" w:hint="eastAsia"/>
                <w:sz w:val="24"/>
              </w:rPr>
              <w:t>-20</w:t>
            </w:r>
            <w:r w:rsidR="00575467">
              <w:rPr>
                <w:rFonts w:ascii="仿宋" w:eastAsia="仿宋" w:hAnsi="仿宋" w:hint="eastAsia"/>
                <w:sz w:val="24"/>
              </w:rPr>
              <w:t>20</w:t>
            </w:r>
            <w:r>
              <w:rPr>
                <w:rFonts w:ascii="仿宋" w:eastAsia="仿宋" w:hAnsi="仿宋" w:hint="eastAsia"/>
                <w:sz w:val="24"/>
              </w:rPr>
              <w:t>年</w:t>
            </w:r>
          </w:p>
          <w:p w:rsidR="00DB3D67" w:rsidRPr="0019093A" w:rsidRDefault="00DB3D67" w:rsidP="00DB3D67">
            <w:pPr>
              <w:jc w:val="center"/>
              <w:rPr>
                <w:rFonts w:ascii="仿宋" w:eastAsia="仿宋" w:hAnsi="仿宋"/>
                <w:sz w:val="24"/>
              </w:rPr>
            </w:pPr>
            <w:r w:rsidRPr="0019093A">
              <w:rPr>
                <w:rFonts w:ascii="仿宋" w:eastAsia="仿宋" w:hAnsi="仿宋" w:hint="eastAsia"/>
                <w:sz w:val="24"/>
              </w:rPr>
              <w:t>新生</w:t>
            </w:r>
            <w:r>
              <w:rPr>
                <w:rFonts w:ascii="仿宋" w:eastAsia="仿宋" w:hAnsi="仿宋" w:hint="eastAsia"/>
                <w:sz w:val="24"/>
              </w:rPr>
              <w:t>运动服装</w:t>
            </w:r>
          </w:p>
        </w:tc>
        <w:tc>
          <w:tcPr>
            <w:tcW w:w="1276" w:type="dxa"/>
            <w:vAlign w:val="center"/>
          </w:tcPr>
          <w:p w:rsidR="00DB3D67" w:rsidRPr="00514CBE" w:rsidRDefault="00DB3D67" w:rsidP="00010138">
            <w:pPr>
              <w:jc w:val="center"/>
              <w:rPr>
                <w:rFonts w:ascii="仿宋" w:eastAsia="仿宋" w:hAnsi="仿宋"/>
                <w:sz w:val="24"/>
              </w:rPr>
            </w:pPr>
            <w:r w:rsidRPr="00514CBE">
              <w:rPr>
                <w:rFonts w:ascii="仿宋" w:eastAsia="仿宋" w:hAnsi="仿宋" w:hint="eastAsia"/>
                <w:sz w:val="24"/>
              </w:rPr>
              <w:t>4000</w:t>
            </w:r>
            <w:r w:rsidR="00B63316" w:rsidRPr="00514CBE">
              <w:rPr>
                <w:rFonts w:ascii="仿宋" w:eastAsia="仿宋" w:hAnsi="仿宋" w:hint="eastAsia"/>
                <w:sz w:val="24"/>
              </w:rPr>
              <w:t>/年</w:t>
            </w:r>
          </w:p>
          <w:p w:rsidR="001E1EC2" w:rsidRPr="00514CBE" w:rsidRDefault="001E1EC2" w:rsidP="00010138">
            <w:pPr>
              <w:jc w:val="center"/>
              <w:rPr>
                <w:rFonts w:ascii="仿宋" w:eastAsia="仿宋" w:hAnsi="仿宋"/>
                <w:sz w:val="24"/>
              </w:rPr>
            </w:pPr>
            <w:r w:rsidRPr="00514CBE">
              <w:rPr>
                <w:rFonts w:ascii="仿宋" w:eastAsia="仿宋" w:hAnsi="仿宋" w:hint="eastAsia"/>
                <w:sz w:val="24"/>
              </w:rPr>
              <w:t>（暂定）</w:t>
            </w:r>
          </w:p>
        </w:tc>
        <w:tc>
          <w:tcPr>
            <w:tcW w:w="2456" w:type="dxa"/>
            <w:vAlign w:val="center"/>
          </w:tcPr>
          <w:p w:rsidR="00DB3D67" w:rsidRPr="00514CBE" w:rsidRDefault="00FB70B7" w:rsidP="00010138">
            <w:pPr>
              <w:jc w:val="center"/>
              <w:rPr>
                <w:rFonts w:ascii="仿宋" w:eastAsia="仿宋" w:hAnsi="仿宋"/>
                <w:sz w:val="24"/>
              </w:rPr>
            </w:pPr>
            <w:r>
              <w:rPr>
                <w:rFonts w:ascii="仿宋" w:eastAsia="仿宋" w:hAnsi="仿宋" w:hint="eastAsia"/>
                <w:sz w:val="24"/>
              </w:rPr>
              <w:t>85</w:t>
            </w:r>
            <w:r w:rsidR="00B63316" w:rsidRPr="00514CBE">
              <w:rPr>
                <w:rFonts w:ascii="仿宋" w:eastAsia="仿宋" w:hAnsi="仿宋" w:hint="eastAsia"/>
                <w:sz w:val="24"/>
              </w:rPr>
              <w:t>-</w:t>
            </w:r>
            <w:r>
              <w:rPr>
                <w:rFonts w:ascii="仿宋" w:eastAsia="仿宋" w:hAnsi="仿宋" w:hint="eastAsia"/>
                <w:sz w:val="24"/>
              </w:rPr>
              <w:t>100</w:t>
            </w:r>
            <w:r w:rsidR="00DB3D67" w:rsidRPr="00514CBE">
              <w:rPr>
                <w:rFonts w:ascii="仿宋" w:eastAsia="仿宋" w:hAnsi="仿宋" w:hint="eastAsia"/>
                <w:sz w:val="24"/>
              </w:rPr>
              <w:t>元/套</w:t>
            </w:r>
          </w:p>
          <w:p w:rsidR="00DB3D67" w:rsidRPr="00514CBE" w:rsidRDefault="00DB3D67" w:rsidP="00010138">
            <w:pPr>
              <w:jc w:val="center"/>
              <w:rPr>
                <w:rFonts w:ascii="仿宋" w:eastAsia="仿宋" w:hAnsi="仿宋"/>
                <w:sz w:val="24"/>
              </w:rPr>
            </w:pPr>
            <w:r w:rsidRPr="00514CBE">
              <w:rPr>
                <w:rFonts w:ascii="仿宋" w:eastAsia="仿宋" w:hAnsi="仿宋" w:hint="eastAsia"/>
                <w:sz w:val="24"/>
              </w:rPr>
              <w:t>（包含税费、运费等）</w:t>
            </w:r>
          </w:p>
        </w:tc>
        <w:tc>
          <w:tcPr>
            <w:tcW w:w="2268" w:type="dxa"/>
            <w:vAlign w:val="center"/>
          </w:tcPr>
          <w:p w:rsidR="00DB3D67" w:rsidRPr="00514CBE" w:rsidRDefault="00DB3D67" w:rsidP="00010138">
            <w:pPr>
              <w:jc w:val="center"/>
              <w:rPr>
                <w:rFonts w:ascii="仿宋" w:eastAsia="仿宋" w:hAnsi="仿宋"/>
                <w:sz w:val="24"/>
              </w:rPr>
            </w:pPr>
            <w:r w:rsidRPr="00514CBE">
              <w:rPr>
                <w:rFonts w:ascii="仿宋" w:eastAsia="仿宋" w:hAnsi="仿宋" w:hint="eastAsia"/>
                <w:sz w:val="24"/>
              </w:rPr>
              <w:t>质量符合</w:t>
            </w:r>
            <w:r w:rsidR="00C820D6" w:rsidRPr="00514CBE">
              <w:rPr>
                <w:rFonts w:ascii="仿宋" w:eastAsia="仿宋" w:hAnsi="仿宋" w:hint="eastAsia"/>
                <w:sz w:val="24"/>
              </w:rPr>
              <w:t>国家标准</w:t>
            </w:r>
          </w:p>
          <w:p w:rsidR="00DB3D67" w:rsidRPr="00514CBE" w:rsidRDefault="00DB3D67" w:rsidP="00514CBE">
            <w:pPr>
              <w:jc w:val="center"/>
              <w:rPr>
                <w:rFonts w:ascii="仿宋" w:eastAsia="仿宋" w:hAnsi="仿宋"/>
                <w:sz w:val="24"/>
              </w:rPr>
            </w:pPr>
            <w:r w:rsidRPr="00514CBE">
              <w:rPr>
                <w:rFonts w:ascii="仿宋" w:eastAsia="仿宋" w:hAnsi="仿宋" w:hint="eastAsia"/>
                <w:sz w:val="24"/>
              </w:rPr>
              <w:t>质保期1年</w:t>
            </w:r>
          </w:p>
        </w:tc>
      </w:tr>
    </w:tbl>
    <w:p w:rsidR="00B63316" w:rsidRPr="00B63316" w:rsidRDefault="00B63316" w:rsidP="00B76176">
      <w:pPr>
        <w:ind w:firstLineChars="200" w:firstLine="480"/>
        <w:jc w:val="left"/>
        <w:rPr>
          <w:rFonts w:ascii="仿宋" w:eastAsia="仿宋" w:hAnsi="仿宋" w:cs="Times New Roman"/>
          <w:b/>
          <w:sz w:val="24"/>
          <w:szCs w:val="24"/>
        </w:rPr>
      </w:pPr>
      <w:r>
        <w:rPr>
          <w:rFonts w:ascii="仿宋" w:eastAsia="仿宋" w:hAnsi="仿宋" w:cs="Times New Roman" w:hint="eastAsia"/>
          <w:sz w:val="24"/>
          <w:szCs w:val="24"/>
        </w:rPr>
        <w:t>★</w:t>
      </w:r>
      <w:r w:rsidRPr="00B63316">
        <w:rPr>
          <w:rFonts w:ascii="仿宋" w:eastAsia="仿宋" w:hAnsi="仿宋" w:cs="Times New Roman" w:hint="eastAsia"/>
          <w:b/>
          <w:sz w:val="24"/>
          <w:szCs w:val="24"/>
        </w:rPr>
        <w:t>注：采购预算（单价）：</w:t>
      </w:r>
      <w:r w:rsidR="00FB70B7">
        <w:rPr>
          <w:rFonts w:ascii="仿宋" w:eastAsia="仿宋" w:hAnsi="仿宋" w:cs="Times New Roman" w:hint="eastAsia"/>
          <w:b/>
          <w:sz w:val="24"/>
          <w:szCs w:val="24"/>
        </w:rPr>
        <w:t>85</w:t>
      </w:r>
      <w:r w:rsidRPr="00514CBE">
        <w:rPr>
          <w:rFonts w:ascii="仿宋" w:eastAsia="仿宋" w:hAnsi="仿宋" w:cs="Times New Roman" w:hint="eastAsia"/>
          <w:b/>
          <w:sz w:val="24"/>
          <w:szCs w:val="24"/>
        </w:rPr>
        <w:t>元/套为最低限价；</w:t>
      </w:r>
      <w:r w:rsidR="00FB70B7">
        <w:rPr>
          <w:rFonts w:ascii="仿宋" w:eastAsia="仿宋" w:hAnsi="仿宋" w:cs="Times New Roman" w:hint="eastAsia"/>
          <w:b/>
          <w:sz w:val="24"/>
          <w:szCs w:val="24"/>
        </w:rPr>
        <w:t>100</w:t>
      </w:r>
      <w:r w:rsidRPr="00514CBE">
        <w:rPr>
          <w:rFonts w:ascii="仿宋" w:eastAsia="仿宋" w:hAnsi="仿宋" w:cs="Times New Roman" w:hint="eastAsia"/>
          <w:b/>
          <w:sz w:val="24"/>
          <w:szCs w:val="24"/>
        </w:rPr>
        <w:t>元/套为最高限价。</w:t>
      </w:r>
      <w:r w:rsidRPr="00B63316">
        <w:rPr>
          <w:rFonts w:ascii="仿宋" w:eastAsia="仿宋" w:hAnsi="仿宋" w:cs="Times New Roman" w:hint="eastAsia"/>
          <w:b/>
          <w:sz w:val="24"/>
          <w:szCs w:val="24"/>
        </w:rPr>
        <w:t>投标人报价超出上述范围为无效报价。</w:t>
      </w:r>
    </w:p>
    <w:p w:rsidR="00DB3D67" w:rsidRDefault="00C820D6" w:rsidP="00B76176">
      <w:pPr>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8.</w:t>
      </w:r>
      <w:r w:rsidR="009511B6">
        <w:rPr>
          <w:rFonts w:ascii="仿宋" w:eastAsia="仿宋" w:hAnsi="仿宋" w:cs="Times New Roman" w:hint="eastAsia"/>
          <w:sz w:val="24"/>
          <w:szCs w:val="24"/>
        </w:rPr>
        <w:t>2</w:t>
      </w:r>
      <w:r>
        <w:rPr>
          <w:rFonts w:ascii="仿宋" w:eastAsia="仿宋" w:hAnsi="仿宋" w:cs="Times New Roman" w:hint="eastAsia"/>
          <w:sz w:val="24"/>
          <w:szCs w:val="24"/>
        </w:rPr>
        <w:t>规格</w:t>
      </w:r>
      <w:r w:rsidR="00E03991">
        <w:rPr>
          <w:rFonts w:ascii="仿宋" w:eastAsia="仿宋" w:hAnsi="仿宋" w:cs="Times New Roman" w:hint="eastAsia"/>
          <w:sz w:val="24"/>
          <w:szCs w:val="24"/>
        </w:rPr>
        <w:t>要求</w:t>
      </w:r>
      <w:r>
        <w:rPr>
          <w:rFonts w:ascii="仿宋" w:eastAsia="仿宋" w:hAnsi="仿宋" w:cs="Times New Roman" w:hint="eastAsia"/>
          <w:sz w:val="24"/>
          <w:szCs w:val="24"/>
        </w:rPr>
        <w:t>：</w:t>
      </w:r>
    </w:p>
    <w:p w:rsidR="00C820D6" w:rsidRDefault="00E03991" w:rsidP="00B76176">
      <w:pPr>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8.</w:t>
      </w:r>
      <w:r w:rsidR="009511B6">
        <w:rPr>
          <w:rFonts w:ascii="仿宋" w:eastAsia="仿宋" w:hAnsi="仿宋" w:cs="Times New Roman" w:hint="eastAsia"/>
          <w:sz w:val="24"/>
          <w:szCs w:val="24"/>
        </w:rPr>
        <w:t>2</w:t>
      </w:r>
      <w:r>
        <w:rPr>
          <w:rFonts w:ascii="仿宋" w:eastAsia="仿宋" w:hAnsi="仿宋" w:cs="Times New Roman" w:hint="eastAsia"/>
          <w:sz w:val="24"/>
          <w:szCs w:val="24"/>
        </w:rPr>
        <w:t>.1每套运动服装包含：1条运动服（长袖</w:t>
      </w:r>
      <w:r w:rsidR="00B76176">
        <w:rPr>
          <w:rFonts w:ascii="仿宋" w:eastAsia="仿宋" w:hAnsi="仿宋" w:cs="Times New Roman" w:hint="eastAsia"/>
          <w:sz w:val="24"/>
          <w:szCs w:val="24"/>
        </w:rPr>
        <w:t>/2个插袋</w:t>
      </w:r>
      <w:r>
        <w:rPr>
          <w:rFonts w:ascii="仿宋" w:eastAsia="仿宋" w:hAnsi="仿宋" w:cs="Times New Roman" w:hint="eastAsia"/>
          <w:sz w:val="24"/>
          <w:szCs w:val="24"/>
        </w:rPr>
        <w:t>）；1条运动裤（长裤</w:t>
      </w:r>
      <w:r w:rsidR="00B76176">
        <w:rPr>
          <w:rFonts w:ascii="仿宋" w:eastAsia="仿宋" w:hAnsi="仿宋" w:cs="Times New Roman" w:hint="eastAsia"/>
          <w:sz w:val="24"/>
          <w:szCs w:val="24"/>
        </w:rPr>
        <w:t>/2个插袋</w:t>
      </w:r>
      <w:r>
        <w:rPr>
          <w:rFonts w:ascii="仿宋" w:eastAsia="仿宋" w:hAnsi="仿宋" w:cs="Times New Roman" w:hint="eastAsia"/>
          <w:sz w:val="24"/>
          <w:szCs w:val="24"/>
        </w:rPr>
        <w:t>）。</w:t>
      </w:r>
    </w:p>
    <w:p w:rsidR="00E03991" w:rsidRDefault="00E03991" w:rsidP="00B76176">
      <w:pPr>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8.</w:t>
      </w:r>
      <w:r w:rsidR="009511B6">
        <w:rPr>
          <w:rFonts w:ascii="仿宋" w:eastAsia="仿宋" w:hAnsi="仿宋" w:cs="Times New Roman" w:hint="eastAsia"/>
          <w:sz w:val="24"/>
          <w:szCs w:val="24"/>
        </w:rPr>
        <w:t>2</w:t>
      </w:r>
      <w:r>
        <w:rPr>
          <w:rFonts w:ascii="仿宋" w:eastAsia="仿宋" w:hAnsi="仿宋" w:cs="Times New Roman" w:hint="eastAsia"/>
          <w:sz w:val="24"/>
          <w:szCs w:val="24"/>
        </w:rPr>
        <w:t>.2尺码：根据对湖州师范学院新生</w:t>
      </w:r>
      <w:r w:rsidR="00514CBE">
        <w:rPr>
          <w:rFonts w:ascii="仿宋" w:eastAsia="仿宋" w:hAnsi="仿宋" w:cs="Times New Roman" w:hint="eastAsia"/>
          <w:sz w:val="24"/>
          <w:szCs w:val="24"/>
        </w:rPr>
        <w:t>现场</w:t>
      </w:r>
      <w:r>
        <w:rPr>
          <w:rFonts w:ascii="仿宋" w:eastAsia="仿宋" w:hAnsi="仿宋" w:cs="Times New Roman" w:hint="eastAsia"/>
          <w:sz w:val="24"/>
          <w:szCs w:val="24"/>
        </w:rPr>
        <w:t>测量后定制。</w:t>
      </w:r>
    </w:p>
    <w:p w:rsidR="00E03991" w:rsidRDefault="00E03991" w:rsidP="00B76176">
      <w:pPr>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8.</w:t>
      </w:r>
      <w:r w:rsidR="009511B6">
        <w:rPr>
          <w:rFonts w:ascii="仿宋" w:eastAsia="仿宋" w:hAnsi="仿宋" w:cs="Times New Roman" w:hint="eastAsia"/>
          <w:sz w:val="24"/>
          <w:szCs w:val="24"/>
        </w:rPr>
        <w:t>2</w:t>
      </w:r>
      <w:r>
        <w:rPr>
          <w:rFonts w:ascii="仿宋" w:eastAsia="仿宋" w:hAnsi="仿宋" w:cs="Times New Roman" w:hint="eastAsia"/>
          <w:sz w:val="24"/>
          <w:szCs w:val="24"/>
        </w:rPr>
        <w:t>.3款式：投标人提供样品</w:t>
      </w:r>
      <w:r w:rsidR="007F44A6">
        <w:rPr>
          <w:rFonts w:ascii="仿宋" w:eastAsia="仿宋" w:hAnsi="仿宋" w:cs="Times New Roman" w:hint="eastAsia"/>
          <w:sz w:val="24"/>
          <w:szCs w:val="24"/>
        </w:rPr>
        <w:t>1套</w:t>
      </w:r>
      <w:r w:rsidR="00865555">
        <w:rPr>
          <w:rFonts w:ascii="仿宋" w:eastAsia="仿宋" w:hAnsi="仿宋" w:cs="Times New Roman" w:hint="eastAsia"/>
          <w:sz w:val="24"/>
          <w:szCs w:val="24"/>
        </w:rPr>
        <w:t>（限送1个款式）</w:t>
      </w:r>
      <w:r>
        <w:rPr>
          <w:rFonts w:ascii="仿宋" w:eastAsia="仿宋" w:hAnsi="仿宋" w:cs="Times New Roman" w:hint="eastAsia"/>
          <w:sz w:val="24"/>
          <w:szCs w:val="24"/>
        </w:rPr>
        <w:t>，由采购人</w:t>
      </w:r>
      <w:r w:rsidR="00865555">
        <w:rPr>
          <w:rFonts w:ascii="仿宋" w:eastAsia="仿宋" w:hAnsi="仿宋" w:cs="Times New Roman" w:hint="eastAsia"/>
          <w:sz w:val="24"/>
          <w:szCs w:val="24"/>
        </w:rPr>
        <w:t>选定</w:t>
      </w:r>
      <w:r>
        <w:rPr>
          <w:rFonts w:ascii="仿宋" w:eastAsia="仿宋" w:hAnsi="仿宋" w:cs="Times New Roman" w:hint="eastAsia"/>
          <w:sz w:val="24"/>
          <w:szCs w:val="24"/>
        </w:rPr>
        <w:t>。</w:t>
      </w:r>
    </w:p>
    <w:p w:rsidR="00E03991" w:rsidRPr="00B76176" w:rsidRDefault="00E03991" w:rsidP="00B76176">
      <w:pPr>
        <w:ind w:firstLineChars="200" w:firstLine="480"/>
        <w:rPr>
          <w:rFonts w:ascii="仿宋" w:eastAsia="仿宋" w:hAnsi="仿宋" w:cs="Times New Roman"/>
          <w:sz w:val="24"/>
          <w:szCs w:val="24"/>
        </w:rPr>
      </w:pPr>
      <w:r>
        <w:rPr>
          <w:rFonts w:ascii="仿宋" w:eastAsia="仿宋" w:hAnsi="仿宋" w:cs="Times New Roman" w:hint="eastAsia"/>
          <w:sz w:val="24"/>
          <w:szCs w:val="24"/>
        </w:rPr>
        <w:t>8.</w:t>
      </w:r>
      <w:r w:rsidR="009511B6">
        <w:rPr>
          <w:rFonts w:ascii="仿宋" w:eastAsia="仿宋" w:hAnsi="仿宋" w:cs="Times New Roman" w:hint="eastAsia"/>
          <w:sz w:val="24"/>
          <w:szCs w:val="24"/>
        </w:rPr>
        <w:t>2</w:t>
      </w:r>
      <w:r>
        <w:rPr>
          <w:rFonts w:ascii="仿宋" w:eastAsia="仿宋" w:hAnsi="仿宋" w:cs="Times New Roman" w:hint="eastAsia"/>
          <w:sz w:val="24"/>
          <w:szCs w:val="24"/>
        </w:rPr>
        <w:t>.</w:t>
      </w:r>
      <w:r w:rsidR="00B76176">
        <w:rPr>
          <w:rFonts w:ascii="仿宋" w:eastAsia="仿宋" w:hAnsi="仿宋" w:cs="Times New Roman" w:hint="eastAsia"/>
          <w:sz w:val="24"/>
          <w:szCs w:val="24"/>
        </w:rPr>
        <w:t>4</w:t>
      </w:r>
      <w:r>
        <w:rPr>
          <w:rFonts w:ascii="仿宋" w:eastAsia="仿宋" w:hAnsi="仿宋" w:cs="Times New Roman" w:hint="eastAsia"/>
          <w:sz w:val="24"/>
          <w:szCs w:val="24"/>
        </w:rPr>
        <w:t>材质：</w:t>
      </w:r>
      <w:r w:rsidRPr="00D560F0">
        <w:rPr>
          <w:rFonts w:ascii="仿宋" w:eastAsia="仿宋" w:hAnsi="仿宋" w:hint="eastAsia"/>
          <w:sz w:val="24"/>
          <w:szCs w:val="24"/>
        </w:rPr>
        <w:t>面料：复合菱形格，聚酯纤维100%，克重160g，活性染不褪色</w:t>
      </w:r>
      <w:r>
        <w:rPr>
          <w:rFonts w:ascii="仿宋" w:eastAsia="仿宋" w:hAnsi="仿宋" w:hint="eastAsia"/>
          <w:sz w:val="24"/>
          <w:szCs w:val="24"/>
        </w:rPr>
        <w:t>。</w:t>
      </w:r>
      <w:r w:rsidRPr="00D560F0">
        <w:rPr>
          <w:rFonts w:ascii="仿宋" w:eastAsia="仿宋" w:hAnsi="仿宋" w:hint="eastAsia"/>
          <w:sz w:val="24"/>
          <w:szCs w:val="24"/>
        </w:rPr>
        <w:t>内衬：五孔网眼，聚酯纤维100%。拉链：5号树脂拉链。</w:t>
      </w:r>
    </w:p>
    <w:p w:rsidR="00B76176" w:rsidRPr="00D560F0" w:rsidRDefault="00B76176" w:rsidP="00B76176">
      <w:pPr>
        <w:ind w:firstLineChars="200" w:firstLine="480"/>
        <w:jc w:val="left"/>
        <w:rPr>
          <w:rFonts w:ascii="仿宋" w:eastAsia="仿宋" w:hAnsi="仿宋" w:cs="Times New Roman"/>
          <w:sz w:val="24"/>
          <w:szCs w:val="24"/>
        </w:rPr>
      </w:pPr>
      <w:r>
        <w:rPr>
          <w:rFonts w:ascii="仿宋" w:eastAsia="仿宋" w:hAnsi="仿宋" w:hint="eastAsia"/>
          <w:sz w:val="24"/>
          <w:szCs w:val="24"/>
        </w:rPr>
        <w:t>8.</w:t>
      </w:r>
      <w:r w:rsidR="009511B6">
        <w:rPr>
          <w:rFonts w:ascii="仿宋" w:eastAsia="仿宋" w:hAnsi="仿宋" w:hint="eastAsia"/>
          <w:sz w:val="24"/>
          <w:szCs w:val="24"/>
        </w:rPr>
        <w:t>2</w:t>
      </w:r>
      <w:r>
        <w:rPr>
          <w:rFonts w:ascii="仿宋" w:eastAsia="仿宋" w:hAnsi="仿宋" w:hint="eastAsia"/>
          <w:sz w:val="24"/>
          <w:szCs w:val="24"/>
        </w:rPr>
        <w:t>.5</w:t>
      </w:r>
      <w:r w:rsidR="00514CBE">
        <w:rPr>
          <w:rFonts w:ascii="仿宋" w:eastAsia="仿宋" w:hAnsi="仿宋" w:hint="eastAsia"/>
          <w:sz w:val="24"/>
          <w:szCs w:val="24"/>
        </w:rPr>
        <w:t>其他</w:t>
      </w:r>
      <w:r>
        <w:rPr>
          <w:rFonts w:ascii="仿宋" w:eastAsia="仿宋" w:hAnsi="仿宋" w:hint="eastAsia"/>
          <w:sz w:val="24"/>
          <w:szCs w:val="24"/>
        </w:rPr>
        <w:t>：运动服需加“湖州师范学院”</w:t>
      </w:r>
      <w:r w:rsidR="00B63316">
        <w:rPr>
          <w:rFonts w:ascii="仿宋" w:eastAsia="仿宋" w:hAnsi="仿宋" w:hint="eastAsia"/>
          <w:sz w:val="24"/>
          <w:szCs w:val="24"/>
        </w:rPr>
        <w:t>或</w:t>
      </w:r>
      <w:r>
        <w:rPr>
          <w:rFonts w:ascii="仿宋" w:eastAsia="仿宋" w:hAnsi="仿宋" w:hint="eastAsia"/>
          <w:sz w:val="24"/>
          <w:szCs w:val="24"/>
        </w:rPr>
        <w:t>“湖州师范学院求真学院”LOGO；形式为</w:t>
      </w:r>
      <w:r w:rsidRPr="00D560F0">
        <w:rPr>
          <w:rFonts w:ascii="仿宋" w:eastAsia="仿宋" w:hAnsi="仿宋" w:hint="eastAsia"/>
          <w:sz w:val="24"/>
          <w:szCs w:val="24"/>
        </w:rPr>
        <w:t>丝印、刺绣、贴标</w:t>
      </w:r>
      <w:r>
        <w:rPr>
          <w:rFonts w:ascii="仿宋" w:eastAsia="仿宋" w:hAnsi="仿宋" w:hint="eastAsia"/>
          <w:sz w:val="24"/>
          <w:szCs w:val="24"/>
        </w:rPr>
        <w:t>，具体由采购人确定。</w:t>
      </w:r>
    </w:p>
    <w:p w:rsidR="005F79C6" w:rsidRPr="00D560F0" w:rsidRDefault="00135363" w:rsidP="00B76176">
      <w:pPr>
        <w:ind w:firstLineChars="200" w:firstLine="480"/>
        <w:jc w:val="left"/>
        <w:rPr>
          <w:rFonts w:ascii="仿宋" w:eastAsia="仿宋" w:hAnsi="仿宋"/>
          <w:sz w:val="24"/>
          <w:szCs w:val="24"/>
        </w:rPr>
      </w:pPr>
      <w:r w:rsidRPr="00D560F0">
        <w:rPr>
          <w:rFonts w:ascii="仿宋" w:eastAsia="仿宋" w:hAnsi="仿宋" w:hint="eastAsia"/>
          <w:sz w:val="24"/>
          <w:szCs w:val="24"/>
        </w:rPr>
        <w:t>8.</w:t>
      </w:r>
      <w:r w:rsidR="009511B6">
        <w:rPr>
          <w:rFonts w:ascii="仿宋" w:eastAsia="仿宋" w:hAnsi="仿宋" w:hint="eastAsia"/>
          <w:sz w:val="24"/>
          <w:szCs w:val="24"/>
        </w:rPr>
        <w:t>3</w:t>
      </w:r>
      <w:r w:rsidR="00B76176">
        <w:rPr>
          <w:rFonts w:ascii="仿宋" w:eastAsia="仿宋" w:hAnsi="仿宋" w:hint="eastAsia"/>
          <w:sz w:val="24"/>
          <w:szCs w:val="24"/>
        </w:rPr>
        <w:t>质量</w:t>
      </w:r>
      <w:r w:rsidRPr="00D560F0">
        <w:rPr>
          <w:rFonts w:ascii="仿宋" w:eastAsia="仿宋" w:hAnsi="仿宋" w:hint="eastAsia"/>
          <w:sz w:val="24"/>
          <w:szCs w:val="24"/>
        </w:rPr>
        <w:t>要求：</w:t>
      </w:r>
    </w:p>
    <w:p w:rsidR="00135363" w:rsidRPr="00FF5869" w:rsidRDefault="00B76176" w:rsidP="00B76176">
      <w:pPr>
        <w:ind w:firstLineChars="200" w:firstLine="480"/>
        <w:jc w:val="left"/>
        <w:rPr>
          <w:rFonts w:ascii="仿宋" w:eastAsia="仿宋" w:hAnsi="仿宋"/>
          <w:color w:val="000000" w:themeColor="text1"/>
          <w:sz w:val="24"/>
          <w:szCs w:val="24"/>
        </w:rPr>
      </w:pPr>
      <w:r>
        <w:rPr>
          <w:rFonts w:ascii="仿宋" w:eastAsia="仿宋" w:hAnsi="仿宋" w:hint="eastAsia"/>
          <w:sz w:val="24"/>
          <w:szCs w:val="24"/>
        </w:rPr>
        <w:t>8.</w:t>
      </w:r>
      <w:r w:rsidR="009511B6">
        <w:rPr>
          <w:rFonts w:ascii="仿宋" w:eastAsia="仿宋" w:hAnsi="仿宋" w:hint="eastAsia"/>
          <w:sz w:val="24"/>
          <w:szCs w:val="24"/>
        </w:rPr>
        <w:t>3</w:t>
      </w:r>
      <w:r>
        <w:rPr>
          <w:rFonts w:ascii="仿宋" w:eastAsia="仿宋" w:hAnsi="仿宋" w:hint="eastAsia"/>
          <w:sz w:val="24"/>
          <w:szCs w:val="24"/>
        </w:rPr>
        <w:t>.1</w:t>
      </w:r>
      <w:r w:rsidR="00135363" w:rsidRPr="00D560F0">
        <w:rPr>
          <w:rFonts w:ascii="仿宋" w:eastAsia="仿宋" w:hAnsi="仿宋" w:hint="eastAsia"/>
          <w:sz w:val="24"/>
          <w:szCs w:val="24"/>
        </w:rPr>
        <w:t>服装必须符合GB/T31888-2015《中小学生校服》、</w:t>
      </w:r>
      <w:r w:rsidR="00514CBE" w:rsidRPr="00FF5869">
        <w:rPr>
          <w:rFonts w:ascii="仿宋" w:eastAsia="仿宋" w:hAnsi="仿宋"/>
          <w:color w:val="000000" w:themeColor="text1"/>
          <w:sz w:val="24"/>
          <w:szCs w:val="24"/>
        </w:rPr>
        <w:t>GB/T 22854-2009</w:t>
      </w:r>
      <w:r w:rsidR="00135363" w:rsidRPr="00FF5869">
        <w:rPr>
          <w:rFonts w:ascii="仿宋" w:eastAsia="仿宋" w:hAnsi="仿宋" w:hint="eastAsia"/>
          <w:color w:val="000000" w:themeColor="text1"/>
          <w:sz w:val="24"/>
          <w:szCs w:val="24"/>
        </w:rPr>
        <w:t>《针织学生服》、GB18401-2010《国家纺织产品基本安全技术规范》、</w:t>
      </w:r>
      <w:r w:rsidR="00514CBE" w:rsidRPr="00FF5869">
        <w:rPr>
          <w:rFonts w:ascii="仿宋" w:eastAsia="仿宋" w:hAnsi="仿宋" w:hint="eastAsia"/>
          <w:color w:val="000000" w:themeColor="text1"/>
          <w:sz w:val="24"/>
          <w:lang w:val="zh-CN"/>
        </w:rPr>
        <w:t>GB5296.4-2012《消费品使用说明第四部分纺织品和服装的使用说明》</w:t>
      </w:r>
      <w:r w:rsidR="00135363" w:rsidRPr="00FF5869">
        <w:rPr>
          <w:rFonts w:ascii="仿宋" w:eastAsia="仿宋" w:hAnsi="仿宋" w:hint="eastAsia"/>
          <w:color w:val="000000" w:themeColor="text1"/>
          <w:sz w:val="24"/>
          <w:szCs w:val="24"/>
        </w:rPr>
        <w:t>等相关质量标准。</w:t>
      </w:r>
    </w:p>
    <w:p w:rsidR="00135363" w:rsidRPr="00D560F0" w:rsidRDefault="00B76176" w:rsidP="00B76176">
      <w:pPr>
        <w:ind w:firstLineChars="200" w:firstLine="480"/>
        <w:jc w:val="left"/>
        <w:rPr>
          <w:rFonts w:ascii="仿宋" w:eastAsia="仿宋" w:hAnsi="仿宋"/>
          <w:sz w:val="24"/>
          <w:szCs w:val="24"/>
        </w:rPr>
      </w:pPr>
      <w:r>
        <w:rPr>
          <w:rFonts w:ascii="仿宋" w:eastAsia="仿宋" w:hAnsi="仿宋" w:hint="eastAsia"/>
          <w:sz w:val="24"/>
          <w:szCs w:val="24"/>
        </w:rPr>
        <w:t>8.</w:t>
      </w:r>
      <w:r w:rsidR="009511B6">
        <w:rPr>
          <w:rFonts w:ascii="仿宋" w:eastAsia="仿宋" w:hAnsi="仿宋" w:hint="eastAsia"/>
          <w:sz w:val="24"/>
          <w:szCs w:val="24"/>
        </w:rPr>
        <w:t>3</w:t>
      </w:r>
      <w:r>
        <w:rPr>
          <w:rFonts w:ascii="仿宋" w:eastAsia="仿宋" w:hAnsi="仿宋" w:hint="eastAsia"/>
          <w:sz w:val="24"/>
          <w:szCs w:val="24"/>
        </w:rPr>
        <w:t>.2</w:t>
      </w:r>
      <w:r w:rsidR="00832D44" w:rsidRPr="00D560F0">
        <w:rPr>
          <w:rFonts w:ascii="仿宋" w:eastAsia="仿宋" w:hAnsi="仿宋" w:hint="eastAsia"/>
          <w:sz w:val="24"/>
          <w:szCs w:val="24"/>
        </w:rPr>
        <w:t>服装</w:t>
      </w:r>
      <w:r w:rsidR="00135363" w:rsidRPr="00D560F0">
        <w:rPr>
          <w:rFonts w:ascii="仿宋" w:eastAsia="仿宋" w:hAnsi="仿宋" w:hint="eastAsia"/>
          <w:sz w:val="24"/>
          <w:szCs w:val="24"/>
        </w:rPr>
        <w:t>所有用料均须符合国家质量控制标准，不脱色、不爆线，所配拉链经久耐用。</w:t>
      </w:r>
    </w:p>
    <w:p w:rsidR="00832D44" w:rsidRPr="00D560F0" w:rsidRDefault="00B76176" w:rsidP="00B76176">
      <w:pPr>
        <w:ind w:firstLineChars="200" w:firstLine="480"/>
        <w:jc w:val="left"/>
        <w:rPr>
          <w:rFonts w:ascii="仿宋" w:eastAsia="仿宋" w:hAnsi="仿宋"/>
          <w:sz w:val="24"/>
          <w:szCs w:val="24"/>
        </w:rPr>
      </w:pPr>
      <w:r>
        <w:rPr>
          <w:rFonts w:ascii="仿宋" w:eastAsia="仿宋" w:hAnsi="仿宋" w:hint="eastAsia"/>
          <w:sz w:val="24"/>
          <w:szCs w:val="24"/>
        </w:rPr>
        <w:t>8.</w:t>
      </w:r>
      <w:r w:rsidR="009511B6">
        <w:rPr>
          <w:rFonts w:ascii="仿宋" w:eastAsia="仿宋" w:hAnsi="仿宋" w:hint="eastAsia"/>
          <w:sz w:val="24"/>
          <w:szCs w:val="24"/>
        </w:rPr>
        <w:t>3</w:t>
      </w:r>
      <w:r>
        <w:rPr>
          <w:rFonts w:ascii="仿宋" w:eastAsia="仿宋" w:hAnsi="仿宋" w:hint="eastAsia"/>
          <w:sz w:val="24"/>
          <w:szCs w:val="24"/>
        </w:rPr>
        <w:t>.3</w:t>
      </w:r>
      <w:r w:rsidR="00832D44" w:rsidRPr="00D560F0">
        <w:rPr>
          <w:rFonts w:ascii="仿宋" w:eastAsia="仿宋" w:hAnsi="仿宋" w:hint="eastAsia"/>
          <w:sz w:val="24"/>
          <w:szCs w:val="24"/>
        </w:rPr>
        <w:t>服装应做工精细、线条整齐、美观大方；生产流程应确保原料、半成品、和成品的卫生，避免产品污染。</w:t>
      </w:r>
    </w:p>
    <w:p w:rsidR="00F21ACF" w:rsidRPr="00D560F0" w:rsidRDefault="00F21ACF" w:rsidP="00B76176">
      <w:pPr>
        <w:ind w:firstLineChars="200" w:firstLine="480"/>
        <w:jc w:val="left"/>
        <w:rPr>
          <w:rFonts w:ascii="仿宋" w:eastAsia="仿宋" w:hAnsi="仿宋"/>
          <w:sz w:val="24"/>
          <w:szCs w:val="24"/>
        </w:rPr>
      </w:pPr>
      <w:r w:rsidRPr="00D560F0">
        <w:rPr>
          <w:rFonts w:ascii="仿宋" w:eastAsia="仿宋" w:hAnsi="仿宋" w:hint="eastAsia"/>
          <w:sz w:val="24"/>
          <w:szCs w:val="24"/>
        </w:rPr>
        <w:t>9.售后服务要求：</w:t>
      </w:r>
    </w:p>
    <w:p w:rsidR="00F21ACF" w:rsidRPr="00D560F0" w:rsidRDefault="00B76176" w:rsidP="00B76176">
      <w:pPr>
        <w:autoSpaceDE w:val="0"/>
        <w:autoSpaceDN w:val="0"/>
        <w:adjustRightInd w:val="0"/>
        <w:snapToGrid w:val="0"/>
        <w:ind w:firstLineChars="200" w:firstLine="480"/>
        <w:textAlignment w:val="bottom"/>
        <w:rPr>
          <w:rFonts w:ascii="仿宋" w:eastAsia="仿宋" w:hAnsi="仿宋"/>
          <w:sz w:val="24"/>
          <w:szCs w:val="24"/>
        </w:rPr>
      </w:pPr>
      <w:r>
        <w:rPr>
          <w:rFonts w:ascii="仿宋" w:eastAsia="仿宋" w:hAnsi="仿宋" w:hint="eastAsia"/>
          <w:sz w:val="24"/>
          <w:szCs w:val="24"/>
        </w:rPr>
        <w:t>9.1</w:t>
      </w:r>
      <w:r w:rsidR="00F21ACF" w:rsidRPr="00D560F0">
        <w:rPr>
          <w:rFonts w:ascii="仿宋" w:eastAsia="仿宋" w:hAnsi="仿宋" w:hint="eastAsia"/>
          <w:sz w:val="24"/>
          <w:szCs w:val="24"/>
        </w:rPr>
        <w:t>质保期</w:t>
      </w:r>
      <w:r w:rsidR="00514CBE">
        <w:rPr>
          <w:rFonts w:ascii="仿宋" w:eastAsia="仿宋" w:hAnsi="仿宋" w:hint="eastAsia"/>
          <w:sz w:val="24"/>
          <w:szCs w:val="24"/>
        </w:rPr>
        <w:t>内因货物本身质量问题造成一切后果应由中标方负责，并免费予以更换。</w:t>
      </w:r>
    </w:p>
    <w:p w:rsidR="00F21ACF" w:rsidRPr="00D560F0" w:rsidRDefault="00B76176" w:rsidP="00B76176">
      <w:pPr>
        <w:autoSpaceDE w:val="0"/>
        <w:autoSpaceDN w:val="0"/>
        <w:adjustRightInd w:val="0"/>
        <w:snapToGrid w:val="0"/>
        <w:ind w:firstLineChars="200" w:firstLine="480"/>
        <w:textAlignment w:val="bottom"/>
        <w:rPr>
          <w:rFonts w:ascii="仿宋" w:eastAsia="仿宋" w:hAnsi="仿宋"/>
          <w:sz w:val="24"/>
          <w:szCs w:val="24"/>
        </w:rPr>
      </w:pPr>
      <w:r>
        <w:rPr>
          <w:rFonts w:ascii="仿宋" w:eastAsia="仿宋" w:hAnsi="仿宋" w:hint="eastAsia"/>
          <w:sz w:val="24"/>
          <w:szCs w:val="24"/>
        </w:rPr>
        <w:t>9.2</w:t>
      </w:r>
      <w:r w:rsidR="00F21ACF" w:rsidRPr="00D560F0">
        <w:rPr>
          <w:rFonts w:ascii="仿宋" w:eastAsia="仿宋" w:hAnsi="仿宋" w:hint="eastAsia"/>
          <w:sz w:val="24"/>
          <w:szCs w:val="24"/>
        </w:rPr>
        <w:t>对所供服装提供巡检服务。</w:t>
      </w:r>
    </w:p>
    <w:p w:rsidR="00B76176" w:rsidRDefault="00F21ACF" w:rsidP="00B76176">
      <w:pPr>
        <w:ind w:firstLineChars="200" w:firstLine="480"/>
        <w:jc w:val="left"/>
        <w:rPr>
          <w:rFonts w:ascii="仿宋" w:eastAsia="仿宋" w:hAnsi="仿宋"/>
          <w:sz w:val="24"/>
          <w:szCs w:val="24"/>
        </w:rPr>
      </w:pPr>
      <w:r w:rsidRPr="00D560F0">
        <w:rPr>
          <w:rFonts w:ascii="仿宋" w:eastAsia="仿宋" w:hAnsi="仿宋" w:hint="eastAsia"/>
          <w:sz w:val="24"/>
          <w:szCs w:val="24"/>
        </w:rPr>
        <w:t>1</w:t>
      </w:r>
      <w:r w:rsidR="0041574A" w:rsidRPr="00D560F0">
        <w:rPr>
          <w:rFonts w:ascii="仿宋" w:eastAsia="仿宋" w:hAnsi="仿宋" w:hint="eastAsia"/>
          <w:sz w:val="24"/>
          <w:szCs w:val="24"/>
        </w:rPr>
        <w:t>0</w:t>
      </w:r>
      <w:r w:rsidR="009653C3" w:rsidRPr="00D560F0">
        <w:rPr>
          <w:rFonts w:ascii="仿宋" w:eastAsia="仿宋" w:hAnsi="仿宋" w:hint="eastAsia"/>
          <w:sz w:val="24"/>
          <w:szCs w:val="24"/>
        </w:rPr>
        <w:t>.其他要求及说明：</w:t>
      </w:r>
    </w:p>
    <w:p w:rsidR="00B76176" w:rsidRDefault="00B76176" w:rsidP="00B76176">
      <w:pPr>
        <w:ind w:firstLineChars="200" w:firstLine="480"/>
        <w:jc w:val="left"/>
        <w:rPr>
          <w:rFonts w:ascii="仿宋" w:eastAsia="仿宋" w:hAnsi="仿宋"/>
          <w:sz w:val="24"/>
          <w:szCs w:val="24"/>
        </w:rPr>
      </w:pPr>
      <w:r>
        <w:rPr>
          <w:rFonts w:ascii="仿宋" w:eastAsia="仿宋" w:hAnsi="仿宋" w:hint="eastAsia"/>
          <w:sz w:val="24"/>
          <w:szCs w:val="24"/>
        </w:rPr>
        <w:t>10.1</w:t>
      </w:r>
      <w:r w:rsidR="009653C3" w:rsidRPr="00D560F0">
        <w:rPr>
          <w:rFonts w:ascii="仿宋" w:eastAsia="仿宋" w:hAnsi="仿宋" w:hint="eastAsia"/>
          <w:sz w:val="24"/>
          <w:szCs w:val="24"/>
        </w:rPr>
        <w:t>运动服装男女款式、颜色一致。</w:t>
      </w:r>
    </w:p>
    <w:p w:rsidR="00B76176" w:rsidRDefault="00B76176" w:rsidP="00B76176">
      <w:pPr>
        <w:ind w:firstLineChars="200" w:firstLine="480"/>
        <w:jc w:val="left"/>
        <w:rPr>
          <w:rFonts w:ascii="仿宋" w:eastAsia="仿宋" w:hAnsi="仿宋"/>
          <w:sz w:val="24"/>
          <w:szCs w:val="24"/>
        </w:rPr>
      </w:pPr>
      <w:r>
        <w:rPr>
          <w:rFonts w:ascii="仿宋" w:eastAsia="仿宋" w:hAnsi="仿宋" w:hint="eastAsia"/>
          <w:sz w:val="24"/>
          <w:szCs w:val="24"/>
        </w:rPr>
        <w:lastRenderedPageBreak/>
        <w:t>10.2</w:t>
      </w:r>
      <w:r w:rsidR="009653C3" w:rsidRPr="00D560F0">
        <w:rPr>
          <w:rFonts w:ascii="仿宋" w:eastAsia="仿宋" w:hAnsi="仿宋" w:hint="eastAsia"/>
          <w:sz w:val="24"/>
          <w:szCs w:val="24"/>
        </w:rPr>
        <w:t>针对特殊身材的学生，供应商应提供免费加长加宽服务。</w:t>
      </w:r>
    </w:p>
    <w:p w:rsidR="00B76176" w:rsidRDefault="00B76176" w:rsidP="00B76176">
      <w:pPr>
        <w:ind w:firstLineChars="200" w:firstLine="480"/>
        <w:jc w:val="left"/>
        <w:rPr>
          <w:rFonts w:ascii="仿宋" w:eastAsia="仿宋" w:hAnsi="仿宋"/>
          <w:sz w:val="24"/>
          <w:szCs w:val="24"/>
        </w:rPr>
      </w:pPr>
      <w:r>
        <w:rPr>
          <w:rFonts w:ascii="仿宋" w:eastAsia="仿宋" w:hAnsi="仿宋" w:hint="eastAsia"/>
          <w:sz w:val="24"/>
          <w:szCs w:val="24"/>
        </w:rPr>
        <w:t>10.3</w:t>
      </w:r>
      <w:r w:rsidR="009653C3" w:rsidRPr="00D560F0">
        <w:rPr>
          <w:rFonts w:ascii="仿宋" w:eastAsia="仿宋" w:hAnsi="仿宋" w:hint="eastAsia"/>
          <w:sz w:val="24"/>
          <w:szCs w:val="24"/>
        </w:rPr>
        <w:t>考虑学生实际情况，针对贫困学生供应商应有优惠方案。</w:t>
      </w:r>
    </w:p>
    <w:p w:rsidR="00B76176" w:rsidRDefault="00B76176" w:rsidP="001B1358">
      <w:pPr>
        <w:ind w:firstLineChars="200" w:firstLine="480"/>
        <w:jc w:val="left"/>
        <w:rPr>
          <w:rFonts w:ascii="仿宋" w:eastAsia="仿宋" w:hAnsi="仿宋"/>
          <w:b/>
          <w:sz w:val="24"/>
        </w:rPr>
      </w:pPr>
      <w:r>
        <w:rPr>
          <w:rFonts w:ascii="仿宋" w:eastAsia="仿宋" w:hAnsi="仿宋" w:hint="eastAsia"/>
          <w:sz w:val="24"/>
          <w:szCs w:val="24"/>
        </w:rPr>
        <w:t>10.4</w:t>
      </w:r>
      <w:r w:rsidR="001B1358" w:rsidRPr="00BF2B46">
        <w:rPr>
          <w:rFonts w:ascii="仿宋" w:eastAsia="仿宋" w:hAnsi="仿宋"/>
          <w:bCs/>
          <w:sz w:val="24"/>
        </w:rPr>
        <w:t>▲</w:t>
      </w:r>
      <w:r w:rsidR="00865555">
        <w:rPr>
          <w:rFonts w:ascii="仿宋" w:eastAsia="仿宋" w:hAnsi="仿宋" w:hint="eastAsia"/>
          <w:sz w:val="24"/>
          <w:szCs w:val="24"/>
        </w:rPr>
        <w:t>投标样品：</w:t>
      </w:r>
      <w:r w:rsidR="007F44A6" w:rsidRPr="00BF2B46">
        <w:rPr>
          <w:rFonts w:ascii="仿宋" w:eastAsia="仿宋" w:hAnsi="仿宋" w:hint="eastAsia"/>
          <w:bCs/>
          <w:sz w:val="24"/>
        </w:rPr>
        <w:t>投标人在提交投标文件的同时须提供符合采购需求的样品</w:t>
      </w:r>
      <w:r w:rsidR="007F44A6">
        <w:rPr>
          <w:rFonts w:ascii="仿宋" w:eastAsia="仿宋" w:hAnsi="仿宋" w:hint="eastAsia"/>
          <w:bCs/>
          <w:sz w:val="24"/>
        </w:rPr>
        <w:t>1</w:t>
      </w:r>
      <w:r w:rsidR="007F44A6" w:rsidRPr="00BF2B46">
        <w:rPr>
          <w:rFonts w:ascii="仿宋" w:eastAsia="仿宋" w:hAnsi="仿宋" w:hint="eastAsia"/>
          <w:bCs/>
          <w:sz w:val="24"/>
        </w:rPr>
        <w:t>套</w:t>
      </w:r>
      <w:r w:rsidR="007F44A6">
        <w:rPr>
          <w:rFonts w:ascii="仿宋" w:eastAsia="仿宋" w:hAnsi="仿宋" w:hint="eastAsia"/>
          <w:bCs/>
          <w:sz w:val="24"/>
        </w:rPr>
        <w:t>（</w:t>
      </w:r>
      <w:r w:rsidR="007F44A6">
        <w:rPr>
          <w:rFonts w:ascii="仿宋" w:eastAsia="仿宋" w:hAnsi="仿宋" w:cs="Times New Roman" w:hint="eastAsia"/>
          <w:sz w:val="24"/>
          <w:szCs w:val="24"/>
        </w:rPr>
        <w:t>限送1个款式</w:t>
      </w:r>
      <w:r w:rsidR="007F44A6">
        <w:rPr>
          <w:rFonts w:ascii="仿宋" w:eastAsia="仿宋" w:hAnsi="仿宋" w:hint="eastAsia"/>
          <w:bCs/>
          <w:sz w:val="24"/>
        </w:rPr>
        <w:t>）</w:t>
      </w:r>
      <w:r w:rsidR="009653C3" w:rsidRPr="00D560F0">
        <w:rPr>
          <w:rFonts w:ascii="仿宋" w:eastAsia="仿宋" w:hAnsi="仿宋" w:hint="eastAsia"/>
          <w:sz w:val="24"/>
          <w:szCs w:val="24"/>
        </w:rPr>
        <w:t>，</w:t>
      </w:r>
      <w:r w:rsidR="00F1571F">
        <w:rPr>
          <w:rFonts w:ascii="仿宋" w:eastAsia="仿宋" w:hAnsi="仿宋" w:hint="eastAsia"/>
          <w:sz w:val="24"/>
          <w:szCs w:val="24"/>
        </w:rPr>
        <w:t>需标注尺码</w:t>
      </w:r>
      <w:r w:rsidR="007F44A6">
        <w:rPr>
          <w:rFonts w:ascii="仿宋" w:eastAsia="仿宋" w:hAnsi="仿宋" w:hint="eastAsia"/>
          <w:sz w:val="24"/>
          <w:szCs w:val="24"/>
        </w:rPr>
        <w:t>。</w:t>
      </w:r>
      <w:r w:rsidR="001B1358" w:rsidRPr="00193521">
        <w:rPr>
          <w:rFonts w:ascii="仿宋" w:eastAsia="仿宋" w:hAnsi="仿宋" w:hint="eastAsia"/>
          <w:b/>
          <w:sz w:val="24"/>
        </w:rPr>
        <w:t>需单独密封包装。</w:t>
      </w:r>
    </w:p>
    <w:p w:rsidR="001B1358" w:rsidRDefault="001B1358" w:rsidP="001B1358">
      <w:pPr>
        <w:ind w:firstLineChars="200" w:firstLine="480"/>
        <w:jc w:val="left"/>
        <w:rPr>
          <w:rFonts w:ascii="仿宋" w:eastAsia="仿宋" w:hAnsi="仿宋"/>
          <w:bCs/>
          <w:sz w:val="24"/>
        </w:rPr>
      </w:pPr>
      <w:r>
        <w:rPr>
          <w:rFonts w:ascii="仿宋" w:eastAsia="仿宋" w:hAnsi="仿宋" w:hint="eastAsia"/>
          <w:bCs/>
          <w:sz w:val="24"/>
        </w:rPr>
        <w:t xml:space="preserve">10.5 </w:t>
      </w:r>
      <w:r w:rsidRPr="00BF2B46">
        <w:rPr>
          <w:rFonts w:ascii="仿宋" w:eastAsia="仿宋" w:hAnsi="仿宋" w:hint="eastAsia"/>
          <w:bCs/>
          <w:sz w:val="24"/>
        </w:rPr>
        <w:t>中标</w:t>
      </w:r>
      <w:r>
        <w:rPr>
          <w:rFonts w:ascii="仿宋" w:eastAsia="仿宋" w:hAnsi="仿宋" w:hint="eastAsia"/>
          <w:bCs/>
          <w:sz w:val="24"/>
        </w:rPr>
        <w:t>人</w:t>
      </w:r>
      <w:r w:rsidRPr="00BF2B46">
        <w:rPr>
          <w:rFonts w:ascii="仿宋" w:eastAsia="仿宋" w:hAnsi="仿宋" w:hint="eastAsia"/>
          <w:bCs/>
          <w:sz w:val="24"/>
        </w:rPr>
        <w:t>必须提供本企业生产的产品（</w:t>
      </w:r>
      <w:r>
        <w:rPr>
          <w:rFonts w:ascii="仿宋" w:eastAsia="仿宋" w:hAnsi="仿宋" w:hint="eastAsia"/>
          <w:bCs/>
          <w:sz w:val="24"/>
        </w:rPr>
        <w:t>辅料</w:t>
      </w:r>
      <w:r w:rsidRPr="00BF2B46">
        <w:rPr>
          <w:rFonts w:ascii="仿宋" w:eastAsia="仿宋" w:hAnsi="仿宋" w:hint="eastAsia"/>
          <w:bCs/>
          <w:sz w:val="24"/>
        </w:rPr>
        <w:t>除外），否则按不合格产品处理。</w:t>
      </w:r>
    </w:p>
    <w:p w:rsidR="001B1358" w:rsidRPr="001B1358" w:rsidRDefault="001B1358" w:rsidP="001B1358">
      <w:pPr>
        <w:ind w:firstLineChars="200" w:firstLine="480"/>
        <w:jc w:val="left"/>
        <w:rPr>
          <w:rFonts w:ascii="仿宋" w:eastAsia="仿宋" w:hAnsi="仿宋"/>
          <w:bCs/>
          <w:sz w:val="24"/>
        </w:rPr>
      </w:pPr>
      <w:r>
        <w:rPr>
          <w:rFonts w:ascii="仿宋" w:eastAsia="仿宋" w:hAnsi="仿宋" w:hint="eastAsia"/>
          <w:bCs/>
          <w:sz w:val="24"/>
        </w:rPr>
        <w:t>10.6</w:t>
      </w:r>
      <w:r w:rsidRPr="00BF2B46">
        <w:rPr>
          <w:rFonts w:ascii="仿宋" w:eastAsia="仿宋" w:hAnsi="仿宋" w:hint="eastAsia"/>
          <w:bCs/>
          <w:sz w:val="24"/>
        </w:rPr>
        <w:t>中标人必须按样品质量供货，如果不按样品质量要求</w:t>
      </w:r>
      <w:r>
        <w:rPr>
          <w:rFonts w:ascii="仿宋" w:eastAsia="仿宋" w:hAnsi="仿宋" w:hint="eastAsia"/>
          <w:bCs/>
          <w:sz w:val="24"/>
        </w:rPr>
        <w:t>供</w:t>
      </w:r>
      <w:r w:rsidRPr="00BF2B46">
        <w:rPr>
          <w:rFonts w:ascii="仿宋" w:eastAsia="仿宋" w:hAnsi="仿宋" w:hint="eastAsia"/>
          <w:bCs/>
          <w:sz w:val="24"/>
        </w:rPr>
        <w:t>货，扣除全部履约保证金，并视违约程度，作退货处理或扣除相应差价</w:t>
      </w:r>
      <w:r>
        <w:rPr>
          <w:rFonts w:ascii="仿宋" w:eastAsia="仿宋" w:hAnsi="仿宋" w:hint="eastAsia"/>
          <w:bCs/>
          <w:sz w:val="24"/>
        </w:rPr>
        <w:t>。</w:t>
      </w:r>
    </w:p>
    <w:p w:rsidR="007F44A6" w:rsidRDefault="00B76176" w:rsidP="00B76176">
      <w:pPr>
        <w:ind w:firstLineChars="200" w:firstLine="480"/>
        <w:jc w:val="left"/>
        <w:rPr>
          <w:rFonts w:ascii="仿宋" w:eastAsia="仿宋" w:hAnsi="仿宋"/>
          <w:sz w:val="24"/>
          <w:szCs w:val="24"/>
        </w:rPr>
      </w:pPr>
      <w:r>
        <w:rPr>
          <w:rFonts w:ascii="仿宋" w:eastAsia="仿宋" w:hAnsi="仿宋" w:hint="eastAsia"/>
          <w:sz w:val="24"/>
          <w:szCs w:val="24"/>
        </w:rPr>
        <w:t>10.</w:t>
      </w:r>
      <w:r w:rsidR="001B1358">
        <w:rPr>
          <w:rFonts w:ascii="仿宋" w:eastAsia="仿宋" w:hAnsi="仿宋" w:hint="eastAsia"/>
          <w:sz w:val="24"/>
          <w:szCs w:val="24"/>
        </w:rPr>
        <w:t>7</w:t>
      </w:r>
      <w:r w:rsidR="00F21ACF" w:rsidRPr="00D560F0">
        <w:rPr>
          <w:rFonts w:ascii="仿宋" w:eastAsia="仿宋" w:hAnsi="仿宋" w:hint="eastAsia"/>
          <w:sz w:val="24"/>
          <w:szCs w:val="24"/>
        </w:rPr>
        <w:t>根据浙教技〔2014〕52号文件精神，学生服装坚持学生自愿购买和学校</w:t>
      </w:r>
      <w:r w:rsidR="00575467" w:rsidRPr="007F44A6">
        <w:rPr>
          <w:rFonts w:ascii="仿宋" w:eastAsia="仿宋" w:hAnsi="仿宋" w:hint="eastAsia"/>
          <w:color w:val="000000" w:themeColor="text1"/>
          <w:sz w:val="24"/>
          <w:szCs w:val="24"/>
        </w:rPr>
        <w:t>非营利</w:t>
      </w:r>
      <w:r w:rsidR="00F21ACF" w:rsidRPr="00D560F0">
        <w:rPr>
          <w:rFonts w:ascii="仿宋" w:eastAsia="仿宋" w:hAnsi="仿宋" w:hint="eastAsia"/>
          <w:sz w:val="24"/>
          <w:szCs w:val="24"/>
        </w:rPr>
        <w:t>原则，学校与中标</w:t>
      </w:r>
      <w:r w:rsidR="00865555">
        <w:rPr>
          <w:rFonts w:ascii="仿宋" w:eastAsia="仿宋" w:hAnsi="仿宋" w:hint="eastAsia"/>
          <w:sz w:val="24"/>
          <w:szCs w:val="24"/>
        </w:rPr>
        <w:t>人</w:t>
      </w:r>
      <w:r w:rsidR="00F21ACF" w:rsidRPr="00D560F0">
        <w:rPr>
          <w:rFonts w:ascii="仿宋" w:eastAsia="仿宋" w:hAnsi="仿宋" w:hint="eastAsia"/>
          <w:sz w:val="24"/>
          <w:szCs w:val="24"/>
        </w:rPr>
        <w:t>签定合同</w:t>
      </w:r>
      <w:r w:rsidR="007F44A6">
        <w:rPr>
          <w:rFonts w:ascii="仿宋" w:eastAsia="仿宋" w:hAnsi="仿宋" w:hint="eastAsia"/>
          <w:sz w:val="24"/>
          <w:szCs w:val="24"/>
        </w:rPr>
        <w:t>仅确定暂定采购量，实际采购量以学生购买量为准，其风险由中标人承担。</w:t>
      </w:r>
    </w:p>
    <w:p w:rsidR="00C27D1F" w:rsidRPr="00D560F0" w:rsidRDefault="00B76176" w:rsidP="00B76176">
      <w:pPr>
        <w:ind w:firstLineChars="200" w:firstLine="480"/>
        <w:jc w:val="left"/>
        <w:rPr>
          <w:rFonts w:ascii="仿宋" w:eastAsia="仿宋" w:hAnsi="仿宋"/>
          <w:sz w:val="24"/>
          <w:szCs w:val="24"/>
        </w:rPr>
      </w:pPr>
      <w:r>
        <w:rPr>
          <w:rFonts w:ascii="仿宋" w:eastAsia="仿宋" w:hAnsi="仿宋" w:hint="eastAsia"/>
          <w:sz w:val="24"/>
          <w:szCs w:val="24"/>
        </w:rPr>
        <w:t>10.</w:t>
      </w:r>
      <w:r w:rsidR="001B1358">
        <w:rPr>
          <w:rFonts w:ascii="仿宋" w:eastAsia="仿宋" w:hAnsi="仿宋" w:hint="eastAsia"/>
          <w:sz w:val="24"/>
          <w:szCs w:val="24"/>
        </w:rPr>
        <w:t>8</w:t>
      </w:r>
      <w:r w:rsidR="00C27D1F" w:rsidRPr="00D560F0">
        <w:rPr>
          <w:rFonts w:ascii="仿宋" w:eastAsia="仿宋" w:hAnsi="仿宋" w:hint="eastAsia"/>
          <w:sz w:val="24"/>
          <w:szCs w:val="24"/>
        </w:rPr>
        <w:t>本项目</w:t>
      </w:r>
      <w:r w:rsidR="007F44A6">
        <w:rPr>
          <w:rFonts w:ascii="仿宋" w:eastAsia="仿宋" w:hAnsi="仿宋" w:hint="eastAsia"/>
          <w:sz w:val="24"/>
          <w:szCs w:val="24"/>
        </w:rPr>
        <w:t>采购预算（</w:t>
      </w:r>
      <w:r w:rsidR="007F44A6" w:rsidRPr="00533CDE">
        <w:rPr>
          <w:rFonts w:ascii="仿宋" w:eastAsia="仿宋" w:hAnsi="仿宋" w:hint="eastAsia"/>
          <w:sz w:val="24"/>
        </w:rPr>
        <w:t>单价/套</w:t>
      </w:r>
      <w:r w:rsidR="007F44A6">
        <w:rPr>
          <w:rFonts w:ascii="仿宋" w:eastAsia="仿宋" w:hAnsi="仿宋" w:hint="eastAsia"/>
          <w:sz w:val="24"/>
          <w:szCs w:val="24"/>
        </w:rPr>
        <w:t>）</w:t>
      </w:r>
      <w:r w:rsidR="00C27D1F" w:rsidRPr="00D560F0">
        <w:rPr>
          <w:rFonts w:ascii="仿宋" w:eastAsia="仿宋" w:hAnsi="仿宋" w:hint="eastAsia"/>
          <w:sz w:val="24"/>
          <w:szCs w:val="24"/>
        </w:rPr>
        <w:t>包括实施所需的面料、辅料等购置费、设计费、制作费、包装费、运输费、仓储费、人员工资、技术支持、上门服务</w:t>
      </w:r>
      <w:r w:rsidR="00865555">
        <w:rPr>
          <w:rFonts w:ascii="仿宋" w:eastAsia="仿宋" w:hAnsi="仿宋" w:hint="eastAsia"/>
          <w:sz w:val="24"/>
          <w:szCs w:val="24"/>
        </w:rPr>
        <w:t>费</w:t>
      </w:r>
      <w:r w:rsidR="00C27D1F" w:rsidRPr="00D560F0">
        <w:rPr>
          <w:rFonts w:ascii="仿宋" w:eastAsia="仿宋" w:hAnsi="仿宋" w:hint="eastAsia"/>
          <w:sz w:val="24"/>
          <w:szCs w:val="24"/>
        </w:rPr>
        <w:t>及售后服务、税金等所涉及的一切费用。</w:t>
      </w:r>
    </w:p>
    <w:p w:rsidR="009653C3" w:rsidRPr="00D560F0" w:rsidRDefault="00832D44" w:rsidP="00B76176">
      <w:pPr>
        <w:ind w:firstLineChars="196" w:firstLine="472"/>
        <w:jc w:val="left"/>
        <w:rPr>
          <w:rFonts w:ascii="仿宋" w:eastAsia="仿宋" w:hAnsi="仿宋"/>
          <w:b/>
          <w:sz w:val="24"/>
          <w:szCs w:val="24"/>
        </w:rPr>
      </w:pPr>
      <w:r w:rsidRPr="00D560F0">
        <w:rPr>
          <w:rFonts w:ascii="仿宋" w:eastAsia="仿宋" w:hAnsi="仿宋" w:hint="eastAsia"/>
          <w:b/>
          <w:sz w:val="24"/>
          <w:szCs w:val="24"/>
        </w:rPr>
        <w:t>二、投标文件要求</w:t>
      </w:r>
    </w:p>
    <w:p w:rsidR="00832D44" w:rsidRPr="00D560F0" w:rsidRDefault="00832D44" w:rsidP="00B76176">
      <w:pPr>
        <w:ind w:firstLineChars="200" w:firstLine="480"/>
        <w:jc w:val="left"/>
        <w:rPr>
          <w:rFonts w:ascii="仿宋" w:eastAsia="仿宋" w:hAnsi="仿宋"/>
          <w:sz w:val="24"/>
          <w:szCs w:val="24"/>
        </w:rPr>
      </w:pPr>
      <w:r w:rsidRPr="00D560F0">
        <w:rPr>
          <w:rFonts w:ascii="仿宋" w:eastAsia="仿宋" w:hAnsi="仿宋" w:hint="eastAsia"/>
          <w:sz w:val="24"/>
          <w:szCs w:val="24"/>
        </w:rPr>
        <w:t>投标人的投标文件中应包含以下内容</w:t>
      </w:r>
      <w:r w:rsidR="001B1358" w:rsidRPr="00D560F0">
        <w:rPr>
          <w:rFonts w:ascii="仿宋" w:eastAsia="仿宋" w:hAnsi="仿宋" w:hint="eastAsia"/>
          <w:sz w:val="24"/>
        </w:rPr>
        <w:t>（</w:t>
      </w:r>
      <w:r w:rsidR="001B1358" w:rsidRPr="00016058">
        <w:rPr>
          <w:rFonts w:ascii="仿宋" w:eastAsia="仿宋" w:hAnsi="仿宋" w:hint="eastAsia"/>
          <w:color w:val="000000" w:themeColor="text1"/>
          <w:sz w:val="24"/>
        </w:rPr>
        <w:t>投标文件密封，一式两份，一正一副，胶装成册。所有证件均须真实、有效，复印件均须加盖公章，缺少以下任意一项内容即作无效标处理</w:t>
      </w:r>
      <w:r w:rsidR="001B1358" w:rsidRPr="00D560F0">
        <w:rPr>
          <w:rFonts w:ascii="仿宋" w:eastAsia="仿宋" w:hAnsi="仿宋" w:hint="eastAsia"/>
          <w:sz w:val="24"/>
        </w:rPr>
        <w:t>）</w:t>
      </w:r>
      <w:r w:rsidR="00865555">
        <w:rPr>
          <w:rFonts w:ascii="仿宋" w:eastAsia="仿宋" w:hAnsi="仿宋" w:hint="eastAsia"/>
          <w:sz w:val="24"/>
          <w:szCs w:val="24"/>
        </w:rPr>
        <w:t>：</w:t>
      </w:r>
    </w:p>
    <w:p w:rsidR="00832D44" w:rsidRDefault="00832D44" w:rsidP="00B76176">
      <w:pPr>
        <w:ind w:firstLineChars="200" w:firstLine="480"/>
        <w:jc w:val="left"/>
        <w:rPr>
          <w:rFonts w:ascii="仿宋" w:eastAsia="仿宋" w:hAnsi="仿宋"/>
          <w:b/>
          <w:sz w:val="24"/>
          <w:szCs w:val="24"/>
        </w:rPr>
      </w:pPr>
      <w:r w:rsidRPr="00D560F0">
        <w:rPr>
          <w:rFonts w:ascii="仿宋" w:eastAsia="仿宋" w:hAnsi="仿宋" w:hint="eastAsia"/>
          <w:sz w:val="24"/>
          <w:szCs w:val="24"/>
        </w:rPr>
        <w:t>1</w:t>
      </w:r>
      <w:r w:rsidR="00865555">
        <w:rPr>
          <w:rFonts w:ascii="仿宋" w:eastAsia="仿宋" w:hAnsi="仿宋" w:hint="eastAsia"/>
          <w:sz w:val="24"/>
          <w:szCs w:val="24"/>
        </w:rPr>
        <w:t>.</w:t>
      </w:r>
      <w:r w:rsidRPr="00D560F0">
        <w:rPr>
          <w:rFonts w:ascii="仿宋" w:eastAsia="仿宋" w:hAnsi="仿宋" w:hint="eastAsia"/>
          <w:sz w:val="24"/>
          <w:szCs w:val="24"/>
        </w:rPr>
        <w:t>投标报价清单(含税金、运输费、管理费、措施费等全部费用。</w:t>
      </w:r>
      <w:r w:rsidR="00695F1F" w:rsidRPr="00D560F0">
        <w:rPr>
          <w:rFonts w:ascii="仿宋" w:eastAsia="仿宋" w:hAnsi="仿宋" w:hint="eastAsia"/>
          <w:sz w:val="24"/>
          <w:szCs w:val="24"/>
        </w:rPr>
        <w:t>投标报价高于</w:t>
      </w:r>
      <w:r w:rsidR="00695F1F">
        <w:rPr>
          <w:rFonts w:ascii="仿宋" w:eastAsia="仿宋" w:hAnsi="仿宋" w:hint="eastAsia"/>
          <w:sz w:val="24"/>
          <w:szCs w:val="24"/>
        </w:rPr>
        <w:t>或低于</w:t>
      </w:r>
      <w:r w:rsidR="00695F1F" w:rsidRPr="00D560F0">
        <w:rPr>
          <w:rFonts w:ascii="仿宋" w:eastAsia="仿宋" w:hAnsi="仿宋" w:hint="eastAsia"/>
          <w:sz w:val="24"/>
          <w:szCs w:val="24"/>
        </w:rPr>
        <w:t>招标采购预算</w:t>
      </w:r>
      <w:r w:rsidR="00695F1F">
        <w:rPr>
          <w:rFonts w:ascii="仿宋" w:eastAsia="仿宋" w:hAnsi="仿宋" w:hint="eastAsia"/>
          <w:sz w:val="24"/>
          <w:szCs w:val="24"/>
        </w:rPr>
        <w:t>（</w:t>
      </w:r>
      <w:r w:rsidR="001B1358" w:rsidRPr="00533CDE">
        <w:rPr>
          <w:rFonts w:ascii="仿宋" w:eastAsia="仿宋" w:hAnsi="仿宋" w:hint="eastAsia"/>
          <w:sz w:val="24"/>
        </w:rPr>
        <w:t>单价/套</w:t>
      </w:r>
      <w:r w:rsidR="00695F1F">
        <w:rPr>
          <w:rFonts w:ascii="仿宋" w:eastAsia="仿宋" w:hAnsi="仿宋" w:hint="eastAsia"/>
          <w:sz w:val="24"/>
          <w:szCs w:val="24"/>
        </w:rPr>
        <w:t>）</w:t>
      </w:r>
      <w:r w:rsidR="00695F1F" w:rsidRPr="00D560F0">
        <w:rPr>
          <w:rFonts w:ascii="仿宋" w:eastAsia="仿宋" w:hAnsi="仿宋" w:hint="eastAsia"/>
          <w:sz w:val="24"/>
          <w:szCs w:val="24"/>
        </w:rPr>
        <w:t>的，则该报价为无效报价。</w:t>
      </w:r>
      <w:r w:rsidR="001B1358">
        <w:rPr>
          <w:rFonts w:ascii="仿宋" w:eastAsia="仿宋" w:hAnsi="仿宋" w:hint="eastAsia"/>
          <w:sz w:val="24"/>
        </w:rPr>
        <w:t>每套（1条运动服和1条运动裤）单件应标注单价。</w:t>
      </w:r>
      <w:r w:rsidRPr="00D560F0">
        <w:rPr>
          <w:rFonts w:ascii="仿宋" w:eastAsia="仿宋" w:hAnsi="仿宋" w:hint="eastAsia"/>
          <w:sz w:val="24"/>
          <w:szCs w:val="24"/>
        </w:rPr>
        <w:t>报价以人民币计，并以大写为准)</w:t>
      </w:r>
      <w:r w:rsidR="00865555">
        <w:rPr>
          <w:rFonts w:ascii="仿宋" w:eastAsia="仿宋" w:hAnsi="仿宋" w:hint="eastAsia"/>
          <w:sz w:val="24"/>
          <w:szCs w:val="24"/>
        </w:rPr>
        <w:t>。</w:t>
      </w:r>
      <w:r w:rsidRPr="00D560F0">
        <w:rPr>
          <w:rFonts w:ascii="仿宋" w:eastAsia="仿宋" w:hAnsi="仿宋" w:hint="eastAsia"/>
          <w:b/>
          <w:sz w:val="24"/>
          <w:szCs w:val="24"/>
        </w:rPr>
        <w:t>投标报价清单必须单独密封。</w:t>
      </w:r>
    </w:p>
    <w:p w:rsidR="00F732A0" w:rsidRDefault="00F732A0" w:rsidP="00F732A0">
      <w:pPr>
        <w:ind w:firstLineChars="200" w:firstLine="480"/>
        <w:jc w:val="left"/>
        <w:rPr>
          <w:rFonts w:ascii="仿宋" w:eastAsia="仿宋" w:hAnsi="仿宋"/>
          <w:sz w:val="24"/>
        </w:rPr>
      </w:pPr>
      <w:r w:rsidRPr="00193521">
        <w:rPr>
          <w:rFonts w:ascii="仿宋" w:eastAsia="仿宋" w:hAnsi="仿宋" w:hint="eastAsia"/>
          <w:sz w:val="24"/>
        </w:rPr>
        <w:t>2.有效的营业执照副本复印件</w:t>
      </w:r>
      <w:r w:rsidR="00973402">
        <w:rPr>
          <w:rFonts w:ascii="仿宋" w:eastAsia="仿宋" w:hAnsi="仿宋" w:hint="eastAsia"/>
          <w:sz w:val="24"/>
        </w:rPr>
        <w:t>；</w:t>
      </w:r>
    </w:p>
    <w:p w:rsidR="00865555" w:rsidRPr="00193521" w:rsidRDefault="00F732A0" w:rsidP="00F732A0">
      <w:pPr>
        <w:ind w:firstLineChars="200" w:firstLine="480"/>
        <w:jc w:val="left"/>
        <w:rPr>
          <w:rFonts w:ascii="仿宋" w:eastAsia="仿宋" w:hAnsi="仿宋"/>
          <w:sz w:val="24"/>
          <w:szCs w:val="24"/>
        </w:rPr>
      </w:pPr>
      <w:r>
        <w:rPr>
          <w:rFonts w:ascii="仿宋" w:eastAsia="仿宋" w:hAnsi="仿宋" w:cs="仿宋_GB2312" w:hint="eastAsia"/>
          <w:color w:val="000000"/>
          <w:sz w:val="24"/>
        </w:rPr>
        <w:t>3.</w:t>
      </w:r>
      <w:r w:rsidRPr="00016058">
        <w:rPr>
          <w:rFonts w:ascii="仿宋" w:eastAsia="仿宋" w:hAnsi="仿宋" w:cs="仿宋_GB2312" w:hint="eastAsia"/>
          <w:color w:val="000000"/>
          <w:sz w:val="24"/>
        </w:rPr>
        <w:t>投标人开户银行、户名、账号</w:t>
      </w:r>
      <w:r w:rsidR="00973402">
        <w:rPr>
          <w:rFonts w:ascii="仿宋" w:eastAsia="仿宋" w:hAnsi="仿宋" w:cs="仿宋_GB2312" w:hint="eastAsia"/>
          <w:color w:val="000000"/>
          <w:sz w:val="24"/>
        </w:rPr>
        <w:t>；</w:t>
      </w:r>
    </w:p>
    <w:p w:rsidR="00865555" w:rsidRDefault="00F732A0" w:rsidP="00193521">
      <w:pPr>
        <w:ind w:firstLineChars="200" w:firstLine="480"/>
        <w:jc w:val="left"/>
        <w:rPr>
          <w:rFonts w:ascii="仿宋" w:eastAsia="仿宋" w:hAnsi="仿宋"/>
          <w:sz w:val="24"/>
          <w:szCs w:val="24"/>
        </w:rPr>
      </w:pPr>
      <w:r>
        <w:rPr>
          <w:rFonts w:ascii="仿宋" w:eastAsia="仿宋" w:hAnsi="仿宋" w:hint="eastAsia"/>
          <w:sz w:val="24"/>
          <w:szCs w:val="24"/>
        </w:rPr>
        <w:t>4</w:t>
      </w:r>
      <w:r w:rsidR="00865555" w:rsidRPr="00193521">
        <w:rPr>
          <w:rFonts w:ascii="仿宋" w:eastAsia="仿宋" w:hAnsi="仿宋" w:hint="eastAsia"/>
          <w:sz w:val="24"/>
          <w:szCs w:val="24"/>
        </w:rPr>
        <w:t>.投标代表身份证复印件；如非法定代表人投标，另提供法定代表人</w:t>
      </w:r>
      <w:r>
        <w:rPr>
          <w:rFonts w:ascii="仿宋" w:eastAsia="仿宋" w:hAnsi="仿宋" w:hint="eastAsia"/>
          <w:sz w:val="24"/>
          <w:szCs w:val="24"/>
        </w:rPr>
        <w:t>授权</w:t>
      </w:r>
      <w:r w:rsidR="00865555" w:rsidRPr="00193521">
        <w:rPr>
          <w:rFonts w:ascii="仿宋" w:eastAsia="仿宋" w:hAnsi="仿宋" w:hint="eastAsia"/>
          <w:sz w:val="24"/>
          <w:szCs w:val="24"/>
        </w:rPr>
        <w:t>委托书原件、法定代表人身份证复印件</w:t>
      </w:r>
      <w:r w:rsidR="00973402">
        <w:rPr>
          <w:rFonts w:ascii="仿宋" w:eastAsia="仿宋" w:hAnsi="仿宋" w:hint="eastAsia"/>
          <w:sz w:val="24"/>
          <w:szCs w:val="24"/>
        </w:rPr>
        <w:t>；</w:t>
      </w:r>
    </w:p>
    <w:p w:rsidR="001B1358" w:rsidRPr="00193521" w:rsidRDefault="001B1358" w:rsidP="00193521">
      <w:pPr>
        <w:ind w:firstLineChars="200" w:firstLine="480"/>
        <w:jc w:val="left"/>
        <w:rPr>
          <w:rFonts w:ascii="仿宋" w:eastAsia="仿宋" w:hAnsi="仿宋"/>
          <w:sz w:val="24"/>
          <w:szCs w:val="24"/>
        </w:rPr>
      </w:pPr>
      <w:r>
        <w:rPr>
          <w:rFonts w:ascii="仿宋" w:eastAsia="仿宋" w:hAnsi="仿宋" w:hint="eastAsia"/>
          <w:color w:val="000000"/>
          <w:sz w:val="24"/>
        </w:rPr>
        <w:t>5.</w:t>
      </w:r>
      <w:r w:rsidRPr="00016058">
        <w:rPr>
          <w:rFonts w:ascii="仿宋" w:eastAsia="仿宋" w:hAnsi="仿宋" w:hint="eastAsia"/>
          <w:color w:val="000000"/>
          <w:sz w:val="24"/>
        </w:rPr>
        <w:t>投标产品技术参数响应表（根据</w:t>
      </w:r>
      <w:r>
        <w:rPr>
          <w:rFonts w:ascii="仿宋" w:eastAsia="仿宋" w:hAnsi="仿宋" w:hint="eastAsia"/>
          <w:color w:val="000000"/>
          <w:sz w:val="24"/>
        </w:rPr>
        <w:t>招标</w:t>
      </w:r>
      <w:r w:rsidRPr="00016058">
        <w:rPr>
          <w:rFonts w:ascii="仿宋" w:eastAsia="仿宋" w:hAnsi="仿宋" w:hint="eastAsia"/>
          <w:color w:val="000000"/>
          <w:sz w:val="24"/>
        </w:rPr>
        <w:t>文件采购</w:t>
      </w:r>
      <w:r>
        <w:rPr>
          <w:rFonts w:ascii="仿宋" w:eastAsia="仿宋" w:hAnsi="仿宋" w:hint="eastAsia"/>
          <w:color w:val="000000"/>
          <w:sz w:val="24"/>
        </w:rPr>
        <w:t>要求</w:t>
      </w:r>
      <w:r w:rsidRPr="00016058">
        <w:rPr>
          <w:rFonts w:ascii="仿宋" w:eastAsia="仿宋" w:hAnsi="仿宋" w:hint="eastAsia"/>
          <w:color w:val="000000"/>
          <w:sz w:val="24"/>
        </w:rPr>
        <w:t>内容制作；应注明：不偏离、正偏离、负偏离）</w:t>
      </w:r>
      <w:r>
        <w:rPr>
          <w:rFonts w:ascii="仿宋" w:eastAsia="仿宋" w:hAnsi="仿宋" w:hint="eastAsia"/>
          <w:color w:val="000000"/>
          <w:sz w:val="24"/>
        </w:rPr>
        <w:t>；</w:t>
      </w:r>
    </w:p>
    <w:p w:rsidR="0041574A" w:rsidRPr="00D560F0" w:rsidRDefault="00973402" w:rsidP="00865555">
      <w:pPr>
        <w:ind w:firstLineChars="200" w:firstLine="480"/>
        <w:jc w:val="left"/>
        <w:rPr>
          <w:rFonts w:ascii="仿宋" w:eastAsia="仿宋" w:hAnsi="仿宋"/>
          <w:sz w:val="24"/>
          <w:szCs w:val="24"/>
        </w:rPr>
      </w:pPr>
      <w:r>
        <w:rPr>
          <w:rFonts w:ascii="仿宋" w:eastAsia="仿宋" w:hAnsi="仿宋" w:hint="eastAsia"/>
          <w:sz w:val="24"/>
          <w:szCs w:val="24"/>
        </w:rPr>
        <w:t>6</w:t>
      </w:r>
      <w:r w:rsidR="00865555">
        <w:rPr>
          <w:rFonts w:ascii="仿宋" w:eastAsia="仿宋" w:hAnsi="仿宋" w:hint="eastAsia"/>
          <w:sz w:val="24"/>
          <w:szCs w:val="24"/>
        </w:rPr>
        <w:t>.</w:t>
      </w:r>
      <w:r w:rsidR="009037BD">
        <w:rPr>
          <w:rFonts w:ascii="仿宋" w:eastAsia="仿宋" w:hAnsi="仿宋" w:hint="eastAsia"/>
          <w:sz w:val="24"/>
          <w:szCs w:val="24"/>
        </w:rPr>
        <w:t>第三方校服</w:t>
      </w:r>
      <w:r w:rsidR="0041574A" w:rsidRPr="00D560F0">
        <w:rPr>
          <w:rFonts w:ascii="仿宋" w:eastAsia="仿宋" w:hAnsi="仿宋" w:hint="eastAsia"/>
          <w:sz w:val="24"/>
          <w:szCs w:val="24"/>
        </w:rPr>
        <w:t>检验报告复印件</w:t>
      </w:r>
      <w:r>
        <w:rPr>
          <w:rFonts w:ascii="仿宋" w:eastAsia="仿宋" w:hAnsi="仿宋" w:hint="eastAsia"/>
          <w:sz w:val="24"/>
          <w:szCs w:val="24"/>
        </w:rPr>
        <w:t>；</w:t>
      </w:r>
    </w:p>
    <w:p w:rsidR="0041574A" w:rsidRDefault="00973402" w:rsidP="00865555">
      <w:pPr>
        <w:ind w:firstLineChars="200" w:firstLine="480"/>
        <w:jc w:val="left"/>
        <w:rPr>
          <w:rFonts w:ascii="仿宋" w:eastAsia="仿宋" w:hAnsi="仿宋"/>
          <w:sz w:val="24"/>
          <w:szCs w:val="24"/>
        </w:rPr>
      </w:pPr>
      <w:r>
        <w:rPr>
          <w:rFonts w:ascii="仿宋" w:eastAsia="仿宋" w:hAnsi="仿宋" w:hint="eastAsia"/>
          <w:sz w:val="24"/>
          <w:szCs w:val="24"/>
        </w:rPr>
        <w:t>7</w:t>
      </w:r>
      <w:r w:rsidR="00865555">
        <w:rPr>
          <w:rFonts w:ascii="仿宋" w:eastAsia="仿宋" w:hAnsi="仿宋" w:hint="eastAsia"/>
          <w:sz w:val="24"/>
          <w:szCs w:val="24"/>
        </w:rPr>
        <w:t>.</w:t>
      </w:r>
      <w:r w:rsidR="0041574A" w:rsidRPr="00D560F0">
        <w:rPr>
          <w:rFonts w:ascii="仿宋" w:eastAsia="仿宋" w:hAnsi="仿宋" w:hint="eastAsia"/>
          <w:sz w:val="24"/>
          <w:szCs w:val="24"/>
        </w:rPr>
        <w:t>校服生产标准备案登记证明材料</w:t>
      </w:r>
      <w:r w:rsidR="009037BD">
        <w:rPr>
          <w:rFonts w:ascii="仿宋" w:eastAsia="仿宋" w:hAnsi="仿宋" w:hint="eastAsia"/>
          <w:sz w:val="24"/>
          <w:szCs w:val="24"/>
        </w:rPr>
        <w:t>复印件</w:t>
      </w:r>
      <w:r>
        <w:rPr>
          <w:rFonts w:ascii="仿宋" w:eastAsia="仿宋" w:hAnsi="仿宋" w:hint="eastAsia"/>
          <w:sz w:val="24"/>
          <w:szCs w:val="24"/>
        </w:rPr>
        <w:t>；</w:t>
      </w:r>
    </w:p>
    <w:p w:rsidR="00891B5F" w:rsidRPr="00D560F0" w:rsidRDefault="00891B5F" w:rsidP="00865555">
      <w:pPr>
        <w:ind w:firstLineChars="200" w:firstLine="480"/>
        <w:jc w:val="left"/>
        <w:rPr>
          <w:rFonts w:ascii="仿宋" w:eastAsia="仿宋" w:hAnsi="仿宋"/>
          <w:sz w:val="24"/>
          <w:szCs w:val="24"/>
        </w:rPr>
      </w:pPr>
      <w:r>
        <w:rPr>
          <w:rFonts w:ascii="仿宋" w:eastAsia="仿宋" w:hAnsi="仿宋" w:hint="eastAsia"/>
          <w:sz w:val="24"/>
          <w:szCs w:val="24"/>
        </w:rPr>
        <w:t>8.</w:t>
      </w:r>
      <w:r>
        <w:rPr>
          <w:rFonts w:ascii="仿宋" w:eastAsia="仿宋" w:hAnsi="仿宋" w:hint="eastAsia"/>
          <w:sz w:val="24"/>
        </w:rPr>
        <w:t>2016年1月1日至今的</w:t>
      </w:r>
      <w:r w:rsidRPr="00D560F0">
        <w:rPr>
          <w:rFonts w:ascii="仿宋" w:eastAsia="仿宋" w:hAnsi="仿宋" w:hint="eastAsia"/>
          <w:bCs/>
          <w:color w:val="000000"/>
          <w:sz w:val="24"/>
        </w:rPr>
        <w:t>同类项目业绩</w:t>
      </w:r>
      <w:r>
        <w:rPr>
          <w:rFonts w:ascii="仿宋" w:eastAsia="仿宋" w:hAnsi="仿宋" w:hint="eastAsia"/>
          <w:bCs/>
          <w:color w:val="000000"/>
          <w:sz w:val="24"/>
        </w:rPr>
        <w:t>证明材料（业绩汇总表、合同复印件）；</w:t>
      </w:r>
    </w:p>
    <w:p w:rsidR="0041574A" w:rsidRDefault="00891B5F" w:rsidP="00865555">
      <w:pPr>
        <w:ind w:firstLineChars="200" w:firstLine="480"/>
        <w:jc w:val="left"/>
        <w:rPr>
          <w:rFonts w:ascii="仿宋" w:eastAsia="仿宋" w:hAnsi="仿宋"/>
          <w:sz w:val="24"/>
          <w:szCs w:val="24"/>
        </w:rPr>
      </w:pPr>
      <w:r>
        <w:rPr>
          <w:rFonts w:ascii="仿宋" w:eastAsia="仿宋" w:hAnsi="仿宋" w:hint="eastAsia"/>
          <w:sz w:val="24"/>
          <w:szCs w:val="24"/>
        </w:rPr>
        <w:t>9.</w:t>
      </w:r>
      <w:r w:rsidR="00F732A0" w:rsidRPr="007333DD">
        <w:rPr>
          <w:rFonts w:ascii="仿宋" w:eastAsia="仿宋" w:hAnsi="仿宋" w:hint="eastAsia"/>
          <w:sz w:val="24"/>
          <w:szCs w:val="24"/>
        </w:rPr>
        <w:t>2018年浙江省学生服装（秋冬装）产品专项监督检查合格生产企业证明材料</w:t>
      </w:r>
      <w:r w:rsidR="00F732A0">
        <w:rPr>
          <w:rFonts w:ascii="仿宋" w:eastAsia="仿宋" w:hAnsi="仿宋" w:hint="eastAsia"/>
          <w:sz w:val="24"/>
          <w:szCs w:val="24"/>
        </w:rPr>
        <w:t>复印件</w:t>
      </w:r>
      <w:r w:rsidR="007333DD">
        <w:rPr>
          <w:rFonts w:ascii="仿宋" w:eastAsia="仿宋" w:hAnsi="仿宋" w:hint="eastAsia"/>
          <w:sz w:val="24"/>
          <w:szCs w:val="24"/>
        </w:rPr>
        <w:t>；</w:t>
      </w:r>
    </w:p>
    <w:p w:rsidR="007333DD" w:rsidRPr="00D560F0" w:rsidRDefault="00891B5F" w:rsidP="00865555">
      <w:pPr>
        <w:ind w:firstLineChars="200" w:firstLine="480"/>
        <w:jc w:val="left"/>
        <w:rPr>
          <w:rFonts w:ascii="仿宋" w:eastAsia="仿宋" w:hAnsi="仿宋"/>
          <w:sz w:val="24"/>
          <w:szCs w:val="24"/>
        </w:rPr>
      </w:pPr>
      <w:r>
        <w:rPr>
          <w:rFonts w:ascii="仿宋" w:eastAsia="仿宋" w:hAnsi="仿宋" w:hint="eastAsia"/>
          <w:sz w:val="24"/>
          <w:szCs w:val="24"/>
        </w:rPr>
        <w:t>10</w:t>
      </w:r>
      <w:r w:rsidRPr="00193521">
        <w:rPr>
          <w:rFonts w:ascii="仿宋" w:eastAsia="仿宋" w:hAnsi="仿宋" w:hint="eastAsia"/>
          <w:sz w:val="24"/>
          <w:szCs w:val="24"/>
        </w:rPr>
        <w:t>.</w:t>
      </w:r>
      <w:r w:rsidR="007333DD" w:rsidRPr="00BF2B46">
        <w:rPr>
          <w:rFonts w:ascii="仿宋" w:eastAsia="仿宋" w:hAnsi="仿宋" w:hint="eastAsia"/>
          <w:sz w:val="24"/>
        </w:rPr>
        <w:t>确保供货的措施与</w:t>
      </w:r>
      <w:r w:rsidR="007333DD">
        <w:rPr>
          <w:rFonts w:ascii="仿宋" w:eastAsia="仿宋" w:hAnsi="仿宋" w:hint="eastAsia"/>
          <w:sz w:val="24"/>
        </w:rPr>
        <w:t>实施</w:t>
      </w:r>
      <w:r w:rsidR="007333DD" w:rsidRPr="00BF2B46">
        <w:rPr>
          <w:rFonts w:ascii="仿宋" w:eastAsia="仿宋" w:hAnsi="仿宋" w:hint="eastAsia"/>
          <w:sz w:val="24"/>
        </w:rPr>
        <w:t>方案</w:t>
      </w:r>
      <w:r w:rsidR="007333DD">
        <w:rPr>
          <w:rFonts w:ascii="仿宋" w:eastAsia="仿宋" w:hAnsi="仿宋" w:hint="eastAsia"/>
          <w:sz w:val="24"/>
        </w:rPr>
        <w:t>；</w:t>
      </w:r>
    </w:p>
    <w:p w:rsidR="00832D44" w:rsidRPr="00193521" w:rsidRDefault="00891B5F" w:rsidP="00193521">
      <w:pPr>
        <w:ind w:firstLineChars="200" w:firstLine="480"/>
        <w:jc w:val="left"/>
        <w:rPr>
          <w:rFonts w:ascii="仿宋" w:eastAsia="仿宋" w:hAnsi="仿宋"/>
          <w:sz w:val="24"/>
          <w:szCs w:val="24"/>
        </w:rPr>
      </w:pPr>
      <w:r>
        <w:rPr>
          <w:rFonts w:ascii="仿宋" w:eastAsia="仿宋" w:hAnsi="仿宋" w:hint="eastAsia"/>
          <w:sz w:val="24"/>
          <w:szCs w:val="24"/>
        </w:rPr>
        <w:t>11.</w:t>
      </w:r>
      <w:r w:rsidR="00832D44" w:rsidRPr="00D560F0">
        <w:rPr>
          <w:rFonts w:ascii="仿宋" w:eastAsia="仿宋" w:hAnsi="仿宋" w:hint="eastAsia"/>
          <w:sz w:val="24"/>
          <w:szCs w:val="24"/>
        </w:rPr>
        <w:t>售后服务承诺书</w:t>
      </w:r>
      <w:r w:rsidR="009037BD" w:rsidRPr="00193521">
        <w:rPr>
          <w:rFonts w:ascii="仿宋" w:eastAsia="仿宋" w:hAnsi="仿宋" w:hint="eastAsia"/>
          <w:sz w:val="24"/>
          <w:szCs w:val="24"/>
        </w:rPr>
        <w:t>及售后服务联系人、联系电话</w:t>
      </w:r>
      <w:r w:rsidR="007333DD">
        <w:rPr>
          <w:rFonts w:ascii="仿宋" w:eastAsia="仿宋" w:hAnsi="仿宋" w:hint="eastAsia"/>
          <w:sz w:val="24"/>
          <w:szCs w:val="24"/>
        </w:rPr>
        <w:t>；</w:t>
      </w:r>
      <w:r w:rsidR="009037BD" w:rsidRPr="00193521">
        <w:rPr>
          <w:rFonts w:ascii="仿宋" w:eastAsia="仿宋" w:hAnsi="仿宋" w:hint="eastAsia"/>
          <w:sz w:val="24"/>
          <w:szCs w:val="24"/>
        </w:rPr>
        <w:t>（免费质量保修期少于1年作无效投标处理）</w:t>
      </w:r>
    </w:p>
    <w:p w:rsidR="00CE5C69" w:rsidRPr="00193521" w:rsidRDefault="00891B5F" w:rsidP="00193521">
      <w:pPr>
        <w:ind w:firstLineChars="200" w:firstLine="480"/>
        <w:jc w:val="left"/>
        <w:rPr>
          <w:rFonts w:ascii="仿宋" w:eastAsia="仿宋" w:hAnsi="仿宋"/>
          <w:sz w:val="24"/>
          <w:szCs w:val="24"/>
        </w:rPr>
      </w:pPr>
      <w:r>
        <w:rPr>
          <w:rFonts w:ascii="仿宋" w:eastAsia="仿宋" w:hAnsi="仿宋" w:hint="eastAsia"/>
          <w:sz w:val="24"/>
          <w:szCs w:val="24"/>
        </w:rPr>
        <w:t>12.</w:t>
      </w:r>
      <w:r w:rsidR="00CE5C69" w:rsidRPr="00193521">
        <w:rPr>
          <w:rFonts w:ascii="仿宋" w:eastAsia="仿宋" w:hAnsi="仿宋" w:hint="eastAsia"/>
          <w:sz w:val="24"/>
          <w:szCs w:val="24"/>
        </w:rPr>
        <w:t>优惠方案</w:t>
      </w:r>
      <w:r w:rsidR="007333DD">
        <w:rPr>
          <w:rFonts w:ascii="仿宋" w:eastAsia="仿宋" w:hAnsi="仿宋" w:hint="eastAsia"/>
          <w:sz w:val="24"/>
          <w:szCs w:val="24"/>
        </w:rPr>
        <w:t>；</w:t>
      </w:r>
    </w:p>
    <w:p w:rsidR="009037BD" w:rsidRDefault="00891B5F" w:rsidP="009037BD">
      <w:pPr>
        <w:ind w:firstLineChars="200" w:firstLine="480"/>
        <w:jc w:val="left"/>
        <w:rPr>
          <w:rFonts w:ascii="仿宋" w:eastAsia="仿宋" w:hAnsi="仿宋"/>
          <w:sz w:val="24"/>
          <w:szCs w:val="24"/>
        </w:rPr>
      </w:pPr>
      <w:r>
        <w:rPr>
          <w:rFonts w:ascii="仿宋" w:eastAsia="仿宋" w:hAnsi="仿宋" w:hint="eastAsia"/>
          <w:sz w:val="24"/>
        </w:rPr>
        <w:t>13.</w:t>
      </w:r>
      <w:r w:rsidR="009037BD">
        <w:rPr>
          <w:rFonts w:ascii="仿宋" w:eastAsia="仿宋" w:hAnsi="仿宋" w:hint="eastAsia"/>
          <w:sz w:val="24"/>
          <w:szCs w:val="24"/>
        </w:rPr>
        <w:t>其</w:t>
      </w:r>
      <w:r w:rsidR="007333DD">
        <w:rPr>
          <w:rFonts w:ascii="仿宋" w:eastAsia="仿宋" w:hAnsi="仿宋" w:hint="eastAsia"/>
          <w:sz w:val="24"/>
          <w:szCs w:val="24"/>
        </w:rPr>
        <w:t>他</w:t>
      </w:r>
      <w:r w:rsidR="00832D44" w:rsidRPr="00D560F0">
        <w:rPr>
          <w:rFonts w:ascii="仿宋" w:eastAsia="仿宋" w:hAnsi="仿宋" w:hint="eastAsia"/>
          <w:sz w:val="24"/>
          <w:szCs w:val="24"/>
        </w:rPr>
        <w:t>相关证明</w:t>
      </w:r>
      <w:r w:rsidR="009037BD">
        <w:rPr>
          <w:rFonts w:ascii="仿宋" w:eastAsia="仿宋" w:hAnsi="仿宋" w:hint="eastAsia"/>
          <w:sz w:val="24"/>
          <w:szCs w:val="24"/>
        </w:rPr>
        <w:t>材料</w:t>
      </w:r>
      <w:r w:rsidR="007333DD" w:rsidRPr="00016058">
        <w:rPr>
          <w:rFonts w:ascii="仿宋" w:eastAsia="仿宋" w:hAnsi="仿宋" w:cs="仿宋_GB2312" w:hint="eastAsia"/>
          <w:color w:val="000000"/>
          <w:sz w:val="24"/>
        </w:rPr>
        <w:t>（</w:t>
      </w:r>
      <w:r w:rsidR="007333DD">
        <w:rPr>
          <w:rFonts w:ascii="仿宋" w:eastAsia="仿宋" w:hAnsi="仿宋" w:hint="eastAsia"/>
          <w:color w:val="000000"/>
          <w:sz w:val="24"/>
        </w:rPr>
        <w:t>招标</w:t>
      </w:r>
      <w:r w:rsidR="007333DD" w:rsidRPr="00016058">
        <w:rPr>
          <w:rFonts w:ascii="仿宋" w:eastAsia="仿宋" w:hAnsi="仿宋" w:hint="eastAsia"/>
          <w:color w:val="000000"/>
          <w:sz w:val="24"/>
        </w:rPr>
        <w:t>文件要求提供</w:t>
      </w:r>
      <w:r w:rsidR="007333DD" w:rsidRPr="00016058">
        <w:rPr>
          <w:rFonts w:ascii="仿宋" w:eastAsia="仿宋" w:hAnsi="仿宋" w:cs="仿宋_GB2312" w:hint="eastAsia"/>
          <w:color w:val="000000"/>
          <w:sz w:val="24"/>
        </w:rPr>
        <w:t>的证明材料等）</w:t>
      </w:r>
      <w:r w:rsidR="007333DD">
        <w:rPr>
          <w:rFonts w:ascii="仿宋" w:eastAsia="仿宋" w:hAnsi="仿宋" w:hint="eastAsia"/>
          <w:sz w:val="24"/>
          <w:szCs w:val="24"/>
        </w:rPr>
        <w:t>；</w:t>
      </w:r>
    </w:p>
    <w:p w:rsidR="007333DD" w:rsidRPr="00533CDE" w:rsidRDefault="00891B5F" w:rsidP="007333DD">
      <w:pPr>
        <w:ind w:firstLineChars="200" w:firstLine="480"/>
        <w:jc w:val="left"/>
        <w:rPr>
          <w:rFonts w:ascii="仿宋" w:eastAsia="仿宋" w:hAnsi="仿宋"/>
          <w:color w:val="000000"/>
          <w:sz w:val="24"/>
        </w:rPr>
      </w:pPr>
      <w:r>
        <w:rPr>
          <w:rFonts w:ascii="仿宋" w:eastAsia="仿宋" w:hAnsi="仿宋" w:hint="eastAsia"/>
          <w:sz w:val="24"/>
        </w:rPr>
        <w:t>14.</w:t>
      </w:r>
      <w:r w:rsidR="007333DD" w:rsidRPr="00533CDE">
        <w:rPr>
          <w:rFonts w:ascii="仿宋" w:eastAsia="仿宋" w:hAnsi="仿宋" w:hint="eastAsia"/>
          <w:color w:val="000000"/>
          <w:sz w:val="24"/>
        </w:rPr>
        <w:t>提供自采购公告发布之日起至开标截止时间止的“信用中国”网站（www.creditchina.gov.cn）、中国政府采购网（www.ccgp.gov.cn）、</w:t>
      </w:r>
      <w:r w:rsidR="007333DD" w:rsidRPr="00533CDE">
        <w:rPr>
          <w:rFonts w:ascii="仿宋" w:eastAsia="仿宋" w:hAnsi="仿宋" w:cs="仿宋_GB2312" w:hint="eastAsia"/>
          <w:color w:val="000000"/>
          <w:sz w:val="24"/>
        </w:rPr>
        <w:t>“浙江政府采购网”（www.zjzfcg.gov.cn）</w:t>
      </w:r>
      <w:r w:rsidR="007333DD" w:rsidRPr="00533CDE">
        <w:rPr>
          <w:rFonts w:ascii="仿宋" w:eastAsia="仿宋" w:hAnsi="仿宋" w:hint="eastAsia"/>
          <w:color w:val="000000"/>
          <w:sz w:val="24"/>
        </w:rPr>
        <w:t>投标人信用查询网页截图（以开标当日采购人核实的查询结果为准）</w:t>
      </w:r>
      <w:r w:rsidR="007333DD">
        <w:rPr>
          <w:rFonts w:ascii="仿宋" w:eastAsia="仿宋" w:hAnsi="仿宋" w:hint="eastAsia"/>
          <w:color w:val="000000"/>
          <w:sz w:val="24"/>
        </w:rPr>
        <w:t>。</w:t>
      </w:r>
    </w:p>
    <w:p w:rsidR="007333DD" w:rsidRDefault="00891B5F" w:rsidP="007333DD">
      <w:pPr>
        <w:ind w:firstLineChars="196" w:firstLine="470"/>
        <w:jc w:val="left"/>
        <w:rPr>
          <w:rFonts w:ascii="仿宋" w:eastAsia="仿宋" w:hAnsi="仿宋"/>
          <w:b/>
          <w:sz w:val="24"/>
        </w:rPr>
      </w:pPr>
      <w:r>
        <w:rPr>
          <w:rFonts w:ascii="仿宋" w:eastAsia="仿宋" w:hAnsi="仿宋" w:hint="eastAsia"/>
          <w:sz w:val="24"/>
        </w:rPr>
        <w:t>15.</w:t>
      </w:r>
      <w:r w:rsidR="007333DD">
        <w:rPr>
          <w:rFonts w:ascii="仿宋" w:eastAsia="仿宋" w:hAnsi="仿宋" w:hint="eastAsia"/>
          <w:sz w:val="24"/>
        </w:rPr>
        <w:t>投标运动服装样品1套，</w:t>
      </w:r>
      <w:r w:rsidR="007333DD" w:rsidRPr="005E016C">
        <w:rPr>
          <w:rFonts w:ascii="仿宋" w:eastAsia="仿宋" w:hAnsi="仿宋" w:hint="eastAsia"/>
          <w:sz w:val="24"/>
        </w:rPr>
        <w:t>与</w:t>
      </w:r>
      <w:r w:rsidR="007333DD">
        <w:rPr>
          <w:rFonts w:ascii="仿宋" w:eastAsia="仿宋" w:hAnsi="仿宋" w:hint="eastAsia"/>
          <w:sz w:val="24"/>
        </w:rPr>
        <w:t>招标</w:t>
      </w:r>
      <w:r w:rsidR="007333DD" w:rsidRPr="005E016C">
        <w:rPr>
          <w:rFonts w:ascii="仿宋" w:eastAsia="仿宋" w:hAnsi="仿宋" w:hint="eastAsia"/>
          <w:sz w:val="24"/>
        </w:rPr>
        <w:t>文件中</w:t>
      </w:r>
      <w:r w:rsidR="007333DD">
        <w:rPr>
          <w:rFonts w:ascii="仿宋" w:eastAsia="仿宋" w:hAnsi="仿宋" w:hint="eastAsia"/>
          <w:sz w:val="24"/>
        </w:rPr>
        <w:t>要求</w:t>
      </w:r>
      <w:r w:rsidR="007333DD" w:rsidRPr="005E016C">
        <w:rPr>
          <w:rFonts w:ascii="仿宋" w:eastAsia="仿宋" w:hAnsi="仿宋" w:hint="eastAsia"/>
          <w:sz w:val="24"/>
        </w:rPr>
        <w:t>的内容、数量、规格和质量</w:t>
      </w:r>
      <w:r w:rsidR="007333DD" w:rsidRPr="005E016C">
        <w:rPr>
          <w:rFonts w:ascii="仿宋" w:eastAsia="仿宋" w:hAnsi="仿宋" w:hint="eastAsia"/>
          <w:sz w:val="24"/>
        </w:rPr>
        <w:lastRenderedPageBreak/>
        <w:t>指标必须一致</w:t>
      </w:r>
      <w:r w:rsidR="007333DD">
        <w:rPr>
          <w:rFonts w:ascii="仿宋" w:eastAsia="仿宋" w:hAnsi="仿宋" w:hint="eastAsia"/>
          <w:sz w:val="24"/>
        </w:rPr>
        <w:t>。</w:t>
      </w:r>
      <w:r w:rsidR="007333DD" w:rsidRPr="00193521">
        <w:rPr>
          <w:rFonts w:ascii="仿宋" w:eastAsia="仿宋" w:hAnsi="仿宋" w:hint="eastAsia"/>
          <w:b/>
          <w:sz w:val="24"/>
        </w:rPr>
        <w:t>需单独密封包装。</w:t>
      </w:r>
    </w:p>
    <w:p w:rsidR="00F21ACF" w:rsidRPr="00D560F0" w:rsidRDefault="00F21ACF" w:rsidP="007333DD">
      <w:pPr>
        <w:ind w:firstLineChars="196" w:firstLine="472"/>
        <w:jc w:val="left"/>
        <w:rPr>
          <w:rFonts w:ascii="仿宋" w:eastAsia="仿宋" w:hAnsi="仿宋"/>
          <w:b/>
          <w:sz w:val="24"/>
          <w:szCs w:val="24"/>
        </w:rPr>
      </w:pPr>
      <w:r w:rsidRPr="00D560F0">
        <w:rPr>
          <w:rFonts w:ascii="仿宋" w:eastAsia="仿宋" w:hAnsi="仿宋" w:hint="eastAsia"/>
          <w:b/>
          <w:sz w:val="24"/>
          <w:szCs w:val="24"/>
        </w:rPr>
        <w:t>三、投标文件递交及开标时间</w:t>
      </w:r>
      <w:r w:rsidR="009037BD">
        <w:rPr>
          <w:rFonts w:ascii="仿宋" w:eastAsia="仿宋" w:hAnsi="仿宋" w:hint="eastAsia"/>
          <w:b/>
          <w:sz w:val="24"/>
          <w:szCs w:val="24"/>
        </w:rPr>
        <w:t>、地点</w:t>
      </w:r>
    </w:p>
    <w:p w:rsidR="00F21ACF" w:rsidRPr="00D560F0" w:rsidRDefault="00F21ACF" w:rsidP="009037BD">
      <w:pPr>
        <w:ind w:firstLineChars="200" w:firstLine="480"/>
        <w:jc w:val="left"/>
        <w:rPr>
          <w:rFonts w:ascii="仿宋" w:eastAsia="仿宋" w:hAnsi="仿宋"/>
          <w:sz w:val="24"/>
          <w:szCs w:val="24"/>
        </w:rPr>
      </w:pPr>
      <w:r w:rsidRPr="00D560F0">
        <w:rPr>
          <w:rFonts w:ascii="仿宋" w:eastAsia="仿宋" w:hAnsi="仿宋" w:hint="eastAsia"/>
          <w:sz w:val="24"/>
          <w:szCs w:val="24"/>
        </w:rPr>
        <w:t>1.开标时间：201</w:t>
      </w:r>
      <w:r w:rsidR="00F732A0">
        <w:rPr>
          <w:rFonts w:ascii="仿宋" w:eastAsia="仿宋" w:hAnsi="仿宋" w:hint="eastAsia"/>
          <w:sz w:val="24"/>
          <w:szCs w:val="24"/>
        </w:rPr>
        <w:t>9</w:t>
      </w:r>
      <w:r w:rsidRPr="00D560F0">
        <w:rPr>
          <w:rFonts w:ascii="仿宋" w:eastAsia="仿宋" w:hAnsi="仿宋" w:hint="eastAsia"/>
          <w:sz w:val="24"/>
          <w:szCs w:val="24"/>
        </w:rPr>
        <w:t>年</w:t>
      </w:r>
      <w:r w:rsidR="00F732A0">
        <w:rPr>
          <w:rFonts w:ascii="仿宋" w:eastAsia="仿宋" w:hAnsi="仿宋" w:hint="eastAsia"/>
          <w:sz w:val="24"/>
          <w:szCs w:val="24"/>
        </w:rPr>
        <w:t>6</w:t>
      </w:r>
      <w:r w:rsidRPr="00D560F0">
        <w:rPr>
          <w:rFonts w:ascii="仿宋" w:eastAsia="仿宋" w:hAnsi="仿宋" w:hint="eastAsia"/>
          <w:sz w:val="24"/>
          <w:szCs w:val="24"/>
        </w:rPr>
        <w:t>月</w:t>
      </w:r>
      <w:r w:rsidR="00F732A0">
        <w:rPr>
          <w:rFonts w:ascii="仿宋" w:eastAsia="仿宋" w:hAnsi="仿宋" w:hint="eastAsia"/>
          <w:sz w:val="24"/>
          <w:szCs w:val="24"/>
        </w:rPr>
        <w:t>21</w:t>
      </w:r>
      <w:r w:rsidRPr="00D560F0">
        <w:rPr>
          <w:rFonts w:ascii="仿宋" w:eastAsia="仿宋" w:hAnsi="仿宋" w:hint="eastAsia"/>
          <w:sz w:val="24"/>
          <w:szCs w:val="24"/>
        </w:rPr>
        <w:t>日上午10：30（投标人迟到视为自动弃标）；</w:t>
      </w:r>
    </w:p>
    <w:p w:rsidR="00F21ACF" w:rsidRPr="00D560F0" w:rsidRDefault="00F21ACF" w:rsidP="009037BD">
      <w:pPr>
        <w:ind w:firstLineChars="200" w:firstLine="480"/>
        <w:jc w:val="left"/>
        <w:rPr>
          <w:rFonts w:ascii="仿宋" w:eastAsia="仿宋" w:hAnsi="仿宋"/>
          <w:sz w:val="24"/>
          <w:szCs w:val="24"/>
        </w:rPr>
      </w:pPr>
      <w:r w:rsidRPr="00D560F0">
        <w:rPr>
          <w:rFonts w:ascii="仿宋" w:eastAsia="仿宋" w:hAnsi="仿宋" w:hint="eastAsia"/>
          <w:sz w:val="24"/>
          <w:szCs w:val="24"/>
        </w:rPr>
        <w:t>2.开标地点：湖州市二环东路759号湖州师范学院东校区明达楼202会议室；</w:t>
      </w:r>
    </w:p>
    <w:p w:rsidR="00F21ACF" w:rsidRPr="00D560F0" w:rsidRDefault="00F21ACF" w:rsidP="009037BD">
      <w:pPr>
        <w:ind w:firstLineChars="200" w:firstLine="480"/>
        <w:jc w:val="left"/>
        <w:rPr>
          <w:rFonts w:ascii="仿宋" w:eastAsia="仿宋" w:hAnsi="仿宋"/>
          <w:sz w:val="24"/>
          <w:szCs w:val="24"/>
        </w:rPr>
      </w:pPr>
      <w:r w:rsidRPr="00D560F0">
        <w:rPr>
          <w:rFonts w:ascii="仿宋" w:eastAsia="仿宋" w:hAnsi="仿宋" w:hint="eastAsia"/>
          <w:sz w:val="24"/>
          <w:szCs w:val="24"/>
        </w:rPr>
        <w:t>3.联系人：徐老师；</w:t>
      </w:r>
    </w:p>
    <w:p w:rsidR="00F21ACF" w:rsidRPr="00D560F0" w:rsidRDefault="00F21ACF" w:rsidP="009037BD">
      <w:pPr>
        <w:ind w:firstLineChars="200" w:firstLine="480"/>
        <w:jc w:val="left"/>
        <w:rPr>
          <w:rFonts w:ascii="仿宋" w:eastAsia="仿宋" w:hAnsi="仿宋"/>
          <w:sz w:val="24"/>
          <w:szCs w:val="24"/>
        </w:rPr>
      </w:pPr>
      <w:r w:rsidRPr="00D560F0">
        <w:rPr>
          <w:rFonts w:ascii="仿宋" w:eastAsia="仿宋" w:hAnsi="仿宋" w:hint="eastAsia"/>
          <w:sz w:val="24"/>
          <w:szCs w:val="24"/>
        </w:rPr>
        <w:t>4.电话：0572-2322188。</w:t>
      </w:r>
    </w:p>
    <w:p w:rsidR="00F21ACF" w:rsidRPr="00D560F0" w:rsidRDefault="00F21ACF" w:rsidP="009037BD">
      <w:pPr>
        <w:ind w:firstLineChars="196" w:firstLine="472"/>
        <w:jc w:val="left"/>
        <w:rPr>
          <w:rFonts w:ascii="仿宋" w:eastAsia="仿宋" w:hAnsi="仿宋"/>
          <w:b/>
          <w:sz w:val="24"/>
          <w:szCs w:val="24"/>
        </w:rPr>
      </w:pPr>
      <w:r w:rsidRPr="00D560F0">
        <w:rPr>
          <w:rFonts w:ascii="仿宋" w:eastAsia="仿宋" w:hAnsi="仿宋" w:hint="eastAsia"/>
          <w:b/>
          <w:sz w:val="24"/>
          <w:szCs w:val="24"/>
        </w:rPr>
        <w:t>四、中标办法</w:t>
      </w:r>
    </w:p>
    <w:p w:rsidR="00F62BA7" w:rsidRPr="00D560F0" w:rsidRDefault="00F62BA7" w:rsidP="00D560F0">
      <w:pPr>
        <w:ind w:firstLineChars="200" w:firstLine="480"/>
        <w:contextualSpacing/>
        <w:jc w:val="left"/>
        <w:rPr>
          <w:rFonts w:ascii="仿宋" w:eastAsia="仿宋" w:hAnsi="仿宋"/>
          <w:sz w:val="24"/>
          <w:szCs w:val="24"/>
        </w:rPr>
      </w:pPr>
      <w:r w:rsidRPr="00D560F0">
        <w:rPr>
          <w:rFonts w:ascii="仿宋" w:eastAsia="仿宋" w:hAnsi="仿宋" w:hint="eastAsia"/>
          <w:sz w:val="24"/>
          <w:szCs w:val="24"/>
        </w:rPr>
        <w:t>本项目由</w:t>
      </w:r>
      <w:r w:rsidRPr="00D560F0">
        <w:rPr>
          <w:rFonts w:ascii="仿宋" w:eastAsia="仿宋" w:hAnsi="仿宋" w:hint="eastAsia"/>
          <w:color w:val="000000" w:themeColor="text1"/>
          <w:sz w:val="24"/>
          <w:szCs w:val="24"/>
        </w:rPr>
        <w:t>评标委员会</w:t>
      </w:r>
      <w:r w:rsidRPr="00D560F0">
        <w:rPr>
          <w:rFonts w:ascii="仿宋" w:eastAsia="仿宋" w:hAnsi="仿宋" w:hint="eastAsia"/>
          <w:sz w:val="24"/>
          <w:szCs w:val="24"/>
        </w:rPr>
        <w:t>根据招标文件要求进行综合评分，满分100分，得分最高者为中标人。如得分最高者弃标，按得分从高到低依次排序另行确定中标人。中标结果需经公示确认。</w:t>
      </w:r>
    </w:p>
    <w:p w:rsidR="002C07FB" w:rsidRPr="00D560F0" w:rsidRDefault="002C07FB" w:rsidP="009037BD">
      <w:pPr>
        <w:ind w:firstLineChars="196" w:firstLine="472"/>
        <w:contextualSpacing/>
        <w:jc w:val="left"/>
        <w:rPr>
          <w:rFonts w:ascii="仿宋" w:eastAsia="仿宋" w:hAnsi="仿宋"/>
          <w:b/>
          <w:sz w:val="24"/>
          <w:szCs w:val="24"/>
        </w:rPr>
      </w:pPr>
      <w:r w:rsidRPr="00D560F0">
        <w:rPr>
          <w:rFonts w:ascii="仿宋" w:eastAsia="仿宋" w:hAnsi="仿宋" w:hint="eastAsia"/>
          <w:b/>
          <w:sz w:val="24"/>
          <w:szCs w:val="24"/>
        </w:rPr>
        <w:t>五、评分标准</w:t>
      </w:r>
    </w:p>
    <w:p w:rsidR="002C07FB" w:rsidRPr="00D560F0" w:rsidRDefault="002C07FB" w:rsidP="00D560F0">
      <w:pPr>
        <w:ind w:firstLineChars="200" w:firstLine="480"/>
        <w:contextualSpacing/>
        <w:jc w:val="left"/>
        <w:rPr>
          <w:rFonts w:ascii="仿宋" w:eastAsia="仿宋" w:hAnsi="仿宋"/>
          <w:sz w:val="24"/>
          <w:szCs w:val="24"/>
        </w:rPr>
      </w:pPr>
      <w:r w:rsidRPr="00D560F0">
        <w:rPr>
          <w:rFonts w:ascii="仿宋" w:eastAsia="仿宋" w:hAnsi="仿宋" w:hint="eastAsia"/>
          <w:sz w:val="24"/>
          <w:szCs w:val="24"/>
        </w:rPr>
        <w:t>本次评标采用综合评分法，总分为100分，其中价格分</w:t>
      </w:r>
      <w:r w:rsidR="009037BD">
        <w:rPr>
          <w:rFonts w:ascii="仿宋" w:eastAsia="仿宋" w:hAnsi="仿宋" w:hint="eastAsia"/>
          <w:sz w:val="24"/>
          <w:szCs w:val="24"/>
        </w:rPr>
        <w:t>30</w:t>
      </w:r>
      <w:r w:rsidRPr="00D560F0">
        <w:rPr>
          <w:rFonts w:ascii="仿宋" w:eastAsia="仿宋" w:hAnsi="仿宋" w:hint="eastAsia"/>
          <w:sz w:val="24"/>
          <w:szCs w:val="24"/>
        </w:rPr>
        <w:t>分，样品分30分、商务、资信及其他分</w:t>
      </w:r>
      <w:r w:rsidR="009037BD">
        <w:rPr>
          <w:rFonts w:ascii="仿宋" w:eastAsia="仿宋" w:hAnsi="仿宋" w:hint="eastAsia"/>
          <w:sz w:val="24"/>
          <w:szCs w:val="24"/>
        </w:rPr>
        <w:t>40</w:t>
      </w:r>
      <w:r w:rsidRPr="00D560F0">
        <w:rPr>
          <w:rFonts w:ascii="仿宋" w:eastAsia="仿宋" w:hAnsi="仿宋" w:hint="eastAsia"/>
          <w:sz w:val="24"/>
          <w:szCs w:val="24"/>
        </w:rPr>
        <w:t>分。合格投标人的评标得分为各项目汇总得分，综合得分最高的为第一中标候选人。评分过程中采用四舍五入法，并保留小数2位。</w:t>
      </w:r>
    </w:p>
    <w:p w:rsidR="002C07FB" w:rsidRPr="00D560F0" w:rsidRDefault="002C07FB" w:rsidP="00D560F0">
      <w:pPr>
        <w:ind w:firstLineChars="200" w:firstLine="480"/>
        <w:contextualSpacing/>
        <w:jc w:val="left"/>
        <w:rPr>
          <w:rFonts w:ascii="仿宋" w:eastAsia="仿宋" w:hAnsi="仿宋"/>
          <w:sz w:val="24"/>
          <w:szCs w:val="24"/>
        </w:rPr>
      </w:pPr>
      <w:r w:rsidRPr="00D560F0">
        <w:rPr>
          <w:rFonts w:ascii="仿宋" w:eastAsia="仿宋" w:hAnsi="仿宋" w:hint="eastAsia"/>
          <w:sz w:val="24"/>
          <w:szCs w:val="24"/>
        </w:rPr>
        <w:t>投标人评标综合得分=价格分+(样品分+商务、资信及其他分)</w:t>
      </w:r>
      <w:r w:rsidR="00B45A2C">
        <w:rPr>
          <w:rFonts w:ascii="仿宋" w:eastAsia="仿宋" w:hAnsi="仿宋" w:hint="eastAsia"/>
          <w:sz w:val="24"/>
          <w:szCs w:val="24"/>
        </w:rPr>
        <w:t>。</w:t>
      </w:r>
    </w:p>
    <w:p w:rsidR="002C07FB" w:rsidRPr="00D560F0" w:rsidRDefault="002C07FB" w:rsidP="009037BD">
      <w:pPr>
        <w:ind w:firstLineChars="200" w:firstLine="480"/>
        <w:jc w:val="left"/>
        <w:rPr>
          <w:rFonts w:ascii="仿宋" w:eastAsia="仿宋" w:hAnsi="仿宋"/>
          <w:sz w:val="24"/>
          <w:szCs w:val="24"/>
        </w:rPr>
      </w:pPr>
      <w:r w:rsidRPr="00D560F0">
        <w:rPr>
          <w:rFonts w:ascii="仿宋" w:eastAsia="仿宋" w:hAnsi="仿宋" w:hint="eastAsia"/>
          <w:sz w:val="24"/>
          <w:szCs w:val="24"/>
        </w:rPr>
        <w:t>1.价格分：30分</w:t>
      </w:r>
      <w:r w:rsidR="00B45A2C">
        <w:rPr>
          <w:rFonts w:ascii="仿宋" w:eastAsia="仿宋" w:hAnsi="仿宋" w:hint="eastAsia"/>
          <w:sz w:val="24"/>
          <w:szCs w:val="24"/>
        </w:rPr>
        <w:t>。</w:t>
      </w:r>
    </w:p>
    <w:p w:rsidR="002C07FB" w:rsidRPr="00D560F0" w:rsidRDefault="002C07FB" w:rsidP="00193521">
      <w:pPr>
        <w:ind w:firstLineChars="200" w:firstLine="480"/>
        <w:jc w:val="left"/>
        <w:rPr>
          <w:rFonts w:ascii="仿宋" w:eastAsia="仿宋" w:hAnsi="仿宋"/>
          <w:sz w:val="24"/>
          <w:szCs w:val="24"/>
        </w:rPr>
      </w:pPr>
      <w:r w:rsidRPr="00D560F0">
        <w:rPr>
          <w:rFonts w:ascii="仿宋" w:eastAsia="仿宋" w:hAnsi="仿宋" w:hint="eastAsia"/>
          <w:sz w:val="24"/>
          <w:szCs w:val="24"/>
        </w:rPr>
        <w:t>投标报价高于</w:t>
      </w:r>
      <w:r w:rsidR="00193521">
        <w:rPr>
          <w:rFonts w:ascii="仿宋" w:eastAsia="仿宋" w:hAnsi="仿宋" w:hint="eastAsia"/>
          <w:sz w:val="24"/>
          <w:szCs w:val="24"/>
        </w:rPr>
        <w:t>或低于</w:t>
      </w:r>
      <w:r w:rsidRPr="00D560F0">
        <w:rPr>
          <w:rFonts w:ascii="仿宋" w:eastAsia="仿宋" w:hAnsi="仿宋" w:hint="eastAsia"/>
          <w:sz w:val="24"/>
          <w:szCs w:val="24"/>
        </w:rPr>
        <w:t>招标采购预算</w:t>
      </w:r>
      <w:r w:rsidR="00193521">
        <w:rPr>
          <w:rFonts w:ascii="仿宋" w:eastAsia="仿宋" w:hAnsi="仿宋" w:hint="eastAsia"/>
          <w:sz w:val="24"/>
          <w:szCs w:val="24"/>
        </w:rPr>
        <w:t>（单价）</w:t>
      </w:r>
      <w:r w:rsidRPr="00D560F0">
        <w:rPr>
          <w:rFonts w:ascii="仿宋" w:eastAsia="仿宋" w:hAnsi="仿宋" w:hint="eastAsia"/>
          <w:sz w:val="24"/>
          <w:szCs w:val="24"/>
        </w:rPr>
        <w:t>的，则该报价为无效报价。</w:t>
      </w:r>
      <w:r w:rsidR="00193521">
        <w:rPr>
          <w:rFonts w:ascii="仿宋" w:eastAsia="仿宋" w:hAnsi="仿宋" w:hint="eastAsia"/>
          <w:sz w:val="24"/>
          <w:szCs w:val="24"/>
        </w:rPr>
        <w:t>在报价允许范围内，</w:t>
      </w:r>
      <w:r w:rsidRPr="00D560F0">
        <w:rPr>
          <w:rFonts w:ascii="仿宋" w:eastAsia="仿宋" w:hAnsi="仿宋" w:hint="eastAsia"/>
          <w:sz w:val="24"/>
          <w:szCs w:val="24"/>
        </w:rPr>
        <w:t>投标人中报价最低的为评标基准价，其价格分为满分，其他投标人的价格分按照下列公式计算：价格分=（评标基准价/投标人报价）×30</w:t>
      </w:r>
      <w:r w:rsidR="00B45A2C">
        <w:rPr>
          <w:rFonts w:ascii="仿宋" w:eastAsia="仿宋" w:hAnsi="仿宋" w:hint="eastAsia"/>
          <w:sz w:val="24"/>
          <w:szCs w:val="24"/>
        </w:rPr>
        <w:t>。</w:t>
      </w:r>
    </w:p>
    <w:p w:rsidR="002C07FB" w:rsidRPr="00D560F0" w:rsidRDefault="002C07FB" w:rsidP="009037BD">
      <w:pPr>
        <w:ind w:firstLineChars="200" w:firstLine="480"/>
        <w:jc w:val="left"/>
        <w:rPr>
          <w:rFonts w:ascii="仿宋" w:eastAsia="仿宋" w:hAnsi="仿宋"/>
          <w:sz w:val="24"/>
          <w:szCs w:val="24"/>
        </w:rPr>
      </w:pPr>
      <w:r w:rsidRPr="00D560F0">
        <w:rPr>
          <w:rFonts w:ascii="仿宋" w:eastAsia="仿宋" w:hAnsi="仿宋" w:hint="eastAsia"/>
          <w:sz w:val="24"/>
          <w:szCs w:val="24"/>
        </w:rPr>
        <w:t>2.样品、商务、资信及其他分：70分</w:t>
      </w:r>
      <w:r w:rsidR="00B45A2C">
        <w:rPr>
          <w:rFonts w:ascii="仿宋" w:eastAsia="仿宋" w:hAnsi="仿宋" w:hint="eastAsia"/>
          <w:sz w:val="24"/>
          <w:szCs w:val="24"/>
        </w:rPr>
        <w:t>。</w:t>
      </w:r>
    </w:p>
    <w:p w:rsidR="002C07FB" w:rsidRPr="00D560F0" w:rsidRDefault="002C07FB" w:rsidP="009037BD">
      <w:pPr>
        <w:ind w:firstLineChars="200" w:firstLine="480"/>
        <w:jc w:val="left"/>
        <w:rPr>
          <w:rFonts w:ascii="仿宋" w:eastAsia="仿宋" w:hAnsi="仿宋"/>
          <w:sz w:val="24"/>
          <w:szCs w:val="24"/>
        </w:rPr>
      </w:pPr>
      <w:r w:rsidRPr="00D560F0">
        <w:rPr>
          <w:rFonts w:ascii="仿宋" w:eastAsia="仿宋" w:hAnsi="仿宋" w:hint="eastAsia"/>
          <w:sz w:val="24"/>
          <w:szCs w:val="24"/>
        </w:rPr>
        <w:t>本部分按照评标小组成员的独立评分结果汇总数的算术平均分计算，计算公式为：得分=（评标小组所有成员评分合计数）/（评标小组组成人员数）</w:t>
      </w:r>
      <w:r w:rsidR="00B45A2C">
        <w:rPr>
          <w:rFonts w:ascii="仿宋" w:eastAsia="仿宋" w:hAnsi="仿宋" w:hint="eastAsia"/>
          <w:sz w:val="24"/>
          <w:szCs w:val="24"/>
        </w:rPr>
        <w:t>。</w:t>
      </w:r>
    </w:p>
    <w:tbl>
      <w:tblPr>
        <w:tblW w:w="93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4"/>
        <w:gridCol w:w="1276"/>
        <w:gridCol w:w="6237"/>
        <w:gridCol w:w="992"/>
      </w:tblGrid>
      <w:tr w:rsidR="002C07FB" w:rsidRPr="00D560F0" w:rsidTr="0056747D">
        <w:trPr>
          <w:trHeight w:val="251"/>
          <w:jc w:val="center"/>
        </w:trPr>
        <w:tc>
          <w:tcPr>
            <w:tcW w:w="834" w:type="dxa"/>
          </w:tcPr>
          <w:p w:rsidR="002C07FB" w:rsidRPr="00D560F0" w:rsidRDefault="002C07FB" w:rsidP="0014339F">
            <w:pPr>
              <w:jc w:val="center"/>
              <w:rPr>
                <w:rFonts w:ascii="仿宋" w:eastAsia="仿宋" w:hAnsi="仿宋"/>
                <w:b/>
                <w:bCs/>
                <w:sz w:val="24"/>
                <w:szCs w:val="24"/>
              </w:rPr>
            </w:pPr>
            <w:r w:rsidRPr="00D560F0">
              <w:rPr>
                <w:rFonts w:ascii="仿宋" w:eastAsia="仿宋" w:hAnsi="仿宋" w:hint="eastAsia"/>
                <w:b/>
                <w:bCs/>
                <w:sz w:val="24"/>
                <w:szCs w:val="24"/>
              </w:rPr>
              <w:t>序号</w:t>
            </w:r>
          </w:p>
        </w:tc>
        <w:tc>
          <w:tcPr>
            <w:tcW w:w="1276" w:type="dxa"/>
          </w:tcPr>
          <w:p w:rsidR="002C07FB" w:rsidRPr="00D560F0" w:rsidRDefault="0014339F" w:rsidP="0014339F">
            <w:pPr>
              <w:jc w:val="center"/>
              <w:rPr>
                <w:rFonts w:ascii="仿宋" w:eastAsia="仿宋" w:hAnsi="仿宋"/>
                <w:b/>
                <w:bCs/>
                <w:sz w:val="24"/>
                <w:szCs w:val="24"/>
              </w:rPr>
            </w:pPr>
            <w:r>
              <w:rPr>
                <w:rFonts w:ascii="仿宋" w:eastAsia="仿宋" w:hAnsi="仿宋" w:hint="eastAsia"/>
                <w:b/>
                <w:bCs/>
                <w:sz w:val="24"/>
                <w:szCs w:val="24"/>
              </w:rPr>
              <w:t>评</w:t>
            </w:r>
            <w:r w:rsidR="002C07FB" w:rsidRPr="00D560F0">
              <w:rPr>
                <w:rFonts w:ascii="仿宋" w:eastAsia="仿宋" w:hAnsi="仿宋" w:hint="eastAsia"/>
                <w:b/>
                <w:bCs/>
                <w:sz w:val="24"/>
                <w:szCs w:val="24"/>
              </w:rPr>
              <w:t>审内容</w:t>
            </w:r>
          </w:p>
        </w:tc>
        <w:tc>
          <w:tcPr>
            <w:tcW w:w="6237" w:type="dxa"/>
          </w:tcPr>
          <w:p w:rsidR="002C07FB" w:rsidRPr="00D560F0" w:rsidRDefault="002C07FB" w:rsidP="0014339F">
            <w:pPr>
              <w:jc w:val="center"/>
              <w:rPr>
                <w:rFonts w:ascii="仿宋" w:eastAsia="仿宋" w:hAnsi="仿宋"/>
                <w:b/>
                <w:bCs/>
                <w:sz w:val="24"/>
                <w:szCs w:val="24"/>
              </w:rPr>
            </w:pPr>
            <w:r w:rsidRPr="00D560F0">
              <w:rPr>
                <w:rFonts w:ascii="仿宋" w:eastAsia="仿宋" w:hAnsi="仿宋" w:hint="eastAsia"/>
                <w:b/>
                <w:bCs/>
                <w:sz w:val="24"/>
                <w:szCs w:val="24"/>
              </w:rPr>
              <w:t>评分标准</w:t>
            </w:r>
          </w:p>
        </w:tc>
        <w:tc>
          <w:tcPr>
            <w:tcW w:w="992" w:type="dxa"/>
          </w:tcPr>
          <w:p w:rsidR="002C07FB" w:rsidRPr="00D560F0" w:rsidRDefault="002C07FB" w:rsidP="0014339F">
            <w:pPr>
              <w:jc w:val="center"/>
              <w:rPr>
                <w:rFonts w:ascii="仿宋" w:eastAsia="仿宋" w:hAnsi="仿宋"/>
                <w:b/>
                <w:bCs/>
                <w:sz w:val="24"/>
                <w:szCs w:val="24"/>
              </w:rPr>
            </w:pPr>
            <w:r w:rsidRPr="00D560F0">
              <w:rPr>
                <w:rFonts w:ascii="仿宋" w:eastAsia="仿宋" w:hAnsi="仿宋" w:hint="eastAsia"/>
                <w:b/>
                <w:bCs/>
                <w:sz w:val="24"/>
                <w:szCs w:val="24"/>
              </w:rPr>
              <w:t>分值</w:t>
            </w:r>
          </w:p>
        </w:tc>
      </w:tr>
      <w:tr w:rsidR="002C07FB" w:rsidRPr="00D560F0" w:rsidTr="0056747D">
        <w:trPr>
          <w:trHeight w:val="209"/>
          <w:jc w:val="center"/>
        </w:trPr>
        <w:tc>
          <w:tcPr>
            <w:tcW w:w="834" w:type="dxa"/>
            <w:vAlign w:val="center"/>
          </w:tcPr>
          <w:p w:rsidR="002C07FB" w:rsidRPr="001E1EC2" w:rsidRDefault="002C07FB" w:rsidP="001929ED">
            <w:pPr>
              <w:ind w:firstLineChars="200" w:firstLine="480"/>
              <w:jc w:val="center"/>
              <w:rPr>
                <w:rFonts w:ascii="仿宋" w:eastAsia="仿宋" w:hAnsi="仿宋"/>
                <w:bCs/>
                <w:sz w:val="24"/>
                <w:szCs w:val="24"/>
              </w:rPr>
            </w:pPr>
            <w:r w:rsidRPr="001E1EC2">
              <w:rPr>
                <w:rFonts w:ascii="仿宋" w:eastAsia="仿宋" w:hAnsi="仿宋" w:hint="eastAsia"/>
                <w:bCs/>
                <w:sz w:val="24"/>
                <w:szCs w:val="24"/>
              </w:rPr>
              <w:t>1</w:t>
            </w:r>
          </w:p>
        </w:tc>
        <w:tc>
          <w:tcPr>
            <w:tcW w:w="1276" w:type="dxa"/>
            <w:vAlign w:val="center"/>
          </w:tcPr>
          <w:p w:rsidR="002C07FB" w:rsidRPr="001E1EC2" w:rsidRDefault="002C07FB" w:rsidP="001929ED">
            <w:pPr>
              <w:jc w:val="center"/>
              <w:rPr>
                <w:rFonts w:ascii="仿宋" w:eastAsia="仿宋" w:hAnsi="仿宋"/>
                <w:bCs/>
                <w:sz w:val="24"/>
                <w:szCs w:val="24"/>
              </w:rPr>
            </w:pPr>
            <w:r w:rsidRPr="001E1EC2">
              <w:rPr>
                <w:rFonts w:ascii="仿宋" w:eastAsia="仿宋" w:hAnsi="仿宋" w:hint="eastAsia"/>
                <w:bCs/>
                <w:sz w:val="24"/>
                <w:szCs w:val="24"/>
              </w:rPr>
              <w:t>样品</w:t>
            </w:r>
          </w:p>
        </w:tc>
        <w:tc>
          <w:tcPr>
            <w:tcW w:w="6237" w:type="dxa"/>
          </w:tcPr>
          <w:p w:rsidR="002C07FB" w:rsidRPr="00D560F0" w:rsidRDefault="002C07FB" w:rsidP="00D560F0">
            <w:pPr>
              <w:rPr>
                <w:rFonts w:ascii="仿宋" w:eastAsia="仿宋" w:hAnsi="仿宋"/>
                <w:bCs/>
                <w:color w:val="000000"/>
                <w:sz w:val="24"/>
                <w:szCs w:val="24"/>
              </w:rPr>
            </w:pPr>
            <w:r w:rsidRPr="00D560F0">
              <w:rPr>
                <w:rFonts w:ascii="仿宋" w:eastAsia="仿宋" w:hAnsi="仿宋" w:hint="eastAsia"/>
                <w:bCs/>
                <w:color w:val="000000"/>
                <w:sz w:val="24"/>
                <w:szCs w:val="24"/>
              </w:rPr>
              <w:t>1.样品的尺寸稳定性、形态保持性、可维护性及耐用性（0-10分）：由各评委酌情评定；</w:t>
            </w:r>
          </w:p>
          <w:p w:rsidR="002C07FB" w:rsidRPr="00D560F0" w:rsidRDefault="002C07FB" w:rsidP="00D560F0">
            <w:pPr>
              <w:rPr>
                <w:rFonts w:ascii="仿宋" w:eastAsia="仿宋" w:hAnsi="仿宋"/>
                <w:bCs/>
                <w:color w:val="000000"/>
                <w:sz w:val="24"/>
                <w:szCs w:val="24"/>
              </w:rPr>
            </w:pPr>
            <w:r w:rsidRPr="00D560F0">
              <w:rPr>
                <w:rFonts w:ascii="仿宋" w:eastAsia="仿宋" w:hAnsi="仿宋" w:hint="eastAsia"/>
                <w:bCs/>
                <w:color w:val="000000"/>
                <w:sz w:val="24"/>
                <w:szCs w:val="24"/>
              </w:rPr>
              <w:t>2.样品的款式是否大方、得体、美观（0-10分）：由各评委在考虑学生服装风格（青春、活泼、阳光）的基础上酌情评定</w:t>
            </w:r>
            <w:r w:rsidR="004916EC">
              <w:rPr>
                <w:rFonts w:ascii="仿宋" w:eastAsia="仿宋" w:hAnsi="仿宋" w:hint="eastAsia"/>
                <w:bCs/>
                <w:color w:val="000000"/>
                <w:sz w:val="24"/>
                <w:szCs w:val="24"/>
              </w:rPr>
              <w:t>；</w:t>
            </w:r>
          </w:p>
          <w:p w:rsidR="002C07FB" w:rsidRPr="00D560F0" w:rsidRDefault="002C07FB" w:rsidP="00D560F0">
            <w:pPr>
              <w:rPr>
                <w:rFonts w:ascii="仿宋" w:eastAsia="仿宋" w:hAnsi="仿宋"/>
                <w:bCs/>
                <w:color w:val="000000"/>
                <w:sz w:val="24"/>
                <w:szCs w:val="24"/>
              </w:rPr>
            </w:pPr>
            <w:r w:rsidRPr="00D560F0">
              <w:rPr>
                <w:rFonts w:ascii="仿宋" w:eastAsia="仿宋" w:hAnsi="仿宋" w:hint="eastAsia"/>
                <w:bCs/>
                <w:color w:val="000000"/>
                <w:sz w:val="24"/>
                <w:szCs w:val="24"/>
              </w:rPr>
              <w:t>3.样品材质的符合性，</w:t>
            </w:r>
            <w:r w:rsidRPr="00D560F0">
              <w:rPr>
                <w:rFonts w:ascii="仿宋" w:eastAsia="仿宋" w:hAnsi="仿宋"/>
                <w:bCs/>
                <w:color w:val="000000"/>
                <w:sz w:val="24"/>
                <w:szCs w:val="24"/>
              </w:rPr>
              <w:t>缝制线头</w:t>
            </w:r>
            <w:r w:rsidRPr="00D560F0">
              <w:rPr>
                <w:rFonts w:ascii="仿宋" w:eastAsia="仿宋" w:hAnsi="仿宋" w:hint="eastAsia"/>
                <w:bCs/>
                <w:color w:val="000000"/>
                <w:sz w:val="24"/>
                <w:szCs w:val="24"/>
              </w:rPr>
              <w:t>、里与面是否平贴等整体效果（0-10分）：由各评委酌情评定</w:t>
            </w:r>
            <w:r w:rsidR="001929ED">
              <w:rPr>
                <w:rFonts w:ascii="仿宋" w:eastAsia="仿宋" w:hAnsi="仿宋" w:hint="eastAsia"/>
                <w:bCs/>
                <w:color w:val="000000"/>
                <w:sz w:val="24"/>
                <w:szCs w:val="24"/>
              </w:rPr>
              <w:t>。</w:t>
            </w:r>
          </w:p>
          <w:p w:rsidR="002C07FB" w:rsidRPr="00D560F0" w:rsidRDefault="002C07FB" w:rsidP="00C90129">
            <w:pPr>
              <w:rPr>
                <w:rFonts w:ascii="仿宋" w:eastAsia="仿宋" w:hAnsi="仿宋"/>
                <w:bCs/>
                <w:color w:val="000000"/>
                <w:sz w:val="24"/>
                <w:szCs w:val="24"/>
              </w:rPr>
            </w:pPr>
            <w:r w:rsidRPr="00D560F0">
              <w:rPr>
                <w:rFonts w:ascii="仿宋" w:eastAsia="仿宋" w:hAnsi="仿宋" w:hint="eastAsia"/>
                <w:bCs/>
                <w:color w:val="000000"/>
                <w:sz w:val="24"/>
                <w:szCs w:val="24"/>
              </w:rPr>
              <w:t>（投标供应商在投标时需提供全套样品，未提供样品的及样品提供不全的，样品分均以零分计算）</w:t>
            </w:r>
          </w:p>
        </w:tc>
        <w:tc>
          <w:tcPr>
            <w:tcW w:w="992" w:type="dxa"/>
            <w:vAlign w:val="center"/>
          </w:tcPr>
          <w:p w:rsidR="002C07FB" w:rsidRPr="001E1EC2" w:rsidRDefault="002C07FB" w:rsidP="001929ED">
            <w:pPr>
              <w:jc w:val="center"/>
              <w:rPr>
                <w:rFonts w:ascii="仿宋" w:eastAsia="仿宋" w:hAnsi="仿宋"/>
                <w:bCs/>
                <w:sz w:val="24"/>
                <w:szCs w:val="24"/>
              </w:rPr>
            </w:pPr>
            <w:r w:rsidRPr="001E1EC2">
              <w:rPr>
                <w:rFonts w:ascii="仿宋" w:eastAsia="仿宋" w:hAnsi="仿宋" w:hint="eastAsia"/>
                <w:bCs/>
                <w:sz w:val="24"/>
                <w:szCs w:val="24"/>
              </w:rPr>
              <w:t>30分</w:t>
            </w:r>
          </w:p>
        </w:tc>
      </w:tr>
      <w:tr w:rsidR="002C07FB" w:rsidRPr="00D560F0" w:rsidTr="0056747D">
        <w:trPr>
          <w:trHeight w:val="1259"/>
          <w:jc w:val="center"/>
        </w:trPr>
        <w:tc>
          <w:tcPr>
            <w:tcW w:w="834" w:type="dxa"/>
            <w:vAlign w:val="center"/>
          </w:tcPr>
          <w:p w:rsidR="002C07FB" w:rsidRPr="00D560F0" w:rsidRDefault="002C07FB" w:rsidP="001929ED">
            <w:pPr>
              <w:ind w:firstLineChars="200" w:firstLine="480"/>
              <w:jc w:val="center"/>
              <w:rPr>
                <w:rFonts w:ascii="仿宋" w:eastAsia="仿宋" w:hAnsi="仿宋"/>
                <w:bCs/>
                <w:sz w:val="24"/>
                <w:szCs w:val="24"/>
              </w:rPr>
            </w:pPr>
            <w:r w:rsidRPr="00D560F0">
              <w:rPr>
                <w:rFonts w:ascii="仿宋" w:eastAsia="仿宋" w:hAnsi="仿宋" w:hint="eastAsia"/>
                <w:bCs/>
                <w:sz w:val="24"/>
                <w:szCs w:val="24"/>
              </w:rPr>
              <w:t>2</w:t>
            </w:r>
          </w:p>
        </w:tc>
        <w:tc>
          <w:tcPr>
            <w:tcW w:w="1276" w:type="dxa"/>
            <w:vAlign w:val="center"/>
          </w:tcPr>
          <w:p w:rsidR="002C07FB" w:rsidRPr="00D560F0" w:rsidRDefault="001929ED" w:rsidP="001929ED">
            <w:pPr>
              <w:jc w:val="center"/>
              <w:rPr>
                <w:rFonts w:ascii="仿宋" w:eastAsia="仿宋" w:hAnsi="仿宋"/>
                <w:bCs/>
                <w:sz w:val="24"/>
                <w:szCs w:val="24"/>
              </w:rPr>
            </w:pPr>
            <w:r>
              <w:rPr>
                <w:rFonts w:ascii="仿宋" w:eastAsia="仿宋" w:hAnsi="仿宋" w:hint="eastAsia"/>
                <w:bCs/>
                <w:sz w:val="24"/>
                <w:szCs w:val="24"/>
              </w:rPr>
              <w:t>权威认证</w:t>
            </w:r>
            <w:r w:rsidR="002C07FB" w:rsidRPr="00D560F0">
              <w:rPr>
                <w:rFonts w:ascii="仿宋" w:eastAsia="仿宋" w:hAnsi="仿宋" w:hint="eastAsia"/>
                <w:bCs/>
                <w:sz w:val="24"/>
                <w:szCs w:val="24"/>
              </w:rPr>
              <w:t>、</w:t>
            </w:r>
            <w:r>
              <w:rPr>
                <w:rFonts w:ascii="仿宋" w:eastAsia="仿宋" w:hAnsi="仿宋" w:hint="eastAsia"/>
                <w:bCs/>
                <w:sz w:val="24"/>
                <w:szCs w:val="24"/>
              </w:rPr>
              <w:t>信用情况、成功案例及业绩</w:t>
            </w:r>
          </w:p>
        </w:tc>
        <w:tc>
          <w:tcPr>
            <w:tcW w:w="6237" w:type="dxa"/>
          </w:tcPr>
          <w:p w:rsidR="002C07FB" w:rsidRPr="00D560F0" w:rsidRDefault="002C07FB" w:rsidP="00D560F0">
            <w:pPr>
              <w:rPr>
                <w:rFonts w:ascii="仿宋" w:eastAsia="仿宋" w:hAnsi="仿宋"/>
                <w:bCs/>
                <w:color w:val="000000"/>
                <w:sz w:val="24"/>
                <w:szCs w:val="24"/>
              </w:rPr>
            </w:pPr>
            <w:r w:rsidRPr="00D560F0">
              <w:rPr>
                <w:rFonts w:ascii="仿宋" w:eastAsia="仿宋" w:hAnsi="仿宋" w:hint="eastAsia"/>
                <w:bCs/>
                <w:color w:val="000000"/>
                <w:sz w:val="24"/>
                <w:szCs w:val="24"/>
              </w:rPr>
              <w:t>1.投标人具有质量管理体系认证证书，得1分；具有环境管理体系认证证书，得1分；具有职业健康安全管理体系</w:t>
            </w:r>
            <w:r w:rsidR="00C90129" w:rsidRPr="00D560F0">
              <w:rPr>
                <w:rFonts w:ascii="仿宋" w:eastAsia="仿宋" w:hAnsi="仿宋" w:hint="eastAsia"/>
                <w:bCs/>
                <w:color w:val="000000"/>
                <w:sz w:val="24"/>
                <w:szCs w:val="24"/>
              </w:rPr>
              <w:t>认证证书</w:t>
            </w:r>
            <w:r w:rsidR="00C90129">
              <w:rPr>
                <w:rFonts w:ascii="仿宋" w:eastAsia="仿宋" w:hAnsi="仿宋" w:hint="eastAsia"/>
                <w:bCs/>
                <w:color w:val="000000"/>
                <w:sz w:val="24"/>
                <w:szCs w:val="24"/>
              </w:rPr>
              <w:t>，</w:t>
            </w:r>
            <w:r w:rsidRPr="00D560F0">
              <w:rPr>
                <w:rFonts w:ascii="仿宋" w:eastAsia="仿宋" w:hAnsi="仿宋" w:hint="eastAsia"/>
                <w:bCs/>
                <w:color w:val="000000"/>
                <w:sz w:val="24"/>
                <w:szCs w:val="24"/>
              </w:rPr>
              <w:t>得1分</w:t>
            </w:r>
            <w:r w:rsidR="00C90129">
              <w:rPr>
                <w:rFonts w:ascii="仿宋" w:eastAsia="仿宋" w:hAnsi="仿宋" w:hint="eastAsia"/>
                <w:bCs/>
                <w:color w:val="000000"/>
                <w:sz w:val="24"/>
                <w:szCs w:val="24"/>
              </w:rPr>
              <w:t>；</w:t>
            </w:r>
            <w:r w:rsidRPr="00D560F0">
              <w:rPr>
                <w:rFonts w:ascii="仿宋" w:eastAsia="仿宋" w:hAnsi="仿宋" w:hint="eastAsia"/>
                <w:bCs/>
                <w:color w:val="000000"/>
                <w:sz w:val="24"/>
                <w:szCs w:val="24"/>
              </w:rPr>
              <w:t>共3分。</w:t>
            </w:r>
            <w:r w:rsidR="0056747D">
              <w:rPr>
                <w:rFonts w:ascii="仿宋" w:eastAsia="仿宋" w:hAnsi="仿宋" w:hint="eastAsia"/>
                <w:bCs/>
                <w:color w:val="000000"/>
                <w:sz w:val="24"/>
                <w:szCs w:val="24"/>
              </w:rPr>
              <w:t>（提供证书复印件，未提供的不得分）</w:t>
            </w:r>
          </w:p>
          <w:p w:rsidR="002C07FB" w:rsidRPr="00D560F0" w:rsidRDefault="002C07FB" w:rsidP="00D560F0">
            <w:pPr>
              <w:rPr>
                <w:rFonts w:ascii="仿宋" w:eastAsia="仿宋" w:hAnsi="仿宋"/>
                <w:bCs/>
                <w:color w:val="000000"/>
                <w:sz w:val="24"/>
                <w:szCs w:val="24"/>
              </w:rPr>
            </w:pPr>
            <w:r w:rsidRPr="00D560F0">
              <w:rPr>
                <w:rFonts w:ascii="仿宋" w:eastAsia="仿宋" w:hAnsi="仿宋" w:hint="eastAsia"/>
                <w:bCs/>
                <w:color w:val="000000"/>
                <w:sz w:val="24"/>
                <w:szCs w:val="24"/>
              </w:rPr>
              <w:t>2</w:t>
            </w:r>
            <w:r w:rsidR="00C90129">
              <w:rPr>
                <w:rFonts w:ascii="仿宋" w:eastAsia="仿宋" w:hAnsi="仿宋" w:hint="eastAsia"/>
                <w:bCs/>
                <w:color w:val="000000"/>
                <w:sz w:val="24"/>
                <w:szCs w:val="24"/>
              </w:rPr>
              <w:t>.</w:t>
            </w:r>
            <w:r w:rsidRPr="00D560F0">
              <w:rPr>
                <w:rFonts w:ascii="仿宋" w:eastAsia="仿宋" w:hAnsi="仿宋" w:hint="eastAsia"/>
                <w:bCs/>
                <w:color w:val="000000"/>
                <w:sz w:val="24"/>
                <w:szCs w:val="24"/>
              </w:rPr>
              <w:t>投标人获得</w:t>
            </w:r>
            <w:r w:rsidR="00973402" w:rsidRPr="00571D94">
              <w:rPr>
                <w:rFonts w:ascii="仿宋" w:eastAsia="仿宋" w:hAnsi="仿宋" w:hint="eastAsia"/>
                <w:bCs/>
                <w:color w:val="000000"/>
                <w:sz w:val="24"/>
              </w:rPr>
              <w:t>市场监督管理部门颁发的“重合同守信用”等级证书</w:t>
            </w:r>
            <w:r w:rsidRPr="00D560F0">
              <w:rPr>
                <w:rFonts w:ascii="仿宋" w:eastAsia="仿宋" w:hAnsi="仿宋" w:hint="eastAsia"/>
                <w:bCs/>
                <w:color w:val="000000"/>
                <w:sz w:val="24"/>
                <w:szCs w:val="24"/>
              </w:rPr>
              <w:t>，AAA得3分；AA得2分；A得1分</w:t>
            </w:r>
            <w:r w:rsidR="0056747D">
              <w:rPr>
                <w:rFonts w:ascii="仿宋" w:eastAsia="仿宋" w:hAnsi="仿宋" w:hint="eastAsia"/>
                <w:bCs/>
                <w:color w:val="000000"/>
                <w:sz w:val="24"/>
                <w:szCs w:val="24"/>
              </w:rPr>
              <w:t>。（提供证书复印件，未提供的不得分）</w:t>
            </w:r>
          </w:p>
          <w:p w:rsidR="002C07FB" w:rsidRPr="00D560F0" w:rsidRDefault="002C07FB" w:rsidP="00FF5869">
            <w:pPr>
              <w:ind w:leftChars="-29" w:left="-61"/>
              <w:rPr>
                <w:rFonts w:ascii="仿宋" w:eastAsia="仿宋" w:hAnsi="仿宋"/>
                <w:bCs/>
                <w:color w:val="000000"/>
                <w:sz w:val="24"/>
                <w:szCs w:val="24"/>
              </w:rPr>
            </w:pPr>
            <w:r w:rsidRPr="00D560F0">
              <w:rPr>
                <w:rFonts w:ascii="仿宋" w:eastAsia="仿宋" w:hAnsi="仿宋" w:hint="eastAsia"/>
                <w:bCs/>
                <w:color w:val="000000"/>
                <w:sz w:val="24"/>
                <w:szCs w:val="24"/>
              </w:rPr>
              <w:t>3.</w:t>
            </w:r>
            <w:r w:rsidR="0056747D">
              <w:rPr>
                <w:rFonts w:ascii="仿宋" w:eastAsia="仿宋" w:hAnsi="仿宋" w:hint="eastAsia"/>
                <w:bCs/>
                <w:color w:val="000000"/>
                <w:sz w:val="24"/>
                <w:szCs w:val="24"/>
              </w:rPr>
              <w:t>根据</w:t>
            </w:r>
            <w:r w:rsidRPr="00D560F0">
              <w:rPr>
                <w:rFonts w:ascii="仿宋" w:eastAsia="仿宋" w:hAnsi="仿宋" w:hint="eastAsia"/>
                <w:bCs/>
                <w:color w:val="000000"/>
                <w:sz w:val="24"/>
                <w:szCs w:val="24"/>
              </w:rPr>
              <w:t>投标人</w:t>
            </w:r>
            <w:r w:rsidR="0056747D">
              <w:rPr>
                <w:rFonts w:ascii="仿宋" w:eastAsia="仿宋" w:hAnsi="仿宋" w:hint="eastAsia"/>
                <w:bCs/>
                <w:color w:val="000000"/>
                <w:sz w:val="24"/>
                <w:szCs w:val="24"/>
              </w:rPr>
              <w:t>提供的</w:t>
            </w:r>
            <w:r w:rsidRPr="00D560F0">
              <w:rPr>
                <w:rFonts w:ascii="仿宋" w:eastAsia="仿宋" w:hAnsi="仿宋" w:hint="eastAsia"/>
                <w:bCs/>
                <w:color w:val="000000"/>
                <w:sz w:val="24"/>
                <w:szCs w:val="24"/>
              </w:rPr>
              <w:t>201</w:t>
            </w:r>
            <w:r w:rsidR="00973402">
              <w:rPr>
                <w:rFonts w:ascii="仿宋" w:eastAsia="仿宋" w:hAnsi="仿宋" w:hint="eastAsia"/>
                <w:bCs/>
                <w:color w:val="000000"/>
                <w:sz w:val="24"/>
                <w:szCs w:val="24"/>
              </w:rPr>
              <w:t>6</w:t>
            </w:r>
            <w:r w:rsidRPr="00D560F0">
              <w:rPr>
                <w:rFonts w:ascii="仿宋" w:eastAsia="仿宋" w:hAnsi="仿宋" w:hint="eastAsia"/>
                <w:bCs/>
                <w:color w:val="000000"/>
                <w:sz w:val="24"/>
                <w:szCs w:val="24"/>
              </w:rPr>
              <w:t>年1月1日至今的同类项目业绩</w:t>
            </w:r>
            <w:r w:rsidR="0056747D">
              <w:rPr>
                <w:rFonts w:ascii="仿宋" w:eastAsia="仿宋" w:hAnsi="仿宋" w:hint="eastAsia"/>
                <w:bCs/>
                <w:color w:val="000000"/>
                <w:sz w:val="24"/>
                <w:szCs w:val="24"/>
              </w:rPr>
              <w:t>证明材料评分</w:t>
            </w:r>
            <w:r w:rsidR="001929ED">
              <w:rPr>
                <w:rFonts w:ascii="仿宋" w:eastAsia="仿宋" w:hAnsi="仿宋" w:hint="eastAsia"/>
                <w:bCs/>
                <w:color w:val="000000"/>
                <w:sz w:val="24"/>
                <w:szCs w:val="24"/>
              </w:rPr>
              <w:t>：</w:t>
            </w:r>
            <w:r w:rsidR="001929ED">
              <w:rPr>
                <w:rFonts w:ascii="仿宋" w:eastAsia="仿宋" w:hAnsi="仿宋" w:hint="eastAsia"/>
                <w:sz w:val="24"/>
                <w:lang w:val="zh-CN"/>
              </w:rPr>
              <w:t>1个合同</w:t>
            </w:r>
            <w:r w:rsidR="001929ED" w:rsidRPr="00BF2B46">
              <w:rPr>
                <w:rFonts w:ascii="仿宋" w:eastAsia="仿宋" w:hAnsi="仿宋" w:hint="eastAsia"/>
                <w:sz w:val="24"/>
                <w:lang w:val="zh-CN"/>
              </w:rPr>
              <w:t>得</w:t>
            </w:r>
            <w:r w:rsidR="00FF5869">
              <w:rPr>
                <w:rFonts w:ascii="仿宋" w:eastAsia="仿宋" w:hAnsi="仿宋" w:hint="eastAsia"/>
                <w:sz w:val="24"/>
                <w:lang w:val="zh-CN"/>
              </w:rPr>
              <w:t>0.5</w:t>
            </w:r>
            <w:r w:rsidR="001929ED" w:rsidRPr="00BF2B46">
              <w:rPr>
                <w:rFonts w:ascii="仿宋" w:eastAsia="仿宋" w:hAnsi="仿宋" w:hint="eastAsia"/>
                <w:sz w:val="24"/>
                <w:lang w:val="zh-CN"/>
              </w:rPr>
              <w:t>分，每增加1个</w:t>
            </w:r>
            <w:r w:rsidR="001929ED">
              <w:rPr>
                <w:rFonts w:ascii="仿宋" w:eastAsia="仿宋" w:hAnsi="仿宋" w:hint="eastAsia"/>
                <w:sz w:val="24"/>
                <w:lang w:val="zh-CN"/>
              </w:rPr>
              <w:t>合同增加</w:t>
            </w:r>
            <w:r w:rsidR="00FF5869">
              <w:rPr>
                <w:rFonts w:ascii="仿宋" w:eastAsia="仿宋" w:hAnsi="仿宋" w:hint="eastAsia"/>
                <w:sz w:val="24"/>
                <w:lang w:val="zh-CN"/>
              </w:rPr>
              <w:t>0.5</w:t>
            </w:r>
            <w:r w:rsidR="001929ED" w:rsidRPr="00BF2B46">
              <w:rPr>
                <w:rFonts w:ascii="仿宋" w:eastAsia="仿宋" w:hAnsi="仿宋" w:hint="eastAsia"/>
                <w:sz w:val="24"/>
                <w:lang w:val="zh-CN"/>
              </w:rPr>
              <w:t>分，最高</w:t>
            </w:r>
            <w:r w:rsidR="001929ED">
              <w:rPr>
                <w:rFonts w:ascii="仿宋" w:eastAsia="仿宋" w:hAnsi="仿宋" w:hint="eastAsia"/>
                <w:sz w:val="24"/>
                <w:lang w:val="zh-CN"/>
              </w:rPr>
              <w:t>得4分</w:t>
            </w:r>
            <w:r w:rsidR="001929ED" w:rsidRPr="00D560F0">
              <w:rPr>
                <w:rFonts w:ascii="仿宋" w:eastAsia="仿宋" w:hAnsi="仿宋" w:hint="eastAsia"/>
                <w:bCs/>
                <w:color w:val="000000"/>
                <w:sz w:val="24"/>
                <w:szCs w:val="24"/>
              </w:rPr>
              <w:t>。</w:t>
            </w:r>
            <w:r w:rsidRPr="00D560F0">
              <w:rPr>
                <w:rFonts w:ascii="仿宋" w:eastAsia="仿宋" w:hAnsi="仿宋" w:hint="eastAsia"/>
                <w:bCs/>
                <w:color w:val="000000"/>
                <w:sz w:val="24"/>
                <w:szCs w:val="24"/>
              </w:rPr>
              <w:t>（</w:t>
            </w:r>
            <w:r w:rsidR="00C90129">
              <w:rPr>
                <w:rFonts w:ascii="仿宋" w:eastAsia="仿宋" w:hAnsi="仿宋" w:hint="eastAsia"/>
                <w:bCs/>
                <w:color w:val="000000"/>
                <w:sz w:val="24"/>
                <w:szCs w:val="24"/>
              </w:rPr>
              <w:t>提供</w:t>
            </w:r>
            <w:r w:rsidR="00886E6D">
              <w:rPr>
                <w:rFonts w:ascii="仿宋" w:eastAsia="仿宋" w:hAnsi="仿宋" w:hint="eastAsia"/>
                <w:bCs/>
                <w:color w:val="000000"/>
                <w:sz w:val="24"/>
                <w:szCs w:val="24"/>
              </w:rPr>
              <w:t>业绩汇总表、</w:t>
            </w:r>
            <w:r w:rsidRPr="00D560F0">
              <w:rPr>
                <w:rFonts w:ascii="仿宋" w:eastAsia="仿宋" w:hAnsi="仿宋" w:hint="eastAsia"/>
                <w:bCs/>
                <w:color w:val="000000"/>
                <w:sz w:val="24"/>
                <w:szCs w:val="24"/>
              </w:rPr>
              <w:t>合同</w:t>
            </w:r>
            <w:r w:rsidR="00C90129">
              <w:rPr>
                <w:rFonts w:ascii="仿宋" w:eastAsia="仿宋" w:hAnsi="仿宋" w:hint="eastAsia"/>
                <w:bCs/>
                <w:color w:val="000000"/>
                <w:sz w:val="24"/>
                <w:szCs w:val="24"/>
              </w:rPr>
              <w:t>复印件</w:t>
            </w:r>
            <w:r w:rsidR="001929ED">
              <w:rPr>
                <w:rFonts w:ascii="仿宋" w:eastAsia="仿宋" w:hAnsi="仿宋" w:hint="eastAsia"/>
                <w:bCs/>
                <w:color w:val="000000"/>
                <w:sz w:val="24"/>
                <w:szCs w:val="24"/>
              </w:rPr>
              <w:t>，</w:t>
            </w:r>
            <w:r w:rsidR="001929ED" w:rsidRPr="00D560F0">
              <w:rPr>
                <w:rFonts w:ascii="仿宋" w:eastAsia="仿宋" w:hAnsi="仿宋" w:hint="eastAsia"/>
                <w:bCs/>
                <w:color w:val="000000"/>
                <w:sz w:val="24"/>
                <w:szCs w:val="24"/>
              </w:rPr>
              <w:t>未提供的不得分</w:t>
            </w:r>
            <w:r w:rsidRPr="00D560F0">
              <w:rPr>
                <w:rFonts w:ascii="仿宋" w:eastAsia="仿宋" w:hAnsi="仿宋" w:hint="eastAsia"/>
                <w:bCs/>
                <w:color w:val="000000"/>
                <w:sz w:val="24"/>
                <w:szCs w:val="24"/>
              </w:rPr>
              <w:t xml:space="preserve">）                                                                                                                                                                                                                                                                             </w:t>
            </w:r>
          </w:p>
        </w:tc>
        <w:tc>
          <w:tcPr>
            <w:tcW w:w="992" w:type="dxa"/>
            <w:vAlign w:val="center"/>
          </w:tcPr>
          <w:p w:rsidR="002C07FB" w:rsidRPr="00D560F0" w:rsidRDefault="002C07FB" w:rsidP="001929ED">
            <w:pPr>
              <w:jc w:val="center"/>
              <w:rPr>
                <w:rFonts w:ascii="仿宋" w:eastAsia="仿宋" w:hAnsi="仿宋"/>
                <w:bCs/>
                <w:sz w:val="24"/>
                <w:szCs w:val="24"/>
              </w:rPr>
            </w:pPr>
            <w:r w:rsidRPr="00D560F0">
              <w:rPr>
                <w:rFonts w:ascii="仿宋" w:eastAsia="仿宋" w:hAnsi="仿宋" w:hint="eastAsia"/>
                <w:bCs/>
                <w:sz w:val="24"/>
                <w:szCs w:val="24"/>
              </w:rPr>
              <w:t>10分</w:t>
            </w:r>
          </w:p>
        </w:tc>
      </w:tr>
      <w:tr w:rsidR="002C07FB" w:rsidRPr="00D560F0" w:rsidTr="0056747D">
        <w:trPr>
          <w:trHeight w:val="697"/>
          <w:jc w:val="center"/>
        </w:trPr>
        <w:tc>
          <w:tcPr>
            <w:tcW w:w="834" w:type="dxa"/>
            <w:vAlign w:val="center"/>
          </w:tcPr>
          <w:p w:rsidR="002C07FB" w:rsidRPr="00D560F0" w:rsidRDefault="002C07FB" w:rsidP="001929ED">
            <w:pPr>
              <w:ind w:firstLineChars="200" w:firstLine="480"/>
              <w:jc w:val="center"/>
              <w:rPr>
                <w:rFonts w:ascii="仿宋" w:eastAsia="仿宋" w:hAnsi="仿宋"/>
                <w:bCs/>
                <w:sz w:val="24"/>
                <w:szCs w:val="24"/>
              </w:rPr>
            </w:pPr>
            <w:r w:rsidRPr="00D560F0">
              <w:rPr>
                <w:rFonts w:ascii="仿宋" w:eastAsia="仿宋" w:hAnsi="仿宋" w:hint="eastAsia"/>
                <w:bCs/>
                <w:sz w:val="24"/>
                <w:szCs w:val="24"/>
              </w:rPr>
              <w:lastRenderedPageBreak/>
              <w:t>3</w:t>
            </w:r>
          </w:p>
        </w:tc>
        <w:tc>
          <w:tcPr>
            <w:tcW w:w="1276" w:type="dxa"/>
            <w:vAlign w:val="center"/>
          </w:tcPr>
          <w:p w:rsidR="002C07FB" w:rsidRPr="00D560F0" w:rsidRDefault="002C07FB" w:rsidP="001929ED">
            <w:pPr>
              <w:jc w:val="center"/>
              <w:rPr>
                <w:rFonts w:ascii="仿宋" w:eastAsia="仿宋" w:hAnsi="仿宋"/>
                <w:bCs/>
                <w:sz w:val="24"/>
                <w:szCs w:val="24"/>
              </w:rPr>
            </w:pPr>
            <w:r w:rsidRPr="00D560F0">
              <w:rPr>
                <w:rFonts w:ascii="仿宋" w:eastAsia="仿宋" w:hAnsi="仿宋" w:hint="eastAsia"/>
                <w:bCs/>
                <w:sz w:val="24"/>
                <w:szCs w:val="24"/>
              </w:rPr>
              <w:t>企业实力</w:t>
            </w:r>
          </w:p>
        </w:tc>
        <w:tc>
          <w:tcPr>
            <w:tcW w:w="6237" w:type="dxa"/>
          </w:tcPr>
          <w:p w:rsidR="002C07FB" w:rsidRPr="00D560F0" w:rsidRDefault="002C07FB" w:rsidP="00D560F0">
            <w:pPr>
              <w:rPr>
                <w:rFonts w:ascii="仿宋" w:eastAsia="仿宋" w:hAnsi="仿宋"/>
                <w:bCs/>
                <w:color w:val="000000"/>
                <w:sz w:val="24"/>
                <w:szCs w:val="24"/>
              </w:rPr>
            </w:pPr>
            <w:r w:rsidRPr="00D560F0">
              <w:rPr>
                <w:rFonts w:ascii="仿宋" w:eastAsia="仿宋" w:hAnsi="仿宋" w:hint="eastAsia"/>
                <w:bCs/>
                <w:color w:val="000000"/>
                <w:sz w:val="24"/>
                <w:szCs w:val="24"/>
              </w:rPr>
              <w:t>1.生产能力4分</w:t>
            </w:r>
          </w:p>
          <w:p w:rsidR="002C07FB" w:rsidRPr="00D560F0" w:rsidRDefault="001E501C" w:rsidP="00D560F0">
            <w:pPr>
              <w:rPr>
                <w:rFonts w:ascii="仿宋" w:eastAsia="仿宋" w:hAnsi="仿宋"/>
                <w:bCs/>
                <w:color w:val="000000"/>
                <w:sz w:val="24"/>
                <w:szCs w:val="24"/>
              </w:rPr>
            </w:pPr>
            <w:r>
              <w:rPr>
                <w:rFonts w:ascii="仿宋" w:eastAsia="仿宋" w:hAnsi="仿宋" w:hint="eastAsia"/>
                <w:bCs/>
                <w:color w:val="000000"/>
                <w:sz w:val="24"/>
                <w:szCs w:val="24"/>
              </w:rPr>
              <w:t>根据</w:t>
            </w:r>
            <w:r w:rsidR="002C07FB" w:rsidRPr="00D560F0">
              <w:rPr>
                <w:rFonts w:ascii="仿宋" w:eastAsia="仿宋" w:hAnsi="仿宋" w:hint="eastAsia"/>
                <w:bCs/>
                <w:color w:val="000000"/>
                <w:sz w:val="24"/>
                <w:szCs w:val="24"/>
              </w:rPr>
              <w:t>投标人提供的</w:t>
            </w:r>
            <w:r w:rsidR="00D624D3" w:rsidRPr="00D560F0">
              <w:rPr>
                <w:rFonts w:ascii="仿宋" w:eastAsia="仿宋" w:hAnsi="仿宋" w:hint="eastAsia"/>
                <w:bCs/>
                <w:color w:val="000000"/>
                <w:sz w:val="24"/>
                <w:szCs w:val="24"/>
              </w:rPr>
              <w:t>201</w:t>
            </w:r>
            <w:r w:rsidR="00D624D3">
              <w:rPr>
                <w:rFonts w:ascii="仿宋" w:eastAsia="仿宋" w:hAnsi="仿宋" w:hint="eastAsia"/>
                <w:bCs/>
                <w:color w:val="000000"/>
                <w:sz w:val="24"/>
                <w:szCs w:val="24"/>
              </w:rPr>
              <w:t>6</w:t>
            </w:r>
            <w:r w:rsidR="00D624D3" w:rsidRPr="00D560F0">
              <w:rPr>
                <w:rFonts w:ascii="仿宋" w:eastAsia="仿宋" w:hAnsi="仿宋" w:hint="eastAsia"/>
                <w:bCs/>
                <w:color w:val="000000"/>
                <w:sz w:val="24"/>
                <w:szCs w:val="24"/>
              </w:rPr>
              <w:t>年1月1日至今</w:t>
            </w:r>
            <w:r w:rsidR="00D624D3">
              <w:rPr>
                <w:rFonts w:ascii="仿宋" w:eastAsia="仿宋" w:hAnsi="仿宋" w:hint="eastAsia"/>
                <w:bCs/>
                <w:color w:val="000000"/>
                <w:sz w:val="24"/>
                <w:szCs w:val="24"/>
              </w:rPr>
              <w:t>的</w:t>
            </w:r>
            <w:r w:rsidR="002C07FB" w:rsidRPr="00D560F0">
              <w:rPr>
                <w:rFonts w:ascii="仿宋" w:eastAsia="仿宋" w:hAnsi="仿宋" w:hint="eastAsia"/>
                <w:bCs/>
                <w:color w:val="000000"/>
                <w:sz w:val="24"/>
                <w:szCs w:val="24"/>
              </w:rPr>
              <w:t>财务审计报告</w:t>
            </w:r>
            <w:r w:rsidR="00973402" w:rsidRPr="00D560F0">
              <w:rPr>
                <w:rFonts w:ascii="仿宋" w:eastAsia="仿宋" w:hAnsi="仿宋" w:hint="eastAsia"/>
                <w:bCs/>
                <w:color w:val="000000"/>
                <w:sz w:val="24"/>
                <w:szCs w:val="24"/>
              </w:rPr>
              <w:t>进行评定。</w:t>
            </w:r>
            <w:r w:rsidR="002C07FB" w:rsidRPr="00D560F0">
              <w:rPr>
                <w:rFonts w:ascii="仿宋" w:eastAsia="仿宋" w:hAnsi="仿宋" w:hint="eastAsia"/>
                <w:bCs/>
                <w:color w:val="000000"/>
                <w:sz w:val="24"/>
                <w:szCs w:val="24"/>
              </w:rPr>
              <w:t>（提供第三方有审计资质单位</w:t>
            </w:r>
            <w:r w:rsidR="00C90129">
              <w:rPr>
                <w:rFonts w:ascii="仿宋" w:eastAsia="仿宋" w:hAnsi="仿宋" w:hint="eastAsia"/>
                <w:bCs/>
                <w:color w:val="000000"/>
                <w:sz w:val="24"/>
                <w:szCs w:val="24"/>
              </w:rPr>
              <w:t>编制</w:t>
            </w:r>
            <w:r w:rsidR="002C07FB" w:rsidRPr="00D560F0">
              <w:rPr>
                <w:rFonts w:ascii="仿宋" w:eastAsia="仿宋" w:hAnsi="仿宋" w:hint="eastAsia"/>
                <w:bCs/>
                <w:color w:val="000000"/>
                <w:sz w:val="24"/>
                <w:szCs w:val="24"/>
              </w:rPr>
              <w:t>的</w:t>
            </w:r>
            <w:r w:rsidR="00D624D3" w:rsidRPr="00D560F0">
              <w:rPr>
                <w:rFonts w:ascii="仿宋" w:eastAsia="仿宋" w:hAnsi="仿宋" w:hint="eastAsia"/>
                <w:bCs/>
                <w:color w:val="000000"/>
                <w:sz w:val="24"/>
                <w:szCs w:val="24"/>
              </w:rPr>
              <w:t>201</w:t>
            </w:r>
            <w:r w:rsidR="00D624D3">
              <w:rPr>
                <w:rFonts w:ascii="仿宋" w:eastAsia="仿宋" w:hAnsi="仿宋" w:hint="eastAsia"/>
                <w:bCs/>
                <w:color w:val="000000"/>
                <w:sz w:val="24"/>
                <w:szCs w:val="24"/>
              </w:rPr>
              <w:t>6</w:t>
            </w:r>
            <w:r w:rsidR="00D624D3" w:rsidRPr="00D560F0">
              <w:rPr>
                <w:rFonts w:ascii="仿宋" w:eastAsia="仿宋" w:hAnsi="仿宋" w:hint="eastAsia"/>
                <w:bCs/>
                <w:color w:val="000000"/>
                <w:sz w:val="24"/>
                <w:szCs w:val="24"/>
              </w:rPr>
              <w:t>年1月1日至今</w:t>
            </w:r>
            <w:r w:rsidR="00D624D3" w:rsidRPr="00D624D3">
              <w:rPr>
                <w:rFonts w:ascii="仿宋" w:eastAsia="仿宋" w:hAnsi="仿宋" w:hint="eastAsia"/>
                <w:bCs/>
                <w:color w:val="000000"/>
                <w:sz w:val="24"/>
                <w:szCs w:val="24"/>
                <w:highlight w:val="yellow"/>
              </w:rPr>
              <w:t>任何一个年度的</w:t>
            </w:r>
            <w:r w:rsidR="0056747D">
              <w:rPr>
                <w:rFonts w:ascii="仿宋" w:eastAsia="仿宋" w:hAnsi="仿宋" w:hint="eastAsia"/>
                <w:bCs/>
                <w:color w:val="000000"/>
                <w:sz w:val="24"/>
                <w:szCs w:val="24"/>
              </w:rPr>
              <w:t>财务</w:t>
            </w:r>
            <w:r w:rsidR="002C07FB" w:rsidRPr="00D560F0">
              <w:rPr>
                <w:rFonts w:ascii="仿宋" w:eastAsia="仿宋" w:hAnsi="仿宋" w:hint="eastAsia"/>
                <w:bCs/>
                <w:color w:val="000000"/>
                <w:sz w:val="24"/>
                <w:szCs w:val="24"/>
              </w:rPr>
              <w:t>审计报告</w:t>
            </w:r>
            <w:r w:rsidR="00C90129">
              <w:rPr>
                <w:rFonts w:ascii="仿宋" w:eastAsia="仿宋" w:hAnsi="仿宋" w:hint="eastAsia"/>
                <w:bCs/>
                <w:color w:val="000000"/>
                <w:sz w:val="24"/>
                <w:szCs w:val="24"/>
              </w:rPr>
              <w:t>复印件</w:t>
            </w:r>
            <w:r w:rsidR="002C07FB" w:rsidRPr="00D560F0">
              <w:rPr>
                <w:rFonts w:ascii="仿宋" w:eastAsia="仿宋" w:hAnsi="仿宋" w:hint="eastAsia"/>
                <w:bCs/>
                <w:color w:val="000000"/>
                <w:sz w:val="24"/>
                <w:szCs w:val="24"/>
              </w:rPr>
              <w:t>，未提供者不得分）</w:t>
            </w:r>
          </w:p>
          <w:p w:rsidR="002C07FB" w:rsidRPr="00D560F0" w:rsidRDefault="002C07FB" w:rsidP="00D560F0">
            <w:pPr>
              <w:rPr>
                <w:rFonts w:ascii="仿宋" w:eastAsia="仿宋" w:hAnsi="仿宋"/>
                <w:bCs/>
                <w:color w:val="000000"/>
                <w:sz w:val="24"/>
                <w:szCs w:val="24"/>
              </w:rPr>
            </w:pPr>
            <w:r w:rsidRPr="00D560F0">
              <w:rPr>
                <w:rFonts w:ascii="仿宋" w:eastAsia="仿宋" w:hAnsi="仿宋" w:hint="eastAsia"/>
                <w:bCs/>
                <w:color w:val="000000"/>
                <w:sz w:val="24"/>
                <w:szCs w:val="24"/>
              </w:rPr>
              <w:t>年度生产服装年产值1000万元</w:t>
            </w:r>
            <w:r w:rsidR="00261301">
              <w:rPr>
                <w:rFonts w:ascii="仿宋" w:eastAsia="仿宋" w:hAnsi="仿宋" w:hint="eastAsia"/>
                <w:bCs/>
                <w:color w:val="000000"/>
                <w:sz w:val="24"/>
                <w:szCs w:val="24"/>
              </w:rPr>
              <w:t>及</w:t>
            </w:r>
            <w:r w:rsidRPr="00D560F0">
              <w:rPr>
                <w:rFonts w:ascii="仿宋" w:eastAsia="仿宋" w:hAnsi="仿宋" w:hint="eastAsia"/>
                <w:bCs/>
                <w:color w:val="000000"/>
                <w:sz w:val="24"/>
                <w:szCs w:val="24"/>
              </w:rPr>
              <w:t>以上的得1分，年产</w:t>
            </w:r>
            <w:r w:rsidR="00C90129">
              <w:rPr>
                <w:rFonts w:ascii="仿宋" w:eastAsia="仿宋" w:hAnsi="仿宋" w:hint="eastAsia"/>
                <w:bCs/>
                <w:color w:val="000000"/>
                <w:sz w:val="24"/>
                <w:szCs w:val="24"/>
              </w:rPr>
              <w:t>值</w:t>
            </w:r>
            <w:r w:rsidRPr="00D560F0">
              <w:rPr>
                <w:rFonts w:ascii="仿宋" w:eastAsia="仿宋" w:hAnsi="仿宋" w:hint="eastAsia"/>
                <w:bCs/>
                <w:color w:val="000000"/>
                <w:sz w:val="24"/>
                <w:szCs w:val="24"/>
              </w:rPr>
              <w:t>2000万元</w:t>
            </w:r>
            <w:r w:rsidR="00261301">
              <w:rPr>
                <w:rFonts w:ascii="仿宋" w:eastAsia="仿宋" w:hAnsi="仿宋" w:hint="eastAsia"/>
                <w:bCs/>
                <w:color w:val="000000"/>
                <w:sz w:val="24"/>
                <w:szCs w:val="24"/>
              </w:rPr>
              <w:t>及</w:t>
            </w:r>
            <w:r w:rsidRPr="00D560F0">
              <w:rPr>
                <w:rFonts w:ascii="仿宋" w:eastAsia="仿宋" w:hAnsi="仿宋" w:hint="eastAsia"/>
                <w:bCs/>
                <w:color w:val="000000"/>
                <w:sz w:val="24"/>
                <w:szCs w:val="24"/>
              </w:rPr>
              <w:t>以上的得2分,3000万</w:t>
            </w:r>
            <w:r w:rsidR="00261301">
              <w:rPr>
                <w:rFonts w:ascii="仿宋" w:eastAsia="仿宋" w:hAnsi="仿宋" w:hint="eastAsia"/>
                <w:bCs/>
                <w:color w:val="000000"/>
                <w:sz w:val="24"/>
                <w:szCs w:val="24"/>
              </w:rPr>
              <w:t>及</w:t>
            </w:r>
            <w:r w:rsidRPr="00D560F0">
              <w:rPr>
                <w:rFonts w:ascii="仿宋" w:eastAsia="仿宋" w:hAnsi="仿宋" w:hint="eastAsia"/>
                <w:bCs/>
                <w:color w:val="000000"/>
                <w:sz w:val="24"/>
                <w:szCs w:val="24"/>
              </w:rPr>
              <w:t>以上</w:t>
            </w:r>
            <w:r w:rsidR="00261301">
              <w:rPr>
                <w:rFonts w:ascii="仿宋" w:eastAsia="仿宋" w:hAnsi="仿宋" w:hint="eastAsia"/>
                <w:bCs/>
                <w:color w:val="000000"/>
                <w:sz w:val="24"/>
                <w:szCs w:val="24"/>
              </w:rPr>
              <w:t>的</w:t>
            </w:r>
            <w:r w:rsidRPr="00D560F0">
              <w:rPr>
                <w:rFonts w:ascii="仿宋" w:eastAsia="仿宋" w:hAnsi="仿宋" w:hint="eastAsia"/>
                <w:bCs/>
                <w:color w:val="000000"/>
                <w:sz w:val="24"/>
                <w:szCs w:val="24"/>
              </w:rPr>
              <w:t>得4分。</w:t>
            </w:r>
          </w:p>
          <w:p w:rsidR="002C07FB" w:rsidRPr="00D560F0" w:rsidRDefault="002C07FB" w:rsidP="00D560F0">
            <w:pPr>
              <w:rPr>
                <w:rFonts w:ascii="仿宋" w:eastAsia="仿宋" w:hAnsi="仿宋"/>
                <w:bCs/>
                <w:color w:val="000000"/>
                <w:sz w:val="24"/>
                <w:szCs w:val="24"/>
              </w:rPr>
            </w:pPr>
            <w:r w:rsidRPr="00D560F0">
              <w:rPr>
                <w:rFonts w:ascii="仿宋" w:eastAsia="仿宋" w:hAnsi="仿宋" w:hint="eastAsia"/>
                <w:bCs/>
                <w:color w:val="000000"/>
                <w:sz w:val="24"/>
                <w:szCs w:val="24"/>
              </w:rPr>
              <w:t>2.</w:t>
            </w:r>
            <w:r w:rsidR="00261301">
              <w:rPr>
                <w:rFonts w:ascii="仿宋" w:eastAsia="仿宋" w:hAnsi="仿宋" w:hint="eastAsia"/>
                <w:bCs/>
                <w:color w:val="000000"/>
                <w:sz w:val="24"/>
                <w:szCs w:val="24"/>
              </w:rPr>
              <w:t>生产技术</w:t>
            </w:r>
            <w:r w:rsidRPr="00D560F0">
              <w:rPr>
                <w:rFonts w:ascii="仿宋" w:eastAsia="仿宋" w:hAnsi="仿宋" w:hint="eastAsia"/>
                <w:bCs/>
                <w:color w:val="000000"/>
                <w:sz w:val="24"/>
                <w:szCs w:val="24"/>
              </w:rPr>
              <w:t>力量4分</w:t>
            </w:r>
          </w:p>
          <w:p w:rsidR="002C07FB" w:rsidRPr="00D560F0" w:rsidRDefault="002C07FB" w:rsidP="00D560F0">
            <w:pPr>
              <w:rPr>
                <w:rFonts w:ascii="仿宋" w:eastAsia="仿宋" w:hAnsi="仿宋"/>
                <w:bCs/>
                <w:color w:val="000000"/>
                <w:sz w:val="24"/>
                <w:szCs w:val="24"/>
              </w:rPr>
            </w:pPr>
            <w:r w:rsidRPr="00D560F0">
              <w:rPr>
                <w:rFonts w:ascii="仿宋" w:eastAsia="仿宋" w:hAnsi="仿宋" w:hint="eastAsia"/>
                <w:bCs/>
                <w:color w:val="000000"/>
                <w:sz w:val="24"/>
                <w:szCs w:val="24"/>
              </w:rPr>
              <w:t>企业有技术工人（含管理人员）</w:t>
            </w:r>
            <w:r w:rsidR="00FF5869">
              <w:rPr>
                <w:rFonts w:ascii="仿宋" w:eastAsia="仿宋" w:hAnsi="仿宋" w:hint="eastAsia"/>
                <w:bCs/>
                <w:color w:val="000000"/>
                <w:sz w:val="24"/>
                <w:szCs w:val="24"/>
              </w:rPr>
              <w:t>30</w:t>
            </w:r>
            <w:r w:rsidRPr="00D560F0">
              <w:rPr>
                <w:rFonts w:ascii="仿宋" w:eastAsia="仿宋" w:hAnsi="仿宋" w:hint="eastAsia"/>
                <w:bCs/>
                <w:color w:val="000000"/>
                <w:sz w:val="24"/>
                <w:szCs w:val="24"/>
              </w:rPr>
              <w:t>人-</w:t>
            </w:r>
            <w:r w:rsidR="00FF5869">
              <w:rPr>
                <w:rFonts w:ascii="仿宋" w:eastAsia="仿宋" w:hAnsi="仿宋" w:hint="eastAsia"/>
                <w:bCs/>
                <w:color w:val="000000"/>
                <w:sz w:val="24"/>
                <w:szCs w:val="24"/>
              </w:rPr>
              <w:t>50</w:t>
            </w:r>
            <w:r w:rsidRPr="00D560F0">
              <w:rPr>
                <w:rFonts w:ascii="仿宋" w:eastAsia="仿宋" w:hAnsi="仿宋" w:hint="eastAsia"/>
                <w:bCs/>
                <w:color w:val="000000"/>
                <w:sz w:val="24"/>
                <w:szCs w:val="24"/>
              </w:rPr>
              <w:t>人得1分，</w:t>
            </w:r>
            <w:r w:rsidR="00FF5869">
              <w:rPr>
                <w:rFonts w:ascii="仿宋" w:eastAsia="仿宋" w:hAnsi="仿宋" w:hint="eastAsia"/>
                <w:bCs/>
                <w:color w:val="000000"/>
                <w:sz w:val="24"/>
                <w:szCs w:val="24"/>
              </w:rPr>
              <w:t>50</w:t>
            </w:r>
            <w:r w:rsidRPr="00D560F0">
              <w:rPr>
                <w:rFonts w:ascii="仿宋" w:eastAsia="仿宋" w:hAnsi="仿宋" w:hint="eastAsia"/>
                <w:bCs/>
                <w:color w:val="000000"/>
                <w:sz w:val="24"/>
                <w:szCs w:val="24"/>
              </w:rPr>
              <w:t>-</w:t>
            </w:r>
            <w:r w:rsidR="00FF5869">
              <w:rPr>
                <w:rFonts w:ascii="仿宋" w:eastAsia="仿宋" w:hAnsi="仿宋" w:hint="eastAsia"/>
                <w:bCs/>
                <w:color w:val="000000"/>
                <w:sz w:val="24"/>
                <w:szCs w:val="24"/>
              </w:rPr>
              <w:t>70</w:t>
            </w:r>
            <w:r w:rsidRPr="00D560F0">
              <w:rPr>
                <w:rFonts w:ascii="仿宋" w:eastAsia="仿宋" w:hAnsi="仿宋" w:hint="eastAsia"/>
                <w:bCs/>
                <w:color w:val="000000"/>
                <w:sz w:val="24"/>
                <w:szCs w:val="24"/>
              </w:rPr>
              <w:t>人的得2分，</w:t>
            </w:r>
            <w:r w:rsidR="00FF5869">
              <w:rPr>
                <w:rFonts w:ascii="仿宋" w:eastAsia="仿宋" w:hAnsi="仿宋" w:hint="eastAsia"/>
                <w:bCs/>
                <w:color w:val="000000"/>
                <w:sz w:val="24"/>
                <w:szCs w:val="24"/>
              </w:rPr>
              <w:t>70</w:t>
            </w:r>
            <w:r w:rsidRPr="00D560F0">
              <w:rPr>
                <w:rFonts w:ascii="仿宋" w:eastAsia="仿宋" w:hAnsi="仿宋" w:hint="eastAsia"/>
                <w:bCs/>
                <w:color w:val="000000"/>
                <w:sz w:val="24"/>
                <w:szCs w:val="24"/>
              </w:rPr>
              <w:t>人以上者得4分</w:t>
            </w:r>
            <w:r w:rsidR="00973402">
              <w:rPr>
                <w:rFonts w:ascii="仿宋" w:eastAsia="仿宋" w:hAnsi="仿宋" w:hint="eastAsia"/>
                <w:bCs/>
                <w:color w:val="000000"/>
                <w:sz w:val="24"/>
                <w:szCs w:val="24"/>
              </w:rPr>
              <w:t>。</w:t>
            </w:r>
            <w:r w:rsidRPr="00D560F0">
              <w:rPr>
                <w:rFonts w:ascii="仿宋" w:eastAsia="仿宋" w:hAnsi="仿宋" w:hint="eastAsia"/>
                <w:bCs/>
                <w:color w:val="000000"/>
                <w:sz w:val="24"/>
                <w:szCs w:val="24"/>
              </w:rPr>
              <w:t>（</w:t>
            </w:r>
            <w:r w:rsidR="0056747D">
              <w:rPr>
                <w:rFonts w:ascii="仿宋" w:eastAsia="仿宋" w:hAnsi="仿宋" w:hint="eastAsia"/>
                <w:bCs/>
                <w:color w:val="000000"/>
                <w:sz w:val="24"/>
                <w:szCs w:val="24"/>
              </w:rPr>
              <w:t>提供最近一个季度</w:t>
            </w:r>
            <w:r w:rsidRPr="00D560F0">
              <w:rPr>
                <w:rFonts w:ascii="仿宋" w:eastAsia="仿宋" w:hAnsi="仿宋" w:hint="eastAsia"/>
                <w:bCs/>
                <w:color w:val="000000"/>
                <w:sz w:val="24"/>
                <w:szCs w:val="24"/>
              </w:rPr>
              <w:t>企业员工社保缴纳证明材料，未提供的不得分）</w:t>
            </w:r>
          </w:p>
          <w:p w:rsidR="002C07FB" w:rsidRPr="00D560F0" w:rsidRDefault="002C07FB" w:rsidP="00D560F0">
            <w:pPr>
              <w:rPr>
                <w:rFonts w:ascii="仿宋" w:eastAsia="仿宋" w:hAnsi="仿宋"/>
                <w:bCs/>
                <w:color w:val="000000"/>
                <w:sz w:val="24"/>
                <w:szCs w:val="24"/>
              </w:rPr>
            </w:pPr>
            <w:r w:rsidRPr="00D560F0">
              <w:rPr>
                <w:rFonts w:ascii="仿宋" w:eastAsia="仿宋" w:hAnsi="仿宋" w:hint="eastAsia"/>
                <w:bCs/>
                <w:color w:val="000000"/>
                <w:sz w:val="24"/>
                <w:szCs w:val="24"/>
              </w:rPr>
              <w:t>3.专业</w:t>
            </w:r>
            <w:r w:rsidR="00261301">
              <w:rPr>
                <w:rFonts w:ascii="仿宋" w:eastAsia="仿宋" w:hAnsi="仿宋" w:hint="eastAsia"/>
                <w:bCs/>
                <w:color w:val="000000"/>
                <w:sz w:val="24"/>
                <w:szCs w:val="24"/>
              </w:rPr>
              <w:t>设计</w:t>
            </w:r>
            <w:r w:rsidRPr="00D560F0">
              <w:rPr>
                <w:rFonts w:ascii="仿宋" w:eastAsia="仿宋" w:hAnsi="仿宋" w:hint="eastAsia"/>
                <w:bCs/>
                <w:color w:val="000000"/>
                <w:sz w:val="24"/>
                <w:szCs w:val="24"/>
              </w:rPr>
              <w:t>力量</w:t>
            </w:r>
            <w:r w:rsidR="007D744C">
              <w:rPr>
                <w:rFonts w:ascii="仿宋" w:eastAsia="仿宋" w:hAnsi="仿宋" w:hint="eastAsia"/>
                <w:bCs/>
                <w:color w:val="000000"/>
                <w:sz w:val="24"/>
                <w:szCs w:val="24"/>
              </w:rPr>
              <w:t>及安全生产</w:t>
            </w:r>
            <w:r w:rsidRPr="00D560F0">
              <w:rPr>
                <w:rFonts w:ascii="仿宋" w:eastAsia="仿宋" w:hAnsi="仿宋" w:hint="eastAsia"/>
                <w:bCs/>
                <w:color w:val="000000"/>
                <w:sz w:val="24"/>
                <w:szCs w:val="24"/>
              </w:rPr>
              <w:t>4分</w:t>
            </w:r>
          </w:p>
          <w:p w:rsidR="00973402" w:rsidRDefault="002C07FB" w:rsidP="00973402">
            <w:pPr>
              <w:rPr>
                <w:rFonts w:ascii="仿宋" w:eastAsia="仿宋" w:hAnsi="仿宋"/>
                <w:bCs/>
                <w:color w:val="000000"/>
                <w:sz w:val="24"/>
                <w:szCs w:val="24"/>
              </w:rPr>
            </w:pPr>
            <w:r w:rsidRPr="00D560F0">
              <w:rPr>
                <w:rFonts w:ascii="仿宋" w:eastAsia="仿宋" w:hAnsi="仿宋" w:hint="eastAsia"/>
                <w:bCs/>
                <w:color w:val="000000"/>
                <w:sz w:val="24"/>
                <w:szCs w:val="24"/>
              </w:rPr>
              <w:t>投标人有专业设计师的得2分</w:t>
            </w:r>
            <w:r w:rsidR="00973402">
              <w:rPr>
                <w:rFonts w:ascii="仿宋" w:eastAsia="仿宋" w:hAnsi="仿宋" w:hint="eastAsia"/>
                <w:bCs/>
                <w:color w:val="000000"/>
                <w:sz w:val="24"/>
                <w:szCs w:val="24"/>
              </w:rPr>
              <w:t>。（</w:t>
            </w:r>
            <w:r w:rsidR="00973402" w:rsidRPr="00D560F0">
              <w:rPr>
                <w:rFonts w:ascii="仿宋" w:eastAsia="仿宋" w:hAnsi="仿宋" w:hint="eastAsia"/>
                <w:bCs/>
                <w:color w:val="000000"/>
                <w:sz w:val="24"/>
                <w:szCs w:val="24"/>
              </w:rPr>
              <w:t>提供</w:t>
            </w:r>
            <w:r w:rsidR="0056747D">
              <w:rPr>
                <w:rFonts w:ascii="仿宋" w:eastAsia="仿宋" w:hAnsi="仿宋" w:hint="eastAsia"/>
                <w:bCs/>
                <w:color w:val="000000"/>
                <w:sz w:val="24"/>
                <w:szCs w:val="24"/>
              </w:rPr>
              <w:t>专业设计师</w:t>
            </w:r>
            <w:r w:rsidR="00973402" w:rsidRPr="00D560F0">
              <w:rPr>
                <w:rFonts w:ascii="仿宋" w:eastAsia="仿宋" w:hAnsi="仿宋" w:hint="eastAsia"/>
                <w:bCs/>
                <w:color w:val="000000"/>
                <w:sz w:val="24"/>
                <w:szCs w:val="24"/>
              </w:rPr>
              <w:t>服装专业院系毕业证书</w:t>
            </w:r>
            <w:r w:rsidR="00973402">
              <w:rPr>
                <w:rFonts w:ascii="仿宋" w:eastAsia="仿宋" w:hAnsi="仿宋" w:hint="eastAsia"/>
                <w:bCs/>
                <w:color w:val="000000"/>
                <w:sz w:val="24"/>
                <w:szCs w:val="24"/>
              </w:rPr>
              <w:t>复印件</w:t>
            </w:r>
            <w:r w:rsidR="00973402" w:rsidRPr="00D560F0">
              <w:rPr>
                <w:rFonts w:ascii="仿宋" w:eastAsia="仿宋" w:hAnsi="仿宋" w:hint="eastAsia"/>
                <w:bCs/>
                <w:color w:val="000000"/>
                <w:sz w:val="24"/>
                <w:szCs w:val="24"/>
              </w:rPr>
              <w:t>和</w:t>
            </w:r>
            <w:r w:rsidR="0056747D">
              <w:rPr>
                <w:rFonts w:ascii="仿宋" w:eastAsia="仿宋" w:hAnsi="仿宋" w:hint="eastAsia"/>
                <w:bCs/>
                <w:color w:val="000000"/>
                <w:sz w:val="24"/>
                <w:szCs w:val="24"/>
              </w:rPr>
              <w:t>最近一个季度在投标人企业</w:t>
            </w:r>
            <w:r w:rsidR="0056747D" w:rsidRPr="00D560F0">
              <w:rPr>
                <w:rFonts w:ascii="仿宋" w:eastAsia="仿宋" w:hAnsi="仿宋" w:hint="eastAsia"/>
                <w:bCs/>
                <w:color w:val="000000"/>
                <w:sz w:val="24"/>
                <w:szCs w:val="24"/>
              </w:rPr>
              <w:t>社保缴纳证明材料，未提供的不得分</w:t>
            </w:r>
            <w:r w:rsidR="00973402">
              <w:rPr>
                <w:rFonts w:ascii="仿宋" w:eastAsia="仿宋" w:hAnsi="仿宋" w:hint="eastAsia"/>
                <w:bCs/>
                <w:color w:val="000000"/>
                <w:sz w:val="24"/>
                <w:szCs w:val="24"/>
              </w:rPr>
              <w:t>）</w:t>
            </w:r>
          </w:p>
          <w:p w:rsidR="002C07FB" w:rsidRPr="00D560F0" w:rsidRDefault="002C07FB" w:rsidP="00973402">
            <w:pPr>
              <w:rPr>
                <w:rFonts w:ascii="仿宋" w:eastAsia="仿宋" w:hAnsi="仿宋"/>
                <w:bCs/>
                <w:color w:val="000000"/>
                <w:sz w:val="24"/>
                <w:szCs w:val="24"/>
              </w:rPr>
            </w:pPr>
            <w:r w:rsidRPr="00D560F0">
              <w:rPr>
                <w:rFonts w:ascii="仿宋" w:eastAsia="仿宋" w:hAnsi="仿宋" w:hint="eastAsia"/>
                <w:bCs/>
                <w:color w:val="000000"/>
                <w:sz w:val="24"/>
                <w:szCs w:val="24"/>
              </w:rPr>
              <w:t>投标人</w:t>
            </w:r>
            <w:r w:rsidR="007D744C">
              <w:rPr>
                <w:rFonts w:ascii="仿宋" w:eastAsia="仿宋" w:hAnsi="仿宋" w:hint="eastAsia"/>
                <w:bCs/>
                <w:color w:val="000000"/>
                <w:sz w:val="24"/>
                <w:szCs w:val="24"/>
              </w:rPr>
              <w:t>持有有效</w:t>
            </w:r>
            <w:r w:rsidRPr="00D560F0">
              <w:rPr>
                <w:rFonts w:ascii="仿宋" w:eastAsia="仿宋" w:hAnsi="仿宋" w:hint="eastAsia"/>
                <w:bCs/>
                <w:color w:val="000000"/>
                <w:sz w:val="24"/>
                <w:szCs w:val="24"/>
              </w:rPr>
              <w:t>的</w:t>
            </w:r>
            <w:r w:rsidR="007D744C">
              <w:rPr>
                <w:rFonts w:ascii="仿宋" w:eastAsia="仿宋" w:hAnsi="仿宋" w:hint="eastAsia"/>
                <w:bCs/>
                <w:color w:val="000000"/>
                <w:sz w:val="24"/>
                <w:szCs w:val="24"/>
              </w:rPr>
              <w:t>安全生产许可证</w:t>
            </w:r>
            <w:r w:rsidRPr="00D560F0">
              <w:rPr>
                <w:rFonts w:ascii="仿宋" w:eastAsia="仿宋" w:hAnsi="仿宋" w:hint="eastAsia"/>
                <w:bCs/>
                <w:color w:val="000000"/>
                <w:sz w:val="24"/>
                <w:szCs w:val="24"/>
              </w:rPr>
              <w:t>得2分</w:t>
            </w:r>
            <w:r w:rsidR="00973402">
              <w:rPr>
                <w:rFonts w:ascii="仿宋" w:eastAsia="仿宋" w:hAnsi="仿宋" w:hint="eastAsia"/>
                <w:bCs/>
                <w:color w:val="000000"/>
                <w:sz w:val="24"/>
                <w:szCs w:val="24"/>
              </w:rPr>
              <w:t>。（提供证书复印件</w:t>
            </w:r>
            <w:r w:rsidR="00973402" w:rsidRPr="00D560F0">
              <w:rPr>
                <w:rFonts w:ascii="仿宋" w:eastAsia="仿宋" w:hAnsi="仿宋" w:hint="eastAsia"/>
                <w:bCs/>
                <w:color w:val="000000"/>
                <w:sz w:val="24"/>
                <w:szCs w:val="24"/>
              </w:rPr>
              <w:t>，未提供的不得分</w:t>
            </w:r>
            <w:r w:rsidR="00973402">
              <w:rPr>
                <w:rFonts w:ascii="仿宋" w:eastAsia="仿宋" w:hAnsi="仿宋" w:hint="eastAsia"/>
                <w:bCs/>
                <w:color w:val="000000"/>
                <w:sz w:val="24"/>
                <w:szCs w:val="24"/>
              </w:rPr>
              <w:t>）</w:t>
            </w:r>
          </w:p>
        </w:tc>
        <w:tc>
          <w:tcPr>
            <w:tcW w:w="992" w:type="dxa"/>
            <w:vAlign w:val="center"/>
          </w:tcPr>
          <w:p w:rsidR="002C07FB" w:rsidRPr="00D560F0" w:rsidRDefault="002C07FB" w:rsidP="001929ED">
            <w:pPr>
              <w:jc w:val="center"/>
              <w:rPr>
                <w:rFonts w:ascii="仿宋" w:eastAsia="仿宋" w:hAnsi="仿宋"/>
                <w:bCs/>
                <w:sz w:val="24"/>
                <w:szCs w:val="24"/>
              </w:rPr>
            </w:pPr>
            <w:r w:rsidRPr="00D560F0">
              <w:rPr>
                <w:rFonts w:ascii="仿宋" w:eastAsia="仿宋" w:hAnsi="仿宋" w:hint="eastAsia"/>
                <w:bCs/>
                <w:sz w:val="24"/>
                <w:szCs w:val="24"/>
              </w:rPr>
              <w:t>12分</w:t>
            </w:r>
          </w:p>
        </w:tc>
      </w:tr>
      <w:tr w:rsidR="002C07FB" w:rsidRPr="00D560F0" w:rsidTr="0056747D">
        <w:trPr>
          <w:trHeight w:val="982"/>
          <w:jc w:val="center"/>
        </w:trPr>
        <w:tc>
          <w:tcPr>
            <w:tcW w:w="834" w:type="dxa"/>
            <w:vAlign w:val="center"/>
          </w:tcPr>
          <w:p w:rsidR="002C07FB" w:rsidRPr="00D560F0" w:rsidRDefault="002C07FB" w:rsidP="001929ED">
            <w:pPr>
              <w:ind w:firstLineChars="200" w:firstLine="480"/>
              <w:jc w:val="center"/>
              <w:rPr>
                <w:rFonts w:ascii="仿宋" w:eastAsia="仿宋" w:hAnsi="仿宋"/>
                <w:bCs/>
                <w:sz w:val="24"/>
                <w:szCs w:val="24"/>
              </w:rPr>
            </w:pPr>
            <w:r w:rsidRPr="00D560F0">
              <w:rPr>
                <w:rFonts w:ascii="仿宋" w:eastAsia="仿宋" w:hAnsi="仿宋" w:hint="eastAsia"/>
                <w:bCs/>
                <w:sz w:val="24"/>
                <w:szCs w:val="24"/>
              </w:rPr>
              <w:t>4</w:t>
            </w:r>
          </w:p>
        </w:tc>
        <w:tc>
          <w:tcPr>
            <w:tcW w:w="1276" w:type="dxa"/>
            <w:vAlign w:val="center"/>
          </w:tcPr>
          <w:p w:rsidR="002C07FB" w:rsidRPr="00D560F0" w:rsidRDefault="002C07FB" w:rsidP="001929ED">
            <w:pPr>
              <w:jc w:val="center"/>
              <w:rPr>
                <w:rFonts w:ascii="仿宋" w:eastAsia="仿宋" w:hAnsi="仿宋"/>
                <w:bCs/>
                <w:sz w:val="24"/>
                <w:szCs w:val="24"/>
              </w:rPr>
            </w:pPr>
            <w:r w:rsidRPr="00B1176F">
              <w:rPr>
                <w:rFonts w:ascii="仿宋" w:eastAsia="仿宋" w:hAnsi="仿宋" w:hint="eastAsia"/>
                <w:bCs/>
                <w:sz w:val="24"/>
                <w:szCs w:val="24"/>
              </w:rPr>
              <w:t>产品名优情况</w:t>
            </w:r>
          </w:p>
        </w:tc>
        <w:tc>
          <w:tcPr>
            <w:tcW w:w="6237" w:type="dxa"/>
          </w:tcPr>
          <w:p w:rsidR="002C07FB" w:rsidRPr="00D560F0" w:rsidRDefault="002C07FB" w:rsidP="001E501C">
            <w:pPr>
              <w:rPr>
                <w:rFonts w:ascii="仿宋" w:eastAsia="仿宋" w:hAnsi="仿宋"/>
                <w:bCs/>
                <w:color w:val="000000"/>
                <w:sz w:val="24"/>
                <w:szCs w:val="24"/>
              </w:rPr>
            </w:pPr>
            <w:r w:rsidRPr="00D560F0">
              <w:rPr>
                <w:rFonts w:ascii="仿宋" w:eastAsia="仿宋" w:hAnsi="仿宋" w:hint="eastAsia"/>
                <w:bCs/>
                <w:color w:val="000000"/>
                <w:sz w:val="24"/>
                <w:szCs w:val="24"/>
              </w:rPr>
              <w:t>投标产品属于</w:t>
            </w:r>
            <w:r w:rsidR="008171CB">
              <w:rPr>
                <w:rFonts w:ascii="仿宋" w:eastAsia="仿宋" w:hAnsi="仿宋" w:hint="eastAsia"/>
                <w:bCs/>
                <w:color w:val="000000"/>
                <w:sz w:val="24"/>
                <w:szCs w:val="24"/>
              </w:rPr>
              <w:t>国家</w:t>
            </w:r>
            <w:r w:rsidR="001E501C">
              <w:rPr>
                <w:rFonts w:ascii="仿宋" w:eastAsia="仿宋" w:hAnsi="仿宋" w:hint="eastAsia"/>
                <w:bCs/>
                <w:color w:val="000000"/>
                <w:sz w:val="24"/>
                <w:szCs w:val="24"/>
              </w:rPr>
              <w:t>名牌产品</w:t>
            </w:r>
            <w:r w:rsidR="008171CB">
              <w:rPr>
                <w:rFonts w:ascii="仿宋" w:eastAsia="仿宋" w:hAnsi="仿宋" w:hint="eastAsia"/>
                <w:bCs/>
                <w:color w:val="000000"/>
                <w:sz w:val="24"/>
                <w:szCs w:val="24"/>
              </w:rPr>
              <w:t>的得4分，属于省级</w:t>
            </w:r>
            <w:r w:rsidR="001E501C">
              <w:rPr>
                <w:rFonts w:ascii="仿宋" w:eastAsia="仿宋" w:hAnsi="仿宋" w:hint="eastAsia"/>
                <w:bCs/>
                <w:color w:val="000000"/>
                <w:sz w:val="24"/>
                <w:szCs w:val="24"/>
              </w:rPr>
              <w:t>名牌产品</w:t>
            </w:r>
            <w:r w:rsidR="008171CB">
              <w:rPr>
                <w:rFonts w:ascii="仿宋" w:eastAsia="仿宋" w:hAnsi="仿宋" w:hint="eastAsia"/>
                <w:bCs/>
                <w:color w:val="000000"/>
                <w:sz w:val="24"/>
                <w:szCs w:val="24"/>
              </w:rPr>
              <w:t>的得3分，属于市级</w:t>
            </w:r>
            <w:r w:rsidR="001E501C">
              <w:rPr>
                <w:rFonts w:ascii="仿宋" w:eastAsia="仿宋" w:hAnsi="仿宋" w:hint="eastAsia"/>
                <w:bCs/>
                <w:color w:val="000000"/>
                <w:sz w:val="24"/>
                <w:szCs w:val="24"/>
              </w:rPr>
              <w:t>名牌产品</w:t>
            </w:r>
            <w:r w:rsidR="008171CB">
              <w:rPr>
                <w:rFonts w:ascii="仿宋" w:eastAsia="仿宋" w:hAnsi="仿宋" w:hint="eastAsia"/>
                <w:bCs/>
                <w:color w:val="000000"/>
                <w:sz w:val="24"/>
                <w:szCs w:val="24"/>
              </w:rPr>
              <w:t>的得2分，属于县区级</w:t>
            </w:r>
            <w:r w:rsidR="001E501C">
              <w:rPr>
                <w:rFonts w:ascii="仿宋" w:eastAsia="仿宋" w:hAnsi="仿宋" w:hint="eastAsia"/>
                <w:bCs/>
                <w:color w:val="000000"/>
                <w:sz w:val="24"/>
                <w:szCs w:val="24"/>
              </w:rPr>
              <w:t>名牌产品</w:t>
            </w:r>
            <w:r w:rsidR="008171CB">
              <w:rPr>
                <w:rFonts w:ascii="仿宋" w:eastAsia="仿宋" w:hAnsi="仿宋" w:hint="eastAsia"/>
                <w:bCs/>
                <w:color w:val="000000"/>
                <w:sz w:val="24"/>
                <w:szCs w:val="24"/>
              </w:rPr>
              <w:t>的得1分。</w:t>
            </w:r>
            <w:r w:rsidR="001929ED">
              <w:rPr>
                <w:rFonts w:ascii="仿宋" w:eastAsia="仿宋" w:hAnsi="仿宋" w:hint="eastAsia"/>
                <w:bCs/>
                <w:color w:val="000000"/>
                <w:sz w:val="24"/>
                <w:szCs w:val="24"/>
              </w:rPr>
              <w:t>（提供证书复印件，</w:t>
            </w:r>
            <w:r w:rsidR="0056747D">
              <w:rPr>
                <w:rFonts w:ascii="仿宋" w:eastAsia="仿宋" w:hAnsi="仿宋" w:hint="eastAsia"/>
                <w:bCs/>
                <w:color w:val="000000"/>
                <w:sz w:val="24"/>
                <w:szCs w:val="24"/>
              </w:rPr>
              <w:t>未</w:t>
            </w:r>
            <w:r w:rsidR="001929ED">
              <w:rPr>
                <w:rFonts w:ascii="仿宋" w:eastAsia="仿宋" w:hAnsi="仿宋" w:hint="eastAsia"/>
                <w:bCs/>
                <w:color w:val="000000"/>
                <w:sz w:val="24"/>
                <w:szCs w:val="24"/>
              </w:rPr>
              <w:t>提供</w:t>
            </w:r>
            <w:r w:rsidR="0056747D">
              <w:rPr>
                <w:rFonts w:ascii="仿宋" w:eastAsia="仿宋" w:hAnsi="仿宋" w:hint="eastAsia"/>
                <w:bCs/>
                <w:color w:val="000000"/>
                <w:sz w:val="24"/>
                <w:szCs w:val="24"/>
              </w:rPr>
              <w:t>的</w:t>
            </w:r>
            <w:r w:rsidR="001929ED">
              <w:rPr>
                <w:rFonts w:ascii="仿宋" w:eastAsia="仿宋" w:hAnsi="仿宋" w:hint="eastAsia"/>
                <w:bCs/>
                <w:color w:val="000000"/>
                <w:sz w:val="24"/>
                <w:szCs w:val="24"/>
              </w:rPr>
              <w:t>不得分）</w:t>
            </w:r>
          </w:p>
        </w:tc>
        <w:tc>
          <w:tcPr>
            <w:tcW w:w="992" w:type="dxa"/>
            <w:vAlign w:val="center"/>
          </w:tcPr>
          <w:p w:rsidR="002C07FB" w:rsidRPr="00D560F0" w:rsidRDefault="002C07FB" w:rsidP="001929ED">
            <w:pPr>
              <w:jc w:val="center"/>
              <w:rPr>
                <w:rFonts w:ascii="仿宋" w:eastAsia="仿宋" w:hAnsi="仿宋"/>
                <w:bCs/>
                <w:sz w:val="24"/>
                <w:szCs w:val="24"/>
              </w:rPr>
            </w:pPr>
            <w:r w:rsidRPr="001E501C">
              <w:rPr>
                <w:rFonts w:ascii="仿宋" w:eastAsia="仿宋" w:hAnsi="仿宋" w:hint="eastAsia"/>
                <w:bCs/>
                <w:sz w:val="24"/>
                <w:szCs w:val="24"/>
              </w:rPr>
              <w:t>4分</w:t>
            </w:r>
          </w:p>
        </w:tc>
      </w:tr>
      <w:tr w:rsidR="002C07FB" w:rsidRPr="00D560F0" w:rsidTr="0056747D">
        <w:trPr>
          <w:trHeight w:val="982"/>
          <w:jc w:val="center"/>
        </w:trPr>
        <w:tc>
          <w:tcPr>
            <w:tcW w:w="834" w:type="dxa"/>
            <w:vAlign w:val="center"/>
          </w:tcPr>
          <w:p w:rsidR="002C07FB" w:rsidRPr="00D560F0" w:rsidRDefault="002C07FB" w:rsidP="001929ED">
            <w:pPr>
              <w:ind w:firstLineChars="200" w:firstLine="480"/>
              <w:jc w:val="center"/>
              <w:rPr>
                <w:rFonts w:ascii="仿宋" w:eastAsia="仿宋" w:hAnsi="仿宋"/>
                <w:bCs/>
                <w:sz w:val="24"/>
                <w:szCs w:val="24"/>
              </w:rPr>
            </w:pPr>
            <w:r w:rsidRPr="00D560F0">
              <w:rPr>
                <w:rFonts w:ascii="仿宋" w:eastAsia="仿宋" w:hAnsi="仿宋" w:hint="eastAsia"/>
                <w:bCs/>
                <w:sz w:val="24"/>
                <w:szCs w:val="24"/>
              </w:rPr>
              <w:t>5</w:t>
            </w:r>
          </w:p>
        </w:tc>
        <w:tc>
          <w:tcPr>
            <w:tcW w:w="1276" w:type="dxa"/>
            <w:vAlign w:val="center"/>
          </w:tcPr>
          <w:p w:rsidR="002C07FB" w:rsidRPr="00D560F0" w:rsidRDefault="002C07FB" w:rsidP="001929ED">
            <w:pPr>
              <w:jc w:val="center"/>
              <w:rPr>
                <w:rFonts w:ascii="仿宋" w:eastAsia="仿宋" w:hAnsi="仿宋"/>
                <w:bCs/>
                <w:sz w:val="24"/>
                <w:szCs w:val="24"/>
              </w:rPr>
            </w:pPr>
            <w:r w:rsidRPr="00D560F0">
              <w:rPr>
                <w:rFonts w:ascii="仿宋" w:eastAsia="仿宋" w:hAnsi="仿宋" w:hint="eastAsia"/>
                <w:bCs/>
                <w:sz w:val="24"/>
                <w:szCs w:val="24"/>
              </w:rPr>
              <w:t>供货方案</w:t>
            </w:r>
          </w:p>
        </w:tc>
        <w:tc>
          <w:tcPr>
            <w:tcW w:w="6237" w:type="dxa"/>
          </w:tcPr>
          <w:p w:rsidR="002C07FB" w:rsidRPr="00D560F0" w:rsidRDefault="002C07FB" w:rsidP="008171CB">
            <w:pPr>
              <w:rPr>
                <w:rFonts w:ascii="仿宋" w:eastAsia="仿宋" w:hAnsi="仿宋"/>
                <w:bCs/>
                <w:color w:val="000000"/>
                <w:sz w:val="24"/>
                <w:szCs w:val="24"/>
              </w:rPr>
            </w:pPr>
            <w:r w:rsidRPr="00D560F0">
              <w:rPr>
                <w:rFonts w:ascii="仿宋" w:eastAsia="仿宋" w:hAnsi="仿宋" w:hint="eastAsia"/>
                <w:bCs/>
                <w:color w:val="000000"/>
                <w:sz w:val="24"/>
                <w:szCs w:val="24"/>
              </w:rPr>
              <w:t>根据</w:t>
            </w:r>
            <w:r w:rsidR="008171CB">
              <w:rPr>
                <w:rFonts w:ascii="仿宋" w:eastAsia="仿宋" w:hAnsi="仿宋" w:hint="eastAsia"/>
                <w:bCs/>
                <w:color w:val="000000"/>
                <w:sz w:val="24"/>
                <w:szCs w:val="24"/>
              </w:rPr>
              <w:t>投标人</w:t>
            </w:r>
            <w:r w:rsidRPr="00D560F0">
              <w:rPr>
                <w:rFonts w:ascii="仿宋" w:eastAsia="仿宋" w:hAnsi="仿宋" w:hint="eastAsia"/>
                <w:bCs/>
                <w:color w:val="000000"/>
                <w:sz w:val="24"/>
                <w:szCs w:val="24"/>
              </w:rPr>
              <w:t>提供的供货方案在0-4分之间评定：主要包括设计方案、制作说明、工艺流程、测量方法、缝制要求、成品检查、包装、供货保障措施等。</w:t>
            </w:r>
          </w:p>
        </w:tc>
        <w:tc>
          <w:tcPr>
            <w:tcW w:w="992" w:type="dxa"/>
            <w:vAlign w:val="center"/>
          </w:tcPr>
          <w:p w:rsidR="002C07FB" w:rsidRPr="00D560F0" w:rsidRDefault="002C07FB" w:rsidP="001929ED">
            <w:pPr>
              <w:jc w:val="center"/>
              <w:rPr>
                <w:rFonts w:ascii="仿宋" w:eastAsia="仿宋" w:hAnsi="仿宋"/>
                <w:bCs/>
                <w:sz w:val="24"/>
                <w:szCs w:val="24"/>
              </w:rPr>
            </w:pPr>
            <w:r w:rsidRPr="00D560F0">
              <w:rPr>
                <w:rFonts w:ascii="仿宋" w:eastAsia="仿宋" w:hAnsi="仿宋" w:hint="eastAsia"/>
                <w:bCs/>
                <w:sz w:val="24"/>
                <w:szCs w:val="24"/>
              </w:rPr>
              <w:t>4分</w:t>
            </w:r>
          </w:p>
        </w:tc>
      </w:tr>
      <w:tr w:rsidR="002C07FB" w:rsidRPr="00D560F0" w:rsidTr="0056747D">
        <w:trPr>
          <w:trHeight w:val="982"/>
          <w:jc w:val="center"/>
        </w:trPr>
        <w:tc>
          <w:tcPr>
            <w:tcW w:w="834" w:type="dxa"/>
            <w:vAlign w:val="center"/>
          </w:tcPr>
          <w:p w:rsidR="002C07FB" w:rsidRPr="00D560F0" w:rsidRDefault="002C07FB" w:rsidP="001929ED">
            <w:pPr>
              <w:ind w:firstLineChars="200" w:firstLine="480"/>
              <w:jc w:val="center"/>
              <w:rPr>
                <w:rFonts w:ascii="仿宋" w:eastAsia="仿宋" w:hAnsi="仿宋"/>
                <w:bCs/>
                <w:sz w:val="24"/>
                <w:szCs w:val="24"/>
              </w:rPr>
            </w:pPr>
            <w:r w:rsidRPr="00D560F0">
              <w:rPr>
                <w:rFonts w:ascii="仿宋" w:eastAsia="仿宋" w:hAnsi="仿宋" w:hint="eastAsia"/>
                <w:bCs/>
                <w:sz w:val="24"/>
                <w:szCs w:val="24"/>
              </w:rPr>
              <w:t>6</w:t>
            </w:r>
          </w:p>
        </w:tc>
        <w:tc>
          <w:tcPr>
            <w:tcW w:w="1276" w:type="dxa"/>
            <w:vAlign w:val="center"/>
          </w:tcPr>
          <w:p w:rsidR="002C07FB" w:rsidRPr="00D560F0" w:rsidRDefault="002C07FB" w:rsidP="001929ED">
            <w:pPr>
              <w:jc w:val="center"/>
              <w:rPr>
                <w:rFonts w:ascii="仿宋" w:eastAsia="仿宋" w:hAnsi="仿宋"/>
                <w:bCs/>
                <w:sz w:val="24"/>
                <w:szCs w:val="24"/>
              </w:rPr>
            </w:pPr>
            <w:r w:rsidRPr="00D560F0">
              <w:rPr>
                <w:rFonts w:ascii="仿宋" w:eastAsia="仿宋" w:hAnsi="仿宋" w:hint="eastAsia"/>
                <w:bCs/>
                <w:sz w:val="24"/>
                <w:szCs w:val="24"/>
              </w:rPr>
              <w:t>售后服务</w:t>
            </w:r>
          </w:p>
        </w:tc>
        <w:tc>
          <w:tcPr>
            <w:tcW w:w="6237" w:type="dxa"/>
          </w:tcPr>
          <w:p w:rsidR="002C07FB" w:rsidRPr="00D560F0" w:rsidRDefault="002C07FB" w:rsidP="00D560F0">
            <w:pPr>
              <w:rPr>
                <w:rFonts w:ascii="仿宋" w:eastAsia="仿宋" w:hAnsi="仿宋"/>
                <w:bCs/>
                <w:color w:val="000000"/>
                <w:sz w:val="24"/>
                <w:szCs w:val="24"/>
              </w:rPr>
            </w:pPr>
            <w:r w:rsidRPr="00D560F0">
              <w:rPr>
                <w:rFonts w:ascii="仿宋" w:eastAsia="仿宋" w:hAnsi="仿宋" w:hint="eastAsia"/>
                <w:bCs/>
                <w:color w:val="000000"/>
                <w:sz w:val="24"/>
                <w:szCs w:val="24"/>
              </w:rPr>
              <w:t>1.产品服务</w:t>
            </w:r>
            <w:r w:rsidR="00CE5C69">
              <w:rPr>
                <w:rFonts w:ascii="仿宋" w:eastAsia="仿宋" w:hAnsi="仿宋" w:hint="eastAsia"/>
                <w:bCs/>
                <w:color w:val="000000"/>
                <w:sz w:val="24"/>
                <w:szCs w:val="24"/>
              </w:rPr>
              <w:t>3</w:t>
            </w:r>
            <w:r w:rsidRPr="00D560F0">
              <w:rPr>
                <w:rFonts w:ascii="仿宋" w:eastAsia="仿宋" w:hAnsi="仿宋" w:hint="eastAsia"/>
                <w:bCs/>
                <w:color w:val="000000"/>
                <w:sz w:val="24"/>
                <w:szCs w:val="24"/>
              </w:rPr>
              <w:t>分</w:t>
            </w:r>
          </w:p>
          <w:p w:rsidR="002C07FB" w:rsidRPr="00D560F0" w:rsidRDefault="001E501C" w:rsidP="00D560F0">
            <w:pPr>
              <w:ind w:left="-61"/>
              <w:rPr>
                <w:rFonts w:ascii="仿宋" w:eastAsia="仿宋" w:hAnsi="仿宋"/>
                <w:bCs/>
                <w:color w:val="000000"/>
                <w:sz w:val="24"/>
                <w:szCs w:val="24"/>
              </w:rPr>
            </w:pPr>
            <w:r>
              <w:rPr>
                <w:rFonts w:ascii="仿宋" w:eastAsia="仿宋" w:hAnsi="仿宋" w:hint="eastAsia"/>
                <w:bCs/>
                <w:color w:val="000000"/>
                <w:sz w:val="24"/>
                <w:szCs w:val="24"/>
              </w:rPr>
              <w:t>根据</w:t>
            </w:r>
            <w:r w:rsidR="002C07FB" w:rsidRPr="00D560F0">
              <w:rPr>
                <w:rFonts w:ascii="仿宋" w:eastAsia="仿宋" w:hAnsi="仿宋" w:hint="eastAsia"/>
                <w:bCs/>
                <w:color w:val="000000"/>
                <w:sz w:val="24"/>
                <w:szCs w:val="24"/>
              </w:rPr>
              <w:t>投标人提交的投标文件对其交货、配送、售后服务及对招标文件提出的质量保证期及服务要求响应等方面的承诺情况进行评定。</w:t>
            </w:r>
            <w:r w:rsidR="00D2616D" w:rsidRPr="00D560F0">
              <w:rPr>
                <w:rFonts w:ascii="仿宋" w:eastAsia="仿宋" w:hAnsi="仿宋" w:hint="eastAsia"/>
                <w:bCs/>
                <w:color w:val="000000"/>
                <w:sz w:val="24"/>
                <w:szCs w:val="24"/>
              </w:rPr>
              <w:t>由各评委酌情评定。</w:t>
            </w:r>
          </w:p>
          <w:p w:rsidR="002C07FB" w:rsidRPr="00D560F0" w:rsidRDefault="002C07FB" w:rsidP="00D560F0">
            <w:pPr>
              <w:jc w:val="left"/>
              <w:rPr>
                <w:rFonts w:ascii="仿宋" w:eastAsia="仿宋" w:hAnsi="仿宋"/>
                <w:bCs/>
                <w:color w:val="000000"/>
                <w:sz w:val="24"/>
                <w:szCs w:val="24"/>
              </w:rPr>
            </w:pPr>
            <w:r w:rsidRPr="00D560F0">
              <w:rPr>
                <w:rFonts w:ascii="仿宋" w:eastAsia="仿宋" w:hAnsi="仿宋" w:hint="eastAsia"/>
                <w:bCs/>
                <w:color w:val="000000"/>
                <w:sz w:val="24"/>
                <w:szCs w:val="24"/>
              </w:rPr>
              <w:t>2.本地化服务3分</w:t>
            </w:r>
          </w:p>
          <w:p w:rsidR="002C07FB" w:rsidRPr="00D560F0" w:rsidRDefault="002C07FB" w:rsidP="0056747D">
            <w:pPr>
              <w:jc w:val="left"/>
              <w:rPr>
                <w:rFonts w:ascii="仿宋" w:eastAsia="仿宋" w:hAnsi="仿宋"/>
                <w:bCs/>
                <w:color w:val="000000"/>
                <w:sz w:val="24"/>
                <w:szCs w:val="24"/>
              </w:rPr>
            </w:pPr>
            <w:r w:rsidRPr="00D560F0">
              <w:rPr>
                <w:rFonts w:ascii="仿宋" w:eastAsia="仿宋" w:hAnsi="仿宋" w:hint="eastAsia"/>
                <w:bCs/>
                <w:color w:val="000000"/>
                <w:sz w:val="24"/>
                <w:szCs w:val="24"/>
              </w:rPr>
              <w:t>在湖州、杭州、嘉兴地区具有售后服务网点</w:t>
            </w:r>
            <w:r w:rsidR="008171CB">
              <w:rPr>
                <w:rFonts w:ascii="仿宋" w:eastAsia="仿宋" w:hAnsi="仿宋" w:hint="eastAsia"/>
                <w:bCs/>
                <w:color w:val="000000"/>
                <w:sz w:val="24"/>
                <w:szCs w:val="24"/>
              </w:rPr>
              <w:t>的</w:t>
            </w:r>
            <w:r w:rsidRPr="00D560F0">
              <w:rPr>
                <w:rFonts w:ascii="仿宋" w:eastAsia="仿宋" w:hAnsi="仿宋" w:hint="eastAsia"/>
                <w:bCs/>
                <w:color w:val="000000"/>
                <w:sz w:val="24"/>
                <w:szCs w:val="24"/>
              </w:rPr>
              <w:t>得3分，在省内其他地区具有售后服务网点</w:t>
            </w:r>
            <w:r w:rsidR="008171CB">
              <w:rPr>
                <w:rFonts w:ascii="仿宋" w:eastAsia="仿宋" w:hAnsi="仿宋" w:hint="eastAsia"/>
                <w:bCs/>
                <w:color w:val="000000"/>
                <w:sz w:val="24"/>
                <w:szCs w:val="24"/>
              </w:rPr>
              <w:t>的</w:t>
            </w:r>
            <w:r w:rsidRPr="00D560F0">
              <w:rPr>
                <w:rFonts w:ascii="仿宋" w:eastAsia="仿宋" w:hAnsi="仿宋" w:hint="eastAsia"/>
                <w:bCs/>
                <w:color w:val="000000"/>
                <w:sz w:val="24"/>
                <w:szCs w:val="24"/>
              </w:rPr>
              <w:t>得1分，外省的不得分。（</w:t>
            </w:r>
            <w:r w:rsidR="0056747D" w:rsidRPr="00D560F0">
              <w:rPr>
                <w:rFonts w:ascii="仿宋" w:eastAsia="仿宋" w:hAnsi="仿宋" w:hint="eastAsia"/>
                <w:bCs/>
                <w:color w:val="000000"/>
                <w:sz w:val="24"/>
              </w:rPr>
              <w:t>提供投标人 20</w:t>
            </w:r>
            <w:r w:rsidR="0056747D">
              <w:rPr>
                <w:rFonts w:ascii="仿宋" w:eastAsia="仿宋" w:hAnsi="仿宋" w:hint="eastAsia"/>
                <w:bCs/>
                <w:color w:val="000000"/>
                <w:sz w:val="24"/>
              </w:rPr>
              <w:t>19</w:t>
            </w:r>
            <w:r w:rsidR="0056747D" w:rsidRPr="00D560F0">
              <w:rPr>
                <w:rFonts w:ascii="仿宋" w:eastAsia="仿宋" w:hAnsi="仿宋" w:hint="eastAsia"/>
                <w:bCs/>
                <w:color w:val="000000"/>
                <w:sz w:val="24"/>
              </w:rPr>
              <w:t>年</w:t>
            </w:r>
            <w:r w:rsidR="0056747D">
              <w:rPr>
                <w:rFonts w:ascii="仿宋" w:eastAsia="仿宋" w:hAnsi="仿宋" w:hint="eastAsia"/>
                <w:bCs/>
                <w:color w:val="000000"/>
                <w:sz w:val="24"/>
              </w:rPr>
              <w:t>6</w:t>
            </w:r>
            <w:r w:rsidR="0056747D" w:rsidRPr="00D560F0">
              <w:rPr>
                <w:rFonts w:ascii="仿宋" w:eastAsia="仿宋" w:hAnsi="仿宋" w:hint="eastAsia"/>
                <w:bCs/>
                <w:color w:val="000000"/>
                <w:sz w:val="24"/>
              </w:rPr>
              <w:t>月</w:t>
            </w:r>
            <w:r w:rsidR="0056747D">
              <w:rPr>
                <w:rFonts w:ascii="仿宋" w:eastAsia="仿宋" w:hAnsi="仿宋" w:hint="eastAsia"/>
                <w:bCs/>
                <w:color w:val="000000"/>
                <w:sz w:val="24"/>
              </w:rPr>
              <w:t>21</w:t>
            </w:r>
            <w:r w:rsidR="0056747D" w:rsidRPr="00D560F0">
              <w:rPr>
                <w:rFonts w:ascii="仿宋" w:eastAsia="仿宋" w:hAnsi="仿宋" w:hint="eastAsia"/>
                <w:bCs/>
                <w:color w:val="000000"/>
                <w:sz w:val="24"/>
              </w:rPr>
              <w:t>日前注册登记的服务网点营业执照</w:t>
            </w:r>
            <w:r w:rsidR="0056747D">
              <w:rPr>
                <w:rFonts w:ascii="仿宋" w:eastAsia="仿宋" w:hAnsi="仿宋" w:hint="eastAsia"/>
                <w:bCs/>
                <w:color w:val="000000"/>
                <w:sz w:val="24"/>
              </w:rPr>
              <w:t>复印件</w:t>
            </w:r>
            <w:r w:rsidR="0056747D">
              <w:rPr>
                <w:rFonts w:ascii="仿宋" w:eastAsia="仿宋" w:hAnsi="仿宋" w:hint="eastAsia"/>
                <w:sz w:val="24"/>
                <w:lang w:val="zh-CN"/>
              </w:rPr>
              <w:t>，未提供的不得分</w:t>
            </w:r>
            <w:r w:rsidR="008171CB">
              <w:rPr>
                <w:rFonts w:ascii="仿宋" w:eastAsia="仿宋" w:hAnsi="仿宋" w:hint="eastAsia"/>
                <w:bCs/>
                <w:color w:val="000000"/>
                <w:sz w:val="24"/>
                <w:szCs w:val="24"/>
              </w:rPr>
              <w:t>）</w:t>
            </w:r>
          </w:p>
        </w:tc>
        <w:tc>
          <w:tcPr>
            <w:tcW w:w="992" w:type="dxa"/>
            <w:vAlign w:val="center"/>
          </w:tcPr>
          <w:p w:rsidR="002C07FB" w:rsidRPr="00D560F0" w:rsidRDefault="00CE5C69" w:rsidP="001929ED">
            <w:pPr>
              <w:jc w:val="center"/>
              <w:rPr>
                <w:rFonts w:ascii="仿宋" w:eastAsia="仿宋" w:hAnsi="仿宋"/>
                <w:bCs/>
                <w:sz w:val="24"/>
                <w:szCs w:val="24"/>
              </w:rPr>
            </w:pPr>
            <w:r>
              <w:rPr>
                <w:rFonts w:ascii="仿宋" w:eastAsia="仿宋" w:hAnsi="仿宋" w:hint="eastAsia"/>
                <w:bCs/>
                <w:sz w:val="24"/>
                <w:szCs w:val="24"/>
              </w:rPr>
              <w:t>6</w:t>
            </w:r>
            <w:r w:rsidR="001E1EC2">
              <w:rPr>
                <w:rFonts w:ascii="仿宋" w:eastAsia="仿宋" w:hAnsi="仿宋" w:hint="eastAsia"/>
                <w:bCs/>
                <w:sz w:val="24"/>
                <w:szCs w:val="24"/>
              </w:rPr>
              <w:t>分</w:t>
            </w:r>
          </w:p>
        </w:tc>
      </w:tr>
      <w:tr w:rsidR="00CE5C69" w:rsidRPr="00D560F0" w:rsidTr="0056747D">
        <w:trPr>
          <w:trHeight w:val="604"/>
          <w:jc w:val="center"/>
        </w:trPr>
        <w:tc>
          <w:tcPr>
            <w:tcW w:w="834" w:type="dxa"/>
            <w:vAlign w:val="center"/>
          </w:tcPr>
          <w:p w:rsidR="00CE5C69" w:rsidRPr="00D560F0" w:rsidRDefault="00CE5C69" w:rsidP="001929ED">
            <w:pPr>
              <w:ind w:firstLineChars="200" w:firstLine="480"/>
              <w:jc w:val="center"/>
              <w:rPr>
                <w:rFonts w:ascii="仿宋" w:eastAsia="仿宋" w:hAnsi="仿宋"/>
                <w:bCs/>
                <w:sz w:val="24"/>
                <w:szCs w:val="24"/>
              </w:rPr>
            </w:pPr>
            <w:r>
              <w:rPr>
                <w:rFonts w:ascii="仿宋" w:eastAsia="仿宋" w:hAnsi="仿宋" w:hint="eastAsia"/>
                <w:bCs/>
                <w:sz w:val="24"/>
                <w:szCs w:val="24"/>
              </w:rPr>
              <w:t>7</w:t>
            </w:r>
          </w:p>
        </w:tc>
        <w:tc>
          <w:tcPr>
            <w:tcW w:w="1276" w:type="dxa"/>
            <w:vAlign w:val="center"/>
          </w:tcPr>
          <w:p w:rsidR="00CE5C69" w:rsidRPr="00D560F0" w:rsidRDefault="00CE5C69" w:rsidP="001929ED">
            <w:pPr>
              <w:jc w:val="center"/>
              <w:rPr>
                <w:rFonts w:ascii="仿宋" w:eastAsia="仿宋" w:hAnsi="仿宋"/>
                <w:bCs/>
                <w:sz w:val="24"/>
                <w:szCs w:val="24"/>
              </w:rPr>
            </w:pPr>
            <w:r>
              <w:rPr>
                <w:rFonts w:ascii="仿宋" w:eastAsia="仿宋" w:hAnsi="仿宋" w:hint="eastAsia"/>
                <w:bCs/>
                <w:sz w:val="24"/>
                <w:szCs w:val="24"/>
              </w:rPr>
              <w:t>优惠方案</w:t>
            </w:r>
          </w:p>
        </w:tc>
        <w:tc>
          <w:tcPr>
            <w:tcW w:w="6237" w:type="dxa"/>
          </w:tcPr>
          <w:p w:rsidR="00CE5C69" w:rsidRPr="001E1EC2" w:rsidRDefault="00CE5C69" w:rsidP="00D560F0">
            <w:pPr>
              <w:rPr>
                <w:rFonts w:ascii="仿宋" w:eastAsia="仿宋" w:hAnsi="仿宋"/>
                <w:bCs/>
                <w:color w:val="000000"/>
                <w:sz w:val="24"/>
                <w:szCs w:val="24"/>
              </w:rPr>
            </w:pPr>
            <w:r>
              <w:rPr>
                <w:rFonts w:ascii="仿宋" w:eastAsia="仿宋" w:hAnsi="仿宋" w:hint="eastAsia"/>
                <w:bCs/>
                <w:color w:val="000000"/>
                <w:sz w:val="24"/>
                <w:szCs w:val="24"/>
              </w:rPr>
              <w:t>针对贫困学生的优惠方案，</w:t>
            </w:r>
            <w:r w:rsidRPr="00D560F0">
              <w:rPr>
                <w:rFonts w:ascii="仿宋" w:eastAsia="仿宋" w:hAnsi="仿宋" w:hint="eastAsia"/>
                <w:bCs/>
                <w:color w:val="000000"/>
                <w:sz w:val="24"/>
                <w:szCs w:val="24"/>
              </w:rPr>
              <w:t>由各评委</w:t>
            </w:r>
            <w:r>
              <w:rPr>
                <w:rFonts w:ascii="仿宋" w:eastAsia="仿宋" w:hAnsi="仿宋" w:hint="eastAsia"/>
                <w:bCs/>
                <w:color w:val="000000"/>
                <w:sz w:val="24"/>
                <w:szCs w:val="24"/>
              </w:rPr>
              <w:t>根据优惠程度</w:t>
            </w:r>
            <w:r w:rsidRPr="00D560F0">
              <w:rPr>
                <w:rFonts w:ascii="仿宋" w:eastAsia="仿宋" w:hAnsi="仿宋" w:hint="eastAsia"/>
                <w:bCs/>
                <w:color w:val="000000"/>
                <w:sz w:val="24"/>
                <w:szCs w:val="24"/>
              </w:rPr>
              <w:t>酌情评定</w:t>
            </w:r>
            <w:r>
              <w:rPr>
                <w:rFonts w:ascii="仿宋" w:eastAsia="仿宋" w:hAnsi="仿宋" w:hint="eastAsia"/>
                <w:bCs/>
                <w:color w:val="000000"/>
                <w:sz w:val="24"/>
                <w:szCs w:val="24"/>
              </w:rPr>
              <w:t>，最高得2分</w:t>
            </w:r>
            <w:r w:rsidRPr="00D560F0">
              <w:rPr>
                <w:rFonts w:ascii="仿宋" w:eastAsia="仿宋" w:hAnsi="仿宋" w:hint="eastAsia"/>
                <w:bCs/>
                <w:color w:val="000000"/>
                <w:sz w:val="24"/>
                <w:szCs w:val="24"/>
              </w:rPr>
              <w:t>。</w:t>
            </w:r>
          </w:p>
        </w:tc>
        <w:tc>
          <w:tcPr>
            <w:tcW w:w="992" w:type="dxa"/>
            <w:vAlign w:val="center"/>
          </w:tcPr>
          <w:p w:rsidR="00CE5C69" w:rsidRPr="00D560F0" w:rsidRDefault="00CE5C69" w:rsidP="001929ED">
            <w:pPr>
              <w:jc w:val="center"/>
              <w:rPr>
                <w:rFonts w:ascii="仿宋" w:eastAsia="仿宋" w:hAnsi="仿宋"/>
                <w:bCs/>
                <w:sz w:val="24"/>
                <w:szCs w:val="24"/>
              </w:rPr>
            </w:pPr>
            <w:r>
              <w:rPr>
                <w:rFonts w:ascii="仿宋" w:eastAsia="仿宋" w:hAnsi="仿宋" w:hint="eastAsia"/>
                <w:bCs/>
                <w:sz w:val="24"/>
                <w:szCs w:val="24"/>
              </w:rPr>
              <w:t>2分</w:t>
            </w:r>
          </w:p>
        </w:tc>
      </w:tr>
      <w:tr w:rsidR="002C07FB" w:rsidRPr="00D560F0" w:rsidTr="0056747D">
        <w:trPr>
          <w:trHeight w:val="982"/>
          <w:jc w:val="center"/>
        </w:trPr>
        <w:tc>
          <w:tcPr>
            <w:tcW w:w="834" w:type="dxa"/>
            <w:vAlign w:val="center"/>
          </w:tcPr>
          <w:p w:rsidR="002C07FB" w:rsidRPr="00D560F0" w:rsidRDefault="00CE5C69" w:rsidP="001929ED">
            <w:pPr>
              <w:ind w:firstLineChars="200" w:firstLine="480"/>
              <w:jc w:val="center"/>
              <w:rPr>
                <w:rFonts w:ascii="仿宋" w:eastAsia="仿宋" w:hAnsi="仿宋"/>
                <w:bCs/>
                <w:sz w:val="24"/>
                <w:szCs w:val="24"/>
              </w:rPr>
            </w:pPr>
            <w:r>
              <w:rPr>
                <w:rFonts w:ascii="仿宋" w:eastAsia="仿宋" w:hAnsi="仿宋" w:hint="eastAsia"/>
                <w:bCs/>
                <w:sz w:val="24"/>
                <w:szCs w:val="24"/>
              </w:rPr>
              <w:t>8</w:t>
            </w:r>
          </w:p>
        </w:tc>
        <w:tc>
          <w:tcPr>
            <w:tcW w:w="1276" w:type="dxa"/>
            <w:vAlign w:val="center"/>
          </w:tcPr>
          <w:p w:rsidR="002C07FB" w:rsidRPr="00D560F0" w:rsidRDefault="002C07FB" w:rsidP="001929ED">
            <w:pPr>
              <w:jc w:val="center"/>
              <w:rPr>
                <w:rFonts w:ascii="仿宋" w:eastAsia="仿宋" w:hAnsi="仿宋"/>
                <w:bCs/>
                <w:sz w:val="24"/>
                <w:szCs w:val="24"/>
              </w:rPr>
            </w:pPr>
            <w:r w:rsidRPr="00D560F0">
              <w:rPr>
                <w:rFonts w:ascii="仿宋" w:eastAsia="仿宋" w:hAnsi="仿宋" w:hint="eastAsia"/>
                <w:bCs/>
                <w:sz w:val="24"/>
                <w:szCs w:val="24"/>
              </w:rPr>
              <w:t>投标文件质量</w:t>
            </w:r>
          </w:p>
        </w:tc>
        <w:tc>
          <w:tcPr>
            <w:tcW w:w="6237" w:type="dxa"/>
          </w:tcPr>
          <w:p w:rsidR="001E1EC2" w:rsidRPr="00D560F0" w:rsidRDefault="001E1EC2" w:rsidP="00D560F0">
            <w:pPr>
              <w:rPr>
                <w:rFonts w:ascii="仿宋" w:eastAsia="仿宋" w:hAnsi="仿宋"/>
                <w:bCs/>
                <w:color w:val="000000"/>
                <w:sz w:val="24"/>
                <w:szCs w:val="24"/>
              </w:rPr>
            </w:pPr>
            <w:r w:rsidRPr="001E1EC2">
              <w:rPr>
                <w:rFonts w:ascii="仿宋" w:eastAsia="仿宋" w:hAnsi="仿宋" w:hint="eastAsia"/>
                <w:bCs/>
                <w:color w:val="000000"/>
                <w:sz w:val="24"/>
                <w:szCs w:val="24"/>
              </w:rPr>
              <w:t>投标文件编制完整，格式规范、装订整齐、符合招标文件要求的，得2分；投标文件有关内容前后矛盾、与招标文件要求不一致等，评标委员会允许且需要通过询标等程序进行澄清的，该项不得分；投标文件存在其他错漏的，每项（次）扣 0.5 分，扣完该项得分为止。</w:t>
            </w:r>
          </w:p>
        </w:tc>
        <w:tc>
          <w:tcPr>
            <w:tcW w:w="992" w:type="dxa"/>
            <w:vAlign w:val="center"/>
          </w:tcPr>
          <w:p w:rsidR="002C07FB" w:rsidRPr="00D560F0" w:rsidRDefault="002C07FB" w:rsidP="001929ED">
            <w:pPr>
              <w:jc w:val="center"/>
              <w:rPr>
                <w:rFonts w:ascii="仿宋" w:eastAsia="仿宋" w:hAnsi="仿宋"/>
                <w:bCs/>
                <w:sz w:val="24"/>
                <w:szCs w:val="24"/>
              </w:rPr>
            </w:pPr>
            <w:r w:rsidRPr="00D560F0">
              <w:rPr>
                <w:rFonts w:ascii="仿宋" w:eastAsia="仿宋" w:hAnsi="仿宋" w:hint="eastAsia"/>
                <w:bCs/>
                <w:sz w:val="24"/>
                <w:szCs w:val="24"/>
              </w:rPr>
              <w:t>2分</w:t>
            </w:r>
          </w:p>
        </w:tc>
      </w:tr>
    </w:tbl>
    <w:p w:rsidR="002C07FB" w:rsidRPr="00096D9C" w:rsidRDefault="002C07FB" w:rsidP="00096D9C">
      <w:pPr>
        <w:ind w:firstLineChars="200" w:firstLine="482"/>
        <w:jc w:val="left"/>
        <w:rPr>
          <w:rFonts w:ascii="仿宋" w:eastAsia="仿宋" w:hAnsi="仿宋"/>
          <w:b/>
          <w:sz w:val="24"/>
          <w:szCs w:val="24"/>
        </w:rPr>
      </w:pPr>
      <w:r w:rsidRPr="00096D9C">
        <w:rPr>
          <w:rFonts w:ascii="仿宋" w:eastAsia="仿宋" w:hAnsi="仿宋" w:hint="eastAsia"/>
          <w:b/>
          <w:sz w:val="24"/>
          <w:szCs w:val="24"/>
        </w:rPr>
        <w:t>以上评分中涉及到的相关证书、证明资料均提供复印件加盖公章，未提供的此项不得分。</w:t>
      </w:r>
    </w:p>
    <w:p w:rsidR="00F21ACF" w:rsidRPr="00D560F0" w:rsidRDefault="002C07FB" w:rsidP="001E1EC2">
      <w:pPr>
        <w:ind w:firstLineChars="196" w:firstLine="472"/>
        <w:jc w:val="left"/>
        <w:rPr>
          <w:rFonts w:ascii="仿宋" w:eastAsia="仿宋" w:hAnsi="仿宋"/>
          <w:b/>
          <w:sz w:val="24"/>
          <w:szCs w:val="24"/>
        </w:rPr>
      </w:pPr>
      <w:r w:rsidRPr="00D560F0">
        <w:rPr>
          <w:rFonts w:ascii="仿宋" w:eastAsia="仿宋" w:hAnsi="仿宋" w:hint="eastAsia"/>
          <w:b/>
          <w:sz w:val="24"/>
          <w:szCs w:val="24"/>
        </w:rPr>
        <w:t>六</w:t>
      </w:r>
      <w:r w:rsidR="00F21ACF" w:rsidRPr="00D560F0">
        <w:rPr>
          <w:rFonts w:ascii="仿宋" w:eastAsia="仿宋" w:hAnsi="仿宋" w:hint="eastAsia"/>
          <w:b/>
          <w:sz w:val="24"/>
          <w:szCs w:val="24"/>
        </w:rPr>
        <w:t>、履约保证金</w:t>
      </w:r>
    </w:p>
    <w:p w:rsidR="00F21ACF" w:rsidRPr="00D560F0" w:rsidRDefault="001E1EC2" w:rsidP="00D560F0">
      <w:pPr>
        <w:ind w:firstLineChars="200" w:firstLine="480"/>
        <w:contextualSpacing/>
        <w:jc w:val="left"/>
        <w:rPr>
          <w:rFonts w:ascii="仿宋" w:eastAsia="仿宋" w:hAnsi="仿宋"/>
          <w:sz w:val="24"/>
          <w:szCs w:val="24"/>
        </w:rPr>
      </w:pPr>
      <w:r>
        <w:rPr>
          <w:rFonts w:ascii="仿宋" w:eastAsia="仿宋" w:hAnsi="仿宋" w:hint="eastAsia"/>
          <w:sz w:val="24"/>
          <w:szCs w:val="24"/>
        </w:rPr>
        <w:t>中标人</w:t>
      </w:r>
      <w:r w:rsidR="00F21ACF" w:rsidRPr="00D560F0">
        <w:rPr>
          <w:rFonts w:ascii="仿宋" w:eastAsia="仿宋" w:hAnsi="仿宋" w:hint="eastAsia"/>
          <w:sz w:val="24"/>
          <w:szCs w:val="24"/>
        </w:rPr>
        <w:t>于合同签订时向采购人交纳履约保证金</w:t>
      </w:r>
      <w:r w:rsidR="00062004">
        <w:rPr>
          <w:rFonts w:ascii="仿宋" w:eastAsia="仿宋" w:hAnsi="仿宋" w:hint="eastAsia"/>
          <w:sz w:val="24"/>
          <w:szCs w:val="24"/>
        </w:rPr>
        <w:t>人民币</w:t>
      </w:r>
      <w:r w:rsidR="00F732A0">
        <w:rPr>
          <w:rFonts w:ascii="仿宋" w:eastAsia="仿宋" w:hAnsi="仿宋" w:hint="eastAsia"/>
          <w:sz w:val="24"/>
          <w:szCs w:val="24"/>
        </w:rPr>
        <w:t>1</w:t>
      </w:r>
      <w:r w:rsidR="00062004">
        <w:rPr>
          <w:rFonts w:ascii="仿宋" w:eastAsia="仿宋" w:hAnsi="仿宋" w:hint="eastAsia"/>
          <w:sz w:val="24"/>
          <w:szCs w:val="24"/>
        </w:rPr>
        <w:t>万元</w:t>
      </w:r>
      <w:r w:rsidR="0056747D">
        <w:rPr>
          <w:rFonts w:ascii="仿宋" w:eastAsia="仿宋" w:hAnsi="仿宋" w:hint="eastAsia"/>
          <w:sz w:val="24"/>
          <w:szCs w:val="24"/>
        </w:rPr>
        <w:t>。</w:t>
      </w:r>
      <w:r w:rsidR="0056747D">
        <w:rPr>
          <w:rFonts w:ascii="仿宋" w:eastAsia="仿宋" w:hAnsi="仿宋" w:hint="eastAsia"/>
          <w:sz w:val="24"/>
        </w:rPr>
        <w:t>本项目分两期验收：第一期：2019年10月供货完毕并经</w:t>
      </w:r>
      <w:r w:rsidR="0056747D" w:rsidRPr="00D560F0">
        <w:rPr>
          <w:rFonts w:ascii="仿宋" w:eastAsia="仿宋" w:hAnsi="仿宋" w:hint="eastAsia"/>
          <w:sz w:val="24"/>
        </w:rPr>
        <w:t>验收合格后，</w:t>
      </w:r>
      <w:r w:rsidR="0056747D">
        <w:rPr>
          <w:rFonts w:ascii="仿宋" w:eastAsia="仿宋" w:hAnsi="仿宋" w:hint="eastAsia"/>
          <w:sz w:val="24"/>
        </w:rPr>
        <w:t>退还50%</w:t>
      </w:r>
      <w:r w:rsidR="0056747D" w:rsidRPr="00D560F0">
        <w:rPr>
          <w:rFonts w:ascii="仿宋" w:eastAsia="仿宋" w:hAnsi="仿宋" w:hint="eastAsia"/>
          <w:sz w:val="24"/>
        </w:rPr>
        <w:t>履约保证金</w:t>
      </w:r>
      <w:r w:rsidR="0056747D">
        <w:rPr>
          <w:rFonts w:ascii="仿宋" w:eastAsia="仿宋" w:hAnsi="仿宋" w:hint="eastAsia"/>
          <w:sz w:val="24"/>
        </w:rPr>
        <w:t>；</w:t>
      </w:r>
      <w:r w:rsidR="0056747D">
        <w:rPr>
          <w:rFonts w:ascii="仿宋" w:eastAsia="仿宋" w:hAnsi="仿宋" w:hint="eastAsia"/>
          <w:sz w:val="24"/>
        </w:rPr>
        <w:lastRenderedPageBreak/>
        <w:t>第二期：2020年10月供货完毕并经</w:t>
      </w:r>
      <w:r w:rsidR="0056747D" w:rsidRPr="00D560F0">
        <w:rPr>
          <w:rFonts w:ascii="仿宋" w:eastAsia="仿宋" w:hAnsi="仿宋" w:hint="eastAsia"/>
          <w:sz w:val="24"/>
        </w:rPr>
        <w:t>验收合格后，</w:t>
      </w:r>
      <w:r w:rsidR="0056747D">
        <w:rPr>
          <w:rFonts w:ascii="仿宋" w:eastAsia="仿宋" w:hAnsi="仿宋" w:hint="eastAsia"/>
          <w:sz w:val="24"/>
        </w:rPr>
        <w:t>退还剩余的50%</w:t>
      </w:r>
      <w:r w:rsidR="0056747D" w:rsidRPr="00D560F0">
        <w:rPr>
          <w:rFonts w:ascii="仿宋" w:eastAsia="仿宋" w:hAnsi="仿宋" w:hint="eastAsia"/>
          <w:sz w:val="24"/>
        </w:rPr>
        <w:t>履约保证金</w:t>
      </w:r>
      <w:r w:rsidR="0056747D">
        <w:rPr>
          <w:rFonts w:ascii="仿宋" w:eastAsia="仿宋" w:hAnsi="仿宋" w:hint="eastAsia"/>
          <w:sz w:val="24"/>
        </w:rPr>
        <w:t>；履约保证金</w:t>
      </w:r>
      <w:r w:rsidR="0056747D" w:rsidRPr="00D560F0">
        <w:rPr>
          <w:rFonts w:ascii="仿宋" w:eastAsia="仿宋" w:hAnsi="仿宋" w:hint="eastAsia"/>
          <w:sz w:val="24"/>
        </w:rPr>
        <w:t>无息</w:t>
      </w:r>
      <w:r w:rsidR="0056747D">
        <w:rPr>
          <w:rFonts w:ascii="仿宋" w:eastAsia="仿宋" w:hAnsi="仿宋" w:hint="eastAsia"/>
          <w:sz w:val="24"/>
        </w:rPr>
        <w:t>退还</w:t>
      </w:r>
      <w:r w:rsidR="0056747D" w:rsidRPr="00D560F0">
        <w:rPr>
          <w:rFonts w:ascii="仿宋" w:eastAsia="仿宋" w:hAnsi="仿宋" w:hint="eastAsia"/>
          <w:sz w:val="24"/>
        </w:rPr>
        <w:t>。</w:t>
      </w:r>
      <w:r w:rsidR="00F21ACF" w:rsidRPr="00D560F0">
        <w:rPr>
          <w:rFonts w:ascii="仿宋" w:eastAsia="仿宋" w:hAnsi="仿宋" w:hint="eastAsia"/>
          <w:sz w:val="24"/>
          <w:szCs w:val="24"/>
        </w:rPr>
        <w:t>采购人</w:t>
      </w:r>
      <w:r w:rsidR="00F21ACF" w:rsidRPr="00D560F0">
        <w:rPr>
          <w:rFonts w:ascii="仿宋" w:eastAsia="仿宋" w:hAnsi="仿宋"/>
          <w:sz w:val="24"/>
          <w:szCs w:val="24"/>
        </w:rPr>
        <w:t>单位名称：湖州师范学院</w:t>
      </w:r>
      <w:r w:rsidR="00F21ACF" w:rsidRPr="00D560F0">
        <w:rPr>
          <w:rFonts w:ascii="仿宋" w:eastAsia="仿宋" w:hAnsi="仿宋" w:hint="eastAsia"/>
          <w:sz w:val="24"/>
          <w:szCs w:val="24"/>
        </w:rPr>
        <w:t>；</w:t>
      </w:r>
      <w:r w:rsidR="00F21ACF" w:rsidRPr="00D560F0">
        <w:rPr>
          <w:rFonts w:ascii="仿宋" w:eastAsia="仿宋" w:hAnsi="仿宋"/>
          <w:sz w:val="24"/>
          <w:szCs w:val="24"/>
        </w:rPr>
        <w:t>开户行：建行吴兴支行</w:t>
      </w:r>
      <w:r w:rsidR="00F21ACF" w:rsidRPr="00D560F0">
        <w:rPr>
          <w:rFonts w:ascii="仿宋" w:eastAsia="仿宋" w:hAnsi="仿宋" w:hint="eastAsia"/>
          <w:sz w:val="24"/>
          <w:szCs w:val="24"/>
        </w:rPr>
        <w:t>；</w:t>
      </w:r>
      <w:r w:rsidR="00F21ACF" w:rsidRPr="00D560F0">
        <w:rPr>
          <w:rFonts w:ascii="仿宋" w:eastAsia="仿宋" w:hAnsi="仿宋"/>
          <w:sz w:val="24"/>
          <w:szCs w:val="24"/>
        </w:rPr>
        <w:t>账号</w:t>
      </w:r>
      <w:r w:rsidR="00F21ACF" w:rsidRPr="00D560F0">
        <w:rPr>
          <w:rFonts w:ascii="仿宋" w:eastAsia="仿宋" w:hAnsi="仿宋" w:hint="eastAsia"/>
          <w:sz w:val="24"/>
          <w:szCs w:val="24"/>
        </w:rPr>
        <w:t>：</w:t>
      </w:r>
      <w:r w:rsidR="00F21ACF" w:rsidRPr="00D560F0">
        <w:rPr>
          <w:rFonts w:ascii="仿宋" w:eastAsia="仿宋" w:hAnsi="仿宋"/>
          <w:sz w:val="24"/>
          <w:szCs w:val="24"/>
        </w:rPr>
        <w:t>33001649335050002860</w:t>
      </w:r>
      <w:r w:rsidR="00F21ACF" w:rsidRPr="00D560F0">
        <w:rPr>
          <w:rFonts w:ascii="仿宋" w:eastAsia="仿宋" w:hAnsi="仿宋" w:hint="eastAsia"/>
          <w:sz w:val="24"/>
          <w:szCs w:val="24"/>
        </w:rPr>
        <w:t>。</w:t>
      </w:r>
      <w:r w:rsidR="00F21ACF" w:rsidRPr="00D560F0">
        <w:rPr>
          <w:rFonts w:ascii="仿宋" w:eastAsia="仿宋" w:hAnsi="仿宋"/>
          <w:sz w:val="24"/>
          <w:szCs w:val="24"/>
        </w:rPr>
        <w:t>统一社会信用代码：123305004711725032</w:t>
      </w:r>
      <w:r w:rsidR="00F21ACF" w:rsidRPr="00D560F0">
        <w:rPr>
          <w:rFonts w:ascii="仿宋" w:eastAsia="仿宋" w:hAnsi="仿宋" w:hint="eastAsia"/>
          <w:sz w:val="24"/>
          <w:szCs w:val="24"/>
        </w:rPr>
        <w:t>。地址、电话：湖州市二环东路759号，0572-2321567。</w:t>
      </w:r>
    </w:p>
    <w:p w:rsidR="00F21ACF" w:rsidRPr="00D560F0" w:rsidRDefault="002C07FB" w:rsidP="001E1EC2">
      <w:pPr>
        <w:ind w:firstLineChars="196" w:firstLine="472"/>
        <w:jc w:val="left"/>
        <w:rPr>
          <w:rFonts w:ascii="仿宋" w:eastAsia="仿宋" w:hAnsi="仿宋"/>
          <w:b/>
          <w:sz w:val="24"/>
          <w:szCs w:val="24"/>
        </w:rPr>
      </w:pPr>
      <w:r w:rsidRPr="00D560F0">
        <w:rPr>
          <w:rFonts w:ascii="仿宋" w:eastAsia="仿宋" w:hAnsi="仿宋" w:hint="eastAsia"/>
          <w:b/>
          <w:sz w:val="24"/>
          <w:szCs w:val="24"/>
        </w:rPr>
        <w:t>七</w:t>
      </w:r>
      <w:r w:rsidR="00F21ACF" w:rsidRPr="00D560F0">
        <w:rPr>
          <w:rFonts w:ascii="仿宋" w:eastAsia="仿宋" w:hAnsi="仿宋" w:hint="eastAsia"/>
          <w:b/>
          <w:sz w:val="24"/>
          <w:szCs w:val="24"/>
        </w:rPr>
        <w:t>、付款方式</w:t>
      </w:r>
    </w:p>
    <w:p w:rsidR="00F62BA7" w:rsidRPr="00D560F0" w:rsidRDefault="00F62BA7" w:rsidP="00D560F0">
      <w:pPr>
        <w:ind w:firstLineChars="200" w:firstLine="480"/>
        <w:contextualSpacing/>
        <w:jc w:val="left"/>
        <w:rPr>
          <w:rFonts w:ascii="仿宋" w:eastAsia="仿宋" w:hAnsi="仿宋"/>
          <w:sz w:val="24"/>
          <w:szCs w:val="24"/>
        </w:rPr>
      </w:pPr>
      <w:r w:rsidRPr="00D560F0">
        <w:rPr>
          <w:rFonts w:ascii="仿宋" w:eastAsia="仿宋" w:hAnsi="仿宋" w:hint="eastAsia"/>
          <w:sz w:val="24"/>
          <w:szCs w:val="24"/>
        </w:rPr>
        <w:t>合同货物由学生自愿购买，</w:t>
      </w:r>
      <w:r w:rsidR="00193521">
        <w:rPr>
          <w:rFonts w:ascii="仿宋" w:eastAsia="仿宋" w:hAnsi="仿宋" w:hint="eastAsia"/>
          <w:sz w:val="24"/>
          <w:szCs w:val="24"/>
        </w:rPr>
        <w:t>每年</w:t>
      </w:r>
      <w:r w:rsidRPr="00D560F0">
        <w:rPr>
          <w:rFonts w:ascii="仿宋" w:eastAsia="仿宋" w:hAnsi="仿宋" w:hint="eastAsia"/>
          <w:sz w:val="24"/>
          <w:szCs w:val="24"/>
        </w:rPr>
        <w:t>由学校</w:t>
      </w:r>
      <w:r w:rsidR="001E1EC2">
        <w:rPr>
          <w:rFonts w:ascii="仿宋" w:eastAsia="仿宋" w:hAnsi="仿宋" w:hint="eastAsia"/>
          <w:sz w:val="24"/>
          <w:szCs w:val="24"/>
        </w:rPr>
        <w:t>协助中标人</w:t>
      </w:r>
      <w:r w:rsidRPr="00D560F0">
        <w:rPr>
          <w:rFonts w:ascii="仿宋" w:eastAsia="仿宋" w:hAnsi="仿宋" w:hint="eastAsia"/>
          <w:sz w:val="24"/>
          <w:szCs w:val="24"/>
        </w:rPr>
        <w:t>向学生收取费用。</w:t>
      </w:r>
    </w:p>
    <w:p w:rsidR="00F21ACF" w:rsidRPr="00D560F0" w:rsidRDefault="002C07FB" w:rsidP="001E1EC2">
      <w:pPr>
        <w:ind w:firstLineChars="196" w:firstLine="472"/>
        <w:jc w:val="left"/>
        <w:rPr>
          <w:rFonts w:ascii="仿宋" w:eastAsia="仿宋" w:hAnsi="仿宋"/>
          <w:b/>
          <w:sz w:val="24"/>
          <w:szCs w:val="24"/>
        </w:rPr>
      </w:pPr>
      <w:r w:rsidRPr="00D560F0">
        <w:rPr>
          <w:rFonts w:ascii="仿宋" w:eastAsia="仿宋" w:hAnsi="仿宋" w:hint="eastAsia"/>
          <w:b/>
          <w:sz w:val="24"/>
          <w:szCs w:val="24"/>
        </w:rPr>
        <w:t>八</w:t>
      </w:r>
      <w:r w:rsidR="00F21ACF" w:rsidRPr="00D560F0">
        <w:rPr>
          <w:rFonts w:ascii="仿宋" w:eastAsia="仿宋" w:hAnsi="仿宋" w:hint="eastAsia"/>
          <w:b/>
          <w:sz w:val="24"/>
          <w:szCs w:val="24"/>
        </w:rPr>
        <w:t>、其他事项</w:t>
      </w:r>
    </w:p>
    <w:p w:rsidR="00F21ACF" w:rsidRPr="00D560F0" w:rsidRDefault="00F21ACF" w:rsidP="001E1EC2">
      <w:pPr>
        <w:ind w:firstLineChars="200" w:firstLine="480"/>
        <w:jc w:val="left"/>
        <w:rPr>
          <w:rFonts w:ascii="仿宋" w:eastAsia="仿宋" w:hAnsi="仿宋"/>
          <w:sz w:val="24"/>
          <w:szCs w:val="24"/>
        </w:rPr>
      </w:pPr>
      <w:r w:rsidRPr="00D560F0">
        <w:rPr>
          <w:rFonts w:ascii="仿宋" w:eastAsia="仿宋" w:hAnsi="仿宋" w:hint="eastAsia"/>
          <w:sz w:val="24"/>
          <w:szCs w:val="24"/>
        </w:rPr>
        <w:t>1.交货时间：201</w:t>
      </w:r>
      <w:r w:rsidR="00F732A0">
        <w:rPr>
          <w:rFonts w:ascii="仿宋" w:eastAsia="仿宋" w:hAnsi="仿宋" w:hint="eastAsia"/>
          <w:sz w:val="24"/>
          <w:szCs w:val="24"/>
        </w:rPr>
        <w:t>9</w:t>
      </w:r>
      <w:r w:rsidRPr="00D560F0">
        <w:rPr>
          <w:rFonts w:ascii="仿宋" w:eastAsia="仿宋" w:hAnsi="仿宋" w:hint="eastAsia"/>
          <w:sz w:val="24"/>
          <w:szCs w:val="24"/>
        </w:rPr>
        <w:t>年</w:t>
      </w:r>
      <w:r w:rsidR="001E1EC2">
        <w:rPr>
          <w:rFonts w:ascii="仿宋" w:eastAsia="仿宋" w:hAnsi="仿宋" w:hint="eastAsia"/>
          <w:sz w:val="24"/>
          <w:szCs w:val="24"/>
        </w:rPr>
        <w:t>10</w:t>
      </w:r>
      <w:r w:rsidRPr="00D560F0">
        <w:rPr>
          <w:rFonts w:ascii="仿宋" w:eastAsia="仿宋" w:hAnsi="仿宋" w:hint="eastAsia"/>
          <w:sz w:val="24"/>
          <w:szCs w:val="24"/>
        </w:rPr>
        <w:t>月1日</w:t>
      </w:r>
      <w:r w:rsidR="00193521">
        <w:rPr>
          <w:rFonts w:ascii="仿宋" w:eastAsia="仿宋" w:hAnsi="仿宋" w:hint="eastAsia"/>
          <w:sz w:val="24"/>
          <w:szCs w:val="24"/>
        </w:rPr>
        <w:t>；20</w:t>
      </w:r>
      <w:r w:rsidR="00F732A0">
        <w:rPr>
          <w:rFonts w:ascii="仿宋" w:eastAsia="仿宋" w:hAnsi="仿宋" w:hint="eastAsia"/>
          <w:sz w:val="24"/>
          <w:szCs w:val="24"/>
        </w:rPr>
        <w:t>20</w:t>
      </w:r>
      <w:r w:rsidR="00193521">
        <w:rPr>
          <w:rFonts w:ascii="仿宋" w:eastAsia="仿宋" w:hAnsi="仿宋" w:hint="eastAsia"/>
          <w:sz w:val="24"/>
          <w:szCs w:val="24"/>
        </w:rPr>
        <w:t>年10月1日</w:t>
      </w:r>
      <w:r w:rsidRPr="00D560F0">
        <w:rPr>
          <w:rFonts w:ascii="仿宋" w:eastAsia="仿宋" w:hAnsi="仿宋" w:hint="eastAsia"/>
          <w:sz w:val="24"/>
          <w:szCs w:val="24"/>
        </w:rPr>
        <w:t>。</w:t>
      </w:r>
    </w:p>
    <w:p w:rsidR="00F21ACF" w:rsidRPr="00D560F0" w:rsidRDefault="00F21ACF" w:rsidP="001E1EC2">
      <w:pPr>
        <w:ind w:firstLineChars="200" w:firstLine="480"/>
        <w:jc w:val="left"/>
        <w:rPr>
          <w:rFonts w:ascii="仿宋" w:eastAsia="仿宋" w:hAnsi="仿宋"/>
          <w:sz w:val="24"/>
          <w:szCs w:val="24"/>
        </w:rPr>
      </w:pPr>
      <w:r w:rsidRPr="00D560F0">
        <w:rPr>
          <w:rFonts w:ascii="仿宋" w:eastAsia="仿宋" w:hAnsi="仿宋" w:hint="eastAsia"/>
          <w:sz w:val="24"/>
          <w:szCs w:val="24"/>
        </w:rPr>
        <w:t>2.质量保修期自货物验收合格之日起</w:t>
      </w:r>
      <w:r w:rsidR="0041574A" w:rsidRPr="00D560F0">
        <w:rPr>
          <w:rFonts w:ascii="仿宋" w:eastAsia="仿宋" w:hAnsi="仿宋" w:hint="eastAsia"/>
          <w:sz w:val="24"/>
          <w:szCs w:val="24"/>
        </w:rPr>
        <w:t>1</w:t>
      </w:r>
      <w:r w:rsidRPr="00D560F0">
        <w:rPr>
          <w:rFonts w:ascii="仿宋" w:eastAsia="仿宋" w:hAnsi="仿宋" w:hint="eastAsia"/>
          <w:sz w:val="24"/>
          <w:szCs w:val="24"/>
        </w:rPr>
        <w:t>年。在合同规定的质保期内，供应商应负责免费维修或更换因质量问题损坏的货物。</w:t>
      </w:r>
    </w:p>
    <w:p w:rsidR="00F21ACF" w:rsidRDefault="0056747D" w:rsidP="0056747D">
      <w:pPr>
        <w:ind w:firstLineChars="196" w:firstLine="472"/>
        <w:jc w:val="left"/>
        <w:rPr>
          <w:rFonts w:ascii="仿宋" w:eastAsia="仿宋" w:hAnsi="仿宋"/>
          <w:b/>
          <w:sz w:val="24"/>
        </w:rPr>
      </w:pPr>
      <w:r w:rsidRPr="003F69E6">
        <w:rPr>
          <w:rFonts w:ascii="仿宋" w:eastAsia="仿宋" w:hAnsi="仿宋" w:hint="eastAsia"/>
          <w:b/>
          <w:sz w:val="24"/>
        </w:rPr>
        <w:t>附件：</w:t>
      </w:r>
      <w:r w:rsidRPr="003F69E6">
        <w:rPr>
          <w:rFonts w:ascii="仿宋" w:eastAsia="仿宋" w:hAnsi="仿宋"/>
          <w:b/>
          <w:sz w:val="24"/>
        </w:rPr>
        <w:t>投标报价</w:t>
      </w:r>
      <w:r>
        <w:rPr>
          <w:rFonts w:ascii="仿宋" w:eastAsia="仿宋" w:hAnsi="仿宋" w:hint="eastAsia"/>
          <w:b/>
          <w:sz w:val="24"/>
        </w:rPr>
        <w:t>清单。</w:t>
      </w:r>
    </w:p>
    <w:p w:rsidR="0056747D" w:rsidRPr="00D560F0" w:rsidRDefault="0056747D" w:rsidP="0056747D">
      <w:pPr>
        <w:ind w:firstLineChars="196" w:firstLine="470"/>
        <w:jc w:val="left"/>
        <w:rPr>
          <w:rFonts w:ascii="仿宋" w:eastAsia="仿宋" w:hAnsi="仿宋"/>
          <w:sz w:val="24"/>
          <w:szCs w:val="24"/>
        </w:rPr>
      </w:pPr>
    </w:p>
    <w:p w:rsidR="00F21ACF" w:rsidRPr="00D560F0" w:rsidRDefault="00F21ACF" w:rsidP="001E1EC2">
      <w:pPr>
        <w:ind w:right="480" w:firstLineChars="2000" w:firstLine="4800"/>
        <w:rPr>
          <w:rFonts w:ascii="仿宋" w:eastAsia="仿宋" w:hAnsi="仿宋"/>
          <w:sz w:val="24"/>
          <w:szCs w:val="24"/>
        </w:rPr>
      </w:pPr>
      <w:r w:rsidRPr="00D560F0">
        <w:rPr>
          <w:rFonts w:ascii="仿宋" w:eastAsia="仿宋" w:hAnsi="仿宋" w:hint="eastAsia"/>
          <w:sz w:val="24"/>
          <w:szCs w:val="24"/>
        </w:rPr>
        <w:t>湖州师范学院采购管理中心</w:t>
      </w:r>
      <w:r w:rsidR="001E1EC2">
        <w:rPr>
          <w:rFonts w:ascii="仿宋" w:eastAsia="仿宋" w:hAnsi="仿宋" w:hint="eastAsia"/>
          <w:sz w:val="24"/>
          <w:szCs w:val="24"/>
        </w:rPr>
        <w:t xml:space="preserve">  </w:t>
      </w:r>
    </w:p>
    <w:p w:rsidR="0041574A" w:rsidRDefault="00F21ACF" w:rsidP="001E1EC2">
      <w:pPr>
        <w:ind w:right="480" w:firstLineChars="2150" w:firstLine="5160"/>
        <w:rPr>
          <w:rFonts w:ascii="仿宋" w:eastAsia="仿宋" w:hAnsi="仿宋"/>
          <w:sz w:val="24"/>
          <w:szCs w:val="24"/>
        </w:rPr>
      </w:pPr>
      <w:r w:rsidRPr="00D560F0">
        <w:rPr>
          <w:rFonts w:ascii="仿宋" w:eastAsia="仿宋" w:hAnsi="仿宋" w:hint="eastAsia"/>
          <w:sz w:val="24"/>
          <w:szCs w:val="24"/>
        </w:rPr>
        <w:t>201</w:t>
      </w:r>
      <w:r w:rsidR="00F732A0">
        <w:rPr>
          <w:rFonts w:ascii="仿宋" w:eastAsia="仿宋" w:hAnsi="仿宋" w:hint="eastAsia"/>
          <w:sz w:val="24"/>
          <w:szCs w:val="24"/>
        </w:rPr>
        <w:t>9</w:t>
      </w:r>
      <w:r w:rsidRPr="00D560F0">
        <w:rPr>
          <w:rFonts w:ascii="仿宋" w:eastAsia="仿宋" w:hAnsi="仿宋" w:hint="eastAsia"/>
          <w:sz w:val="24"/>
          <w:szCs w:val="24"/>
        </w:rPr>
        <w:t>年</w:t>
      </w:r>
      <w:r w:rsidR="00F732A0">
        <w:rPr>
          <w:rFonts w:ascii="仿宋" w:eastAsia="仿宋" w:hAnsi="仿宋" w:hint="eastAsia"/>
          <w:sz w:val="24"/>
          <w:szCs w:val="24"/>
        </w:rPr>
        <w:t>6</w:t>
      </w:r>
      <w:r w:rsidRPr="00D560F0">
        <w:rPr>
          <w:rFonts w:ascii="仿宋" w:eastAsia="仿宋" w:hAnsi="仿宋" w:hint="eastAsia"/>
          <w:sz w:val="24"/>
          <w:szCs w:val="24"/>
        </w:rPr>
        <w:t>月</w:t>
      </w:r>
      <w:r w:rsidR="00F732A0">
        <w:rPr>
          <w:rFonts w:ascii="仿宋" w:eastAsia="仿宋" w:hAnsi="仿宋" w:hint="eastAsia"/>
          <w:sz w:val="24"/>
          <w:szCs w:val="24"/>
        </w:rPr>
        <w:t>14</w:t>
      </w:r>
      <w:r w:rsidRPr="00D560F0">
        <w:rPr>
          <w:rFonts w:ascii="仿宋" w:eastAsia="仿宋" w:hAnsi="仿宋" w:hint="eastAsia"/>
          <w:sz w:val="24"/>
          <w:szCs w:val="24"/>
        </w:rPr>
        <w:t>日</w:t>
      </w:r>
    </w:p>
    <w:p w:rsidR="0056747D" w:rsidRDefault="0056747D" w:rsidP="0056747D">
      <w:pPr>
        <w:ind w:right="480"/>
        <w:jc w:val="left"/>
        <w:rPr>
          <w:rFonts w:ascii="仿宋" w:eastAsia="仿宋" w:hAnsi="仿宋"/>
          <w:sz w:val="24"/>
          <w:szCs w:val="24"/>
        </w:rPr>
      </w:pPr>
    </w:p>
    <w:p w:rsidR="0056747D" w:rsidRPr="003F69E6" w:rsidRDefault="0056747D" w:rsidP="0056747D">
      <w:pPr>
        <w:pStyle w:val="a7"/>
        <w:snapToGrid w:val="0"/>
        <w:spacing w:beforeLines="0" w:afterLines="0" w:line="240" w:lineRule="auto"/>
        <w:jc w:val="left"/>
        <w:rPr>
          <w:rFonts w:ascii="黑体" w:eastAsia="黑体" w:hAnsi="黑体"/>
          <w:color w:val="000000"/>
        </w:rPr>
      </w:pPr>
      <w:r w:rsidRPr="003F69E6">
        <w:rPr>
          <w:rFonts w:ascii="黑体" w:eastAsia="黑体" w:hAnsi="黑体" w:hint="eastAsia"/>
        </w:rPr>
        <w:t>附件一：</w:t>
      </w:r>
      <w:r w:rsidRPr="003F69E6">
        <w:rPr>
          <w:rFonts w:ascii="黑体" w:eastAsia="黑体" w:hAnsi="黑体"/>
        </w:rPr>
        <w:t>投标报价</w:t>
      </w:r>
      <w:r>
        <w:rPr>
          <w:rFonts w:ascii="黑体" w:eastAsia="黑体" w:hAnsi="黑体" w:hint="eastAsia"/>
        </w:rPr>
        <w:t>清单</w:t>
      </w:r>
      <w:r w:rsidRPr="003F69E6">
        <w:rPr>
          <w:rFonts w:ascii="黑体" w:eastAsia="黑体" w:hAnsi="黑体"/>
          <w:color w:val="000000"/>
        </w:rPr>
        <w:t xml:space="preserve"> </w:t>
      </w:r>
    </w:p>
    <w:p w:rsidR="0056747D" w:rsidRPr="00BF2B46" w:rsidRDefault="0056747D" w:rsidP="0056747D">
      <w:pPr>
        <w:snapToGrid w:val="0"/>
        <w:spacing w:before="50" w:after="50"/>
        <w:jc w:val="center"/>
        <w:rPr>
          <w:rFonts w:ascii="仿宋" w:eastAsia="仿宋" w:hAnsi="仿宋"/>
          <w:b/>
          <w:sz w:val="24"/>
        </w:rPr>
      </w:pPr>
      <w:r>
        <w:rPr>
          <w:rFonts w:ascii="仿宋" w:eastAsia="仿宋" w:hAnsi="仿宋" w:hint="eastAsia"/>
          <w:b/>
          <w:sz w:val="24"/>
        </w:rPr>
        <w:t>投标报价清单</w:t>
      </w:r>
    </w:p>
    <w:p w:rsidR="0056747D" w:rsidRPr="0074262F" w:rsidRDefault="0056747D" w:rsidP="0056747D">
      <w:pPr>
        <w:jc w:val="left"/>
        <w:rPr>
          <w:rFonts w:ascii="仿宋" w:eastAsia="仿宋" w:hAnsi="仿宋"/>
          <w:b/>
          <w:sz w:val="24"/>
        </w:rPr>
      </w:pPr>
      <w:r w:rsidRPr="0074262F">
        <w:rPr>
          <w:rFonts w:ascii="仿宋" w:eastAsia="仿宋" w:hAnsi="仿宋" w:hint="eastAsia"/>
          <w:b/>
          <w:sz w:val="24"/>
        </w:rPr>
        <w:t>采购项目名称：湖州师范学院2019-2020年新生</w:t>
      </w:r>
      <w:r>
        <w:rPr>
          <w:rFonts w:ascii="仿宋" w:eastAsia="仿宋" w:hAnsi="仿宋" w:hint="eastAsia"/>
          <w:b/>
          <w:sz w:val="24"/>
        </w:rPr>
        <w:t>运动服装</w:t>
      </w:r>
      <w:r w:rsidRPr="0074262F">
        <w:rPr>
          <w:rFonts w:ascii="仿宋" w:eastAsia="仿宋" w:hAnsi="仿宋" w:hint="eastAsia"/>
          <w:b/>
          <w:sz w:val="24"/>
        </w:rPr>
        <w:t>供应商准入项目</w:t>
      </w:r>
    </w:p>
    <w:p w:rsidR="0056747D" w:rsidRPr="0074262F" w:rsidRDefault="0056747D" w:rsidP="0056747D">
      <w:pPr>
        <w:jc w:val="left"/>
        <w:rPr>
          <w:rFonts w:ascii="仿宋" w:eastAsia="仿宋" w:hAnsi="仿宋"/>
          <w:b/>
          <w:sz w:val="24"/>
        </w:rPr>
      </w:pPr>
      <w:r w:rsidRPr="0074262F">
        <w:rPr>
          <w:rFonts w:ascii="仿宋" w:eastAsia="仿宋" w:hAnsi="仿宋" w:hint="eastAsia"/>
          <w:b/>
          <w:sz w:val="24"/>
        </w:rPr>
        <w:t>采购项目编号：XZ2019-</w:t>
      </w:r>
      <w:r>
        <w:rPr>
          <w:rFonts w:ascii="仿宋" w:eastAsia="仿宋" w:hAnsi="仿宋" w:hint="eastAsia"/>
          <w:b/>
          <w:sz w:val="24"/>
        </w:rPr>
        <w:t>226</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2"/>
        <w:gridCol w:w="3821"/>
        <w:gridCol w:w="1417"/>
        <w:gridCol w:w="1418"/>
        <w:gridCol w:w="1527"/>
      </w:tblGrid>
      <w:tr w:rsidR="00FD1408" w:rsidRPr="00BF2B46" w:rsidTr="00FD1408">
        <w:trPr>
          <w:trHeight w:val="458"/>
          <w:jc w:val="center"/>
        </w:trPr>
        <w:tc>
          <w:tcPr>
            <w:tcW w:w="742" w:type="dxa"/>
            <w:vAlign w:val="center"/>
          </w:tcPr>
          <w:p w:rsidR="00FD1408" w:rsidRPr="003F69E6" w:rsidRDefault="00FD1408" w:rsidP="00FB70B7">
            <w:pPr>
              <w:spacing w:beforeLines="50"/>
              <w:jc w:val="center"/>
              <w:rPr>
                <w:rFonts w:ascii="仿宋" w:eastAsia="仿宋" w:hAnsi="仿宋"/>
                <w:b/>
                <w:sz w:val="24"/>
              </w:rPr>
            </w:pPr>
            <w:r w:rsidRPr="003F69E6">
              <w:rPr>
                <w:rFonts w:ascii="仿宋" w:eastAsia="仿宋" w:hAnsi="仿宋" w:hint="eastAsia"/>
                <w:b/>
                <w:sz w:val="24"/>
              </w:rPr>
              <w:t>序号</w:t>
            </w:r>
          </w:p>
        </w:tc>
        <w:tc>
          <w:tcPr>
            <w:tcW w:w="3821" w:type="dxa"/>
            <w:vAlign w:val="center"/>
          </w:tcPr>
          <w:p w:rsidR="00FD1408" w:rsidRPr="003F69E6" w:rsidRDefault="00FD1408" w:rsidP="00FB70B7">
            <w:pPr>
              <w:spacing w:beforeLines="50"/>
              <w:jc w:val="center"/>
              <w:rPr>
                <w:rFonts w:ascii="仿宋" w:eastAsia="仿宋" w:hAnsi="仿宋"/>
                <w:b/>
                <w:sz w:val="24"/>
              </w:rPr>
            </w:pPr>
            <w:r w:rsidRPr="003F69E6">
              <w:rPr>
                <w:rFonts w:ascii="仿宋" w:eastAsia="仿宋" w:hAnsi="仿宋" w:hint="eastAsia"/>
                <w:b/>
                <w:sz w:val="24"/>
              </w:rPr>
              <w:t>品名</w:t>
            </w:r>
          </w:p>
        </w:tc>
        <w:tc>
          <w:tcPr>
            <w:tcW w:w="1417" w:type="dxa"/>
            <w:vAlign w:val="center"/>
          </w:tcPr>
          <w:p w:rsidR="00FD1408" w:rsidRPr="003F69E6" w:rsidRDefault="00FD1408" w:rsidP="00FB70B7">
            <w:pPr>
              <w:spacing w:beforeLines="50"/>
              <w:jc w:val="center"/>
              <w:rPr>
                <w:rFonts w:ascii="仿宋" w:eastAsia="仿宋" w:hAnsi="仿宋"/>
                <w:b/>
                <w:sz w:val="24"/>
              </w:rPr>
            </w:pPr>
            <w:r w:rsidRPr="003F69E6">
              <w:rPr>
                <w:rFonts w:ascii="仿宋" w:eastAsia="仿宋" w:hAnsi="仿宋" w:hint="eastAsia"/>
                <w:b/>
                <w:sz w:val="24"/>
              </w:rPr>
              <w:t>数量</w:t>
            </w:r>
          </w:p>
        </w:tc>
        <w:tc>
          <w:tcPr>
            <w:tcW w:w="1418" w:type="dxa"/>
            <w:vAlign w:val="center"/>
          </w:tcPr>
          <w:p w:rsidR="00FD1408" w:rsidRPr="003F69E6" w:rsidRDefault="00FD1408" w:rsidP="00FB70B7">
            <w:pPr>
              <w:spacing w:beforeLines="50"/>
              <w:jc w:val="center"/>
              <w:rPr>
                <w:rFonts w:ascii="仿宋" w:eastAsia="仿宋" w:hAnsi="仿宋"/>
                <w:b/>
                <w:sz w:val="24"/>
              </w:rPr>
            </w:pPr>
            <w:r w:rsidRPr="003F69E6">
              <w:rPr>
                <w:rFonts w:ascii="仿宋" w:eastAsia="仿宋" w:hAnsi="仿宋" w:hint="eastAsia"/>
                <w:b/>
                <w:sz w:val="24"/>
              </w:rPr>
              <w:t>单价（元）</w:t>
            </w:r>
          </w:p>
        </w:tc>
        <w:tc>
          <w:tcPr>
            <w:tcW w:w="1527" w:type="dxa"/>
            <w:vAlign w:val="center"/>
          </w:tcPr>
          <w:p w:rsidR="00FD1408" w:rsidRPr="003F69E6" w:rsidRDefault="00FD1408" w:rsidP="00FB70B7">
            <w:pPr>
              <w:spacing w:beforeLines="50"/>
              <w:jc w:val="center"/>
              <w:rPr>
                <w:rFonts w:ascii="仿宋" w:eastAsia="仿宋" w:hAnsi="仿宋"/>
                <w:b/>
                <w:sz w:val="24"/>
              </w:rPr>
            </w:pPr>
            <w:r w:rsidRPr="003F69E6">
              <w:rPr>
                <w:rFonts w:ascii="仿宋" w:eastAsia="仿宋" w:hAnsi="仿宋" w:hint="eastAsia"/>
                <w:b/>
                <w:sz w:val="24"/>
              </w:rPr>
              <w:t>合计（元）</w:t>
            </w:r>
          </w:p>
        </w:tc>
      </w:tr>
      <w:tr w:rsidR="00FD1408" w:rsidRPr="00BF2B46" w:rsidTr="00FD1408">
        <w:trPr>
          <w:trHeight w:val="533"/>
          <w:jc w:val="center"/>
        </w:trPr>
        <w:tc>
          <w:tcPr>
            <w:tcW w:w="742" w:type="dxa"/>
            <w:vAlign w:val="center"/>
          </w:tcPr>
          <w:p w:rsidR="00FD1408" w:rsidRPr="00BF2B46" w:rsidRDefault="00FD1408" w:rsidP="00FB70B7">
            <w:pPr>
              <w:spacing w:beforeLines="50"/>
              <w:jc w:val="center"/>
              <w:rPr>
                <w:rFonts w:ascii="仿宋" w:eastAsia="仿宋" w:hAnsi="仿宋"/>
                <w:sz w:val="24"/>
              </w:rPr>
            </w:pPr>
            <w:r w:rsidRPr="00BF2B46">
              <w:rPr>
                <w:rFonts w:ascii="仿宋" w:eastAsia="仿宋" w:hAnsi="仿宋" w:hint="eastAsia"/>
                <w:sz w:val="24"/>
              </w:rPr>
              <w:t>1</w:t>
            </w:r>
          </w:p>
        </w:tc>
        <w:tc>
          <w:tcPr>
            <w:tcW w:w="3821" w:type="dxa"/>
            <w:vAlign w:val="center"/>
          </w:tcPr>
          <w:p w:rsidR="00FD1408" w:rsidRPr="00BF2B46" w:rsidRDefault="00FD1408" w:rsidP="00FB70B7">
            <w:pPr>
              <w:spacing w:beforeLines="50"/>
              <w:jc w:val="center"/>
              <w:rPr>
                <w:rFonts w:ascii="仿宋" w:eastAsia="仿宋" w:hAnsi="仿宋"/>
                <w:sz w:val="24"/>
              </w:rPr>
            </w:pPr>
            <w:r>
              <w:rPr>
                <w:rFonts w:ascii="仿宋" w:eastAsia="仿宋" w:hAnsi="仿宋" w:cs="Times New Roman" w:hint="eastAsia"/>
                <w:sz w:val="24"/>
                <w:szCs w:val="24"/>
              </w:rPr>
              <w:t>运动服（长袖/2个插袋）</w:t>
            </w:r>
          </w:p>
        </w:tc>
        <w:tc>
          <w:tcPr>
            <w:tcW w:w="1417" w:type="dxa"/>
            <w:vAlign w:val="center"/>
          </w:tcPr>
          <w:p w:rsidR="00FD1408" w:rsidRPr="00BF2B46" w:rsidRDefault="00FD1408" w:rsidP="00D56E94">
            <w:pPr>
              <w:jc w:val="center"/>
              <w:rPr>
                <w:rFonts w:ascii="仿宋" w:eastAsia="仿宋" w:hAnsi="仿宋"/>
                <w:sz w:val="24"/>
              </w:rPr>
            </w:pPr>
            <w:r w:rsidRPr="00BF2B46">
              <w:rPr>
                <w:rFonts w:ascii="仿宋" w:eastAsia="仿宋" w:hAnsi="仿宋" w:hint="eastAsia"/>
                <w:sz w:val="24"/>
              </w:rPr>
              <w:t>1</w:t>
            </w:r>
          </w:p>
        </w:tc>
        <w:tc>
          <w:tcPr>
            <w:tcW w:w="1418" w:type="dxa"/>
            <w:vAlign w:val="center"/>
          </w:tcPr>
          <w:p w:rsidR="00FD1408" w:rsidRPr="00BF2B46" w:rsidRDefault="00FD1408" w:rsidP="00FB70B7">
            <w:pPr>
              <w:spacing w:beforeLines="50"/>
              <w:jc w:val="center"/>
              <w:rPr>
                <w:rFonts w:ascii="仿宋" w:eastAsia="仿宋" w:hAnsi="仿宋"/>
                <w:sz w:val="24"/>
              </w:rPr>
            </w:pPr>
          </w:p>
        </w:tc>
        <w:tc>
          <w:tcPr>
            <w:tcW w:w="1527" w:type="dxa"/>
            <w:vAlign w:val="center"/>
          </w:tcPr>
          <w:p w:rsidR="00FD1408" w:rsidRPr="00BF2B46" w:rsidRDefault="00FD1408" w:rsidP="00FB70B7">
            <w:pPr>
              <w:spacing w:beforeLines="50"/>
              <w:jc w:val="center"/>
              <w:rPr>
                <w:rFonts w:ascii="仿宋" w:eastAsia="仿宋" w:hAnsi="仿宋"/>
                <w:sz w:val="24"/>
              </w:rPr>
            </w:pPr>
          </w:p>
        </w:tc>
      </w:tr>
      <w:tr w:rsidR="00FD1408" w:rsidRPr="00BF2B46" w:rsidTr="00FD1408">
        <w:trPr>
          <w:trHeight w:val="533"/>
          <w:jc w:val="center"/>
        </w:trPr>
        <w:tc>
          <w:tcPr>
            <w:tcW w:w="742" w:type="dxa"/>
            <w:vAlign w:val="center"/>
          </w:tcPr>
          <w:p w:rsidR="00FD1408" w:rsidRPr="00BF2B46" w:rsidRDefault="00FD1408" w:rsidP="00FB70B7">
            <w:pPr>
              <w:spacing w:beforeLines="50"/>
              <w:jc w:val="center"/>
              <w:rPr>
                <w:rFonts w:ascii="仿宋" w:eastAsia="仿宋" w:hAnsi="仿宋"/>
                <w:sz w:val="24"/>
              </w:rPr>
            </w:pPr>
            <w:r w:rsidRPr="00BF2B46">
              <w:rPr>
                <w:rFonts w:ascii="仿宋" w:eastAsia="仿宋" w:hAnsi="仿宋" w:hint="eastAsia"/>
                <w:sz w:val="24"/>
              </w:rPr>
              <w:t>2</w:t>
            </w:r>
          </w:p>
        </w:tc>
        <w:tc>
          <w:tcPr>
            <w:tcW w:w="3821" w:type="dxa"/>
            <w:vAlign w:val="center"/>
          </w:tcPr>
          <w:p w:rsidR="00FD1408" w:rsidRPr="00BF2B46" w:rsidRDefault="00FD1408" w:rsidP="00FB70B7">
            <w:pPr>
              <w:spacing w:beforeLines="50"/>
              <w:jc w:val="center"/>
              <w:rPr>
                <w:rFonts w:ascii="仿宋" w:eastAsia="仿宋" w:hAnsi="仿宋"/>
                <w:sz w:val="24"/>
              </w:rPr>
            </w:pPr>
            <w:r>
              <w:rPr>
                <w:rFonts w:ascii="仿宋" w:eastAsia="仿宋" w:hAnsi="仿宋" w:cs="Times New Roman" w:hint="eastAsia"/>
                <w:sz w:val="24"/>
                <w:szCs w:val="24"/>
              </w:rPr>
              <w:t>运动裤（长裤/2个插袋）</w:t>
            </w:r>
          </w:p>
        </w:tc>
        <w:tc>
          <w:tcPr>
            <w:tcW w:w="1417" w:type="dxa"/>
            <w:vAlign w:val="center"/>
          </w:tcPr>
          <w:p w:rsidR="00FD1408" w:rsidRPr="00BF2B46" w:rsidRDefault="00FD1408" w:rsidP="00D56E94">
            <w:pPr>
              <w:jc w:val="center"/>
              <w:rPr>
                <w:rFonts w:ascii="仿宋" w:eastAsia="仿宋" w:hAnsi="仿宋"/>
                <w:sz w:val="24"/>
              </w:rPr>
            </w:pPr>
            <w:r w:rsidRPr="00BF2B46">
              <w:rPr>
                <w:rFonts w:ascii="仿宋" w:eastAsia="仿宋" w:hAnsi="仿宋" w:hint="eastAsia"/>
                <w:sz w:val="24"/>
              </w:rPr>
              <w:t>1</w:t>
            </w:r>
          </w:p>
        </w:tc>
        <w:tc>
          <w:tcPr>
            <w:tcW w:w="1418" w:type="dxa"/>
            <w:vAlign w:val="center"/>
          </w:tcPr>
          <w:p w:rsidR="00FD1408" w:rsidRPr="00BF2B46" w:rsidRDefault="00FD1408" w:rsidP="00FB70B7">
            <w:pPr>
              <w:spacing w:beforeLines="50"/>
              <w:jc w:val="center"/>
              <w:rPr>
                <w:rFonts w:ascii="仿宋" w:eastAsia="仿宋" w:hAnsi="仿宋"/>
                <w:sz w:val="24"/>
              </w:rPr>
            </w:pPr>
          </w:p>
        </w:tc>
        <w:tc>
          <w:tcPr>
            <w:tcW w:w="1527" w:type="dxa"/>
            <w:vAlign w:val="center"/>
          </w:tcPr>
          <w:p w:rsidR="00FD1408" w:rsidRPr="00BF2B46" w:rsidRDefault="00FD1408" w:rsidP="00FB70B7">
            <w:pPr>
              <w:spacing w:beforeLines="50"/>
              <w:jc w:val="center"/>
              <w:rPr>
                <w:rFonts w:ascii="仿宋" w:eastAsia="仿宋" w:hAnsi="仿宋"/>
                <w:sz w:val="24"/>
              </w:rPr>
            </w:pPr>
          </w:p>
        </w:tc>
      </w:tr>
      <w:tr w:rsidR="0056747D" w:rsidRPr="00BF2B46" w:rsidTr="00D56E94">
        <w:trPr>
          <w:trHeight w:val="533"/>
          <w:jc w:val="center"/>
        </w:trPr>
        <w:tc>
          <w:tcPr>
            <w:tcW w:w="8925" w:type="dxa"/>
            <w:gridSpan w:val="5"/>
            <w:vAlign w:val="center"/>
          </w:tcPr>
          <w:p w:rsidR="0056747D" w:rsidRPr="003F69E6" w:rsidRDefault="0056747D" w:rsidP="00FB70B7">
            <w:pPr>
              <w:spacing w:beforeLines="50"/>
              <w:rPr>
                <w:rFonts w:ascii="仿宋" w:eastAsia="仿宋" w:hAnsi="仿宋"/>
                <w:b/>
                <w:sz w:val="24"/>
              </w:rPr>
            </w:pPr>
            <w:r w:rsidRPr="003F69E6">
              <w:rPr>
                <w:rFonts w:ascii="仿宋" w:eastAsia="仿宋" w:hAnsi="仿宋" w:hint="eastAsia"/>
                <w:b/>
                <w:sz w:val="24"/>
              </w:rPr>
              <w:t>全套（共</w:t>
            </w:r>
            <w:r w:rsidR="00FD1408">
              <w:rPr>
                <w:rFonts w:ascii="仿宋" w:eastAsia="仿宋" w:hAnsi="仿宋" w:hint="eastAsia"/>
                <w:b/>
                <w:sz w:val="24"/>
              </w:rPr>
              <w:t>2</w:t>
            </w:r>
            <w:r w:rsidRPr="003F69E6">
              <w:rPr>
                <w:rFonts w:ascii="仿宋" w:eastAsia="仿宋" w:hAnsi="仿宋" w:hint="eastAsia"/>
                <w:b/>
                <w:sz w:val="24"/>
              </w:rPr>
              <w:t>件）总价合计人民币大写：</w:t>
            </w:r>
            <w:r>
              <w:rPr>
                <w:rFonts w:ascii="仿宋" w:eastAsia="仿宋" w:hAnsi="仿宋" w:hint="eastAsia"/>
                <w:b/>
                <w:sz w:val="24"/>
              </w:rPr>
              <w:t xml:space="preserve">         </w:t>
            </w:r>
            <w:r w:rsidRPr="003F69E6">
              <w:rPr>
                <w:rFonts w:ascii="仿宋" w:eastAsia="仿宋" w:hAnsi="仿宋" w:hint="eastAsia"/>
                <w:b/>
                <w:sz w:val="24"/>
              </w:rPr>
              <w:t>元整（</w:t>
            </w:r>
            <w:r w:rsidRPr="002A3F19">
              <w:rPr>
                <w:rFonts w:ascii="仿宋" w:eastAsia="仿宋" w:hAnsi="仿宋" w:hint="eastAsia"/>
                <w:color w:val="000000"/>
                <w:sz w:val="24"/>
              </w:rPr>
              <w:t>￥</w:t>
            </w:r>
            <w:r>
              <w:rPr>
                <w:rFonts w:ascii="仿宋" w:eastAsia="仿宋" w:hAnsi="仿宋" w:hint="eastAsia"/>
                <w:b/>
                <w:sz w:val="24"/>
              </w:rPr>
              <w:t xml:space="preserve">       </w:t>
            </w:r>
            <w:r w:rsidRPr="003F69E6">
              <w:rPr>
                <w:rFonts w:ascii="仿宋" w:eastAsia="仿宋" w:hAnsi="仿宋" w:hint="eastAsia"/>
                <w:b/>
                <w:sz w:val="24"/>
              </w:rPr>
              <w:t>元）。</w:t>
            </w:r>
          </w:p>
        </w:tc>
      </w:tr>
    </w:tbl>
    <w:p w:rsidR="0056747D" w:rsidRPr="00BF2B46" w:rsidRDefault="0056747D" w:rsidP="0056747D">
      <w:pPr>
        <w:tabs>
          <w:tab w:val="left" w:pos="1418"/>
        </w:tabs>
        <w:snapToGrid w:val="0"/>
        <w:spacing w:before="50" w:after="50"/>
        <w:ind w:left="1418" w:hanging="567"/>
        <w:rPr>
          <w:rFonts w:ascii="仿宋" w:eastAsia="仿宋" w:hAnsi="仿宋"/>
          <w:spacing w:val="20"/>
          <w:sz w:val="24"/>
          <w:u w:val="single"/>
        </w:rPr>
      </w:pPr>
    </w:p>
    <w:p w:rsidR="0056747D" w:rsidRPr="00BF2B46" w:rsidRDefault="0056747D" w:rsidP="0056747D">
      <w:pPr>
        <w:ind w:leftChars="193" w:left="405" w:firstLineChars="1810" w:firstLine="4344"/>
        <w:rPr>
          <w:rFonts w:ascii="仿宋" w:eastAsia="仿宋" w:hAnsi="仿宋"/>
          <w:color w:val="000000"/>
          <w:sz w:val="24"/>
        </w:rPr>
      </w:pPr>
      <w:r w:rsidRPr="00BF2B46">
        <w:rPr>
          <w:rFonts w:ascii="仿宋" w:eastAsia="仿宋" w:hAnsi="仿宋" w:hint="eastAsia"/>
          <w:color w:val="000000"/>
          <w:sz w:val="24"/>
        </w:rPr>
        <w:t>授权代表签字：</w:t>
      </w:r>
      <w:r w:rsidRPr="00BF2B46">
        <w:rPr>
          <w:rFonts w:ascii="仿宋" w:eastAsia="仿宋" w:hAnsi="仿宋" w:hint="eastAsia"/>
          <w:color w:val="000000"/>
          <w:sz w:val="24"/>
          <w:u w:val="single"/>
        </w:rPr>
        <w:t xml:space="preserve">               </w:t>
      </w:r>
      <w:r>
        <w:rPr>
          <w:rFonts w:ascii="仿宋" w:eastAsia="仿宋" w:hAnsi="仿宋" w:hint="eastAsia"/>
          <w:color w:val="000000"/>
          <w:sz w:val="24"/>
          <w:u w:val="single"/>
        </w:rPr>
        <w:t xml:space="preserve"> </w:t>
      </w:r>
    </w:p>
    <w:p w:rsidR="0056747D" w:rsidRDefault="0056747D" w:rsidP="0056747D">
      <w:pPr>
        <w:jc w:val="center"/>
        <w:rPr>
          <w:rFonts w:ascii="仿宋" w:eastAsia="仿宋" w:hAnsi="仿宋"/>
          <w:color w:val="000000"/>
          <w:sz w:val="24"/>
        </w:rPr>
      </w:pPr>
      <w:r>
        <w:rPr>
          <w:rFonts w:ascii="仿宋" w:eastAsia="仿宋" w:hAnsi="仿宋" w:hint="eastAsia"/>
          <w:color w:val="000000"/>
          <w:sz w:val="24"/>
        </w:rPr>
        <w:t xml:space="preserve">   </w:t>
      </w:r>
    </w:p>
    <w:p w:rsidR="0056747D" w:rsidRPr="00BF2B46" w:rsidRDefault="0056747D" w:rsidP="0056747D">
      <w:pPr>
        <w:jc w:val="center"/>
        <w:rPr>
          <w:rFonts w:ascii="仿宋" w:eastAsia="仿宋" w:hAnsi="仿宋"/>
          <w:color w:val="000000"/>
          <w:sz w:val="24"/>
        </w:rPr>
      </w:pPr>
      <w:r>
        <w:rPr>
          <w:rFonts w:ascii="仿宋" w:eastAsia="仿宋" w:hAnsi="仿宋" w:hint="eastAsia"/>
          <w:color w:val="000000"/>
          <w:sz w:val="24"/>
        </w:rPr>
        <w:t xml:space="preserve">                         </w:t>
      </w:r>
      <w:r w:rsidRPr="00BF2B46">
        <w:rPr>
          <w:rFonts w:ascii="仿宋" w:eastAsia="仿宋" w:hAnsi="仿宋" w:hint="eastAsia"/>
          <w:color w:val="000000"/>
          <w:sz w:val="24"/>
        </w:rPr>
        <w:t>投标人（公章）：</w:t>
      </w:r>
      <w:r w:rsidRPr="00BF2B46">
        <w:rPr>
          <w:rFonts w:ascii="仿宋" w:eastAsia="仿宋" w:hAnsi="仿宋" w:hint="eastAsia"/>
          <w:color w:val="000000"/>
          <w:sz w:val="24"/>
          <w:u w:val="single"/>
        </w:rPr>
        <w:t xml:space="preserve">               </w:t>
      </w:r>
    </w:p>
    <w:p w:rsidR="0056747D" w:rsidRDefault="0056747D" w:rsidP="0056747D">
      <w:pPr>
        <w:pStyle w:val="a7"/>
        <w:snapToGrid w:val="0"/>
        <w:spacing w:before="156" w:after="156" w:line="240" w:lineRule="auto"/>
        <w:rPr>
          <w:rFonts w:ascii="仿宋" w:eastAsia="仿宋" w:hAnsi="仿宋"/>
          <w:color w:val="000000"/>
        </w:rPr>
      </w:pPr>
      <w:r w:rsidRPr="00BF2B46">
        <w:rPr>
          <w:rFonts w:ascii="仿宋" w:eastAsia="仿宋" w:hAnsi="仿宋" w:hint="eastAsia"/>
          <w:color w:val="000000"/>
        </w:rPr>
        <w:t xml:space="preserve"> </w:t>
      </w:r>
      <w:r>
        <w:rPr>
          <w:rFonts w:ascii="仿宋" w:eastAsia="仿宋" w:hAnsi="仿宋" w:hint="eastAsia"/>
          <w:color w:val="000000"/>
        </w:rPr>
        <w:t xml:space="preserve">                                       </w:t>
      </w:r>
    </w:p>
    <w:p w:rsidR="0056747D" w:rsidRPr="00217F50" w:rsidRDefault="0056747D" w:rsidP="00217F50">
      <w:pPr>
        <w:ind w:leftChars="193" w:left="405" w:firstLineChars="1810" w:firstLine="4344"/>
        <w:rPr>
          <w:rFonts w:ascii="仿宋" w:eastAsia="仿宋" w:hAnsi="仿宋"/>
          <w:color w:val="000000"/>
          <w:sz w:val="24"/>
        </w:rPr>
      </w:pPr>
      <w:r w:rsidRPr="00217F50">
        <w:rPr>
          <w:rFonts w:ascii="仿宋" w:eastAsia="仿宋" w:hAnsi="仿宋" w:hint="eastAsia"/>
          <w:color w:val="000000"/>
          <w:sz w:val="24"/>
        </w:rPr>
        <w:t>日期：</w:t>
      </w:r>
      <w:r w:rsidR="00217F50" w:rsidRPr="00BF2B46">
        <w:rPr>
          <w:rFonts w:ascii="仿宋" w:eastAsia="仿宋" w:hAnsi="仿宋" w:hint="eastAsia"/>
          <w:color w:val="000000"/>
          <w:sz w:val="24"/>
          <w:u w:val="single"/>
        </w:rPr>
        <w:t xml:space="preserve">               </w:t>
      </w:r>
      <w:r w:rsidR="00217F50">
        <w:rPr>
          <w:rFonts w:ascii="仿宋" w:eastAsia="仿宋" w:hAnsi="仿宋" w:hint="eastAsia"/>
          <w:color w:val="000000"/>
          <w:sz w:val="24"/>
          <w:u w:val="single"/>
        </w:rPr>
        <w:t xml:space="preserve">          </w:t>
      </w:r>
    </w:p>
    <w:sectPr w:rsidR="0056747D" w:rsidRPr="00217F50" w:rsidSect="006C00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6C0" w:rsidRDefault="003926C0" w:rsidP="00AC6DDF">
      <w:r>
        <w:separator/>
      </w:r>
    </w:p>
  </w:endnote>
  <w:endnote w:type="continuationSeparator" w:id="1">
    <w:p w:rsidR="003926C0" w:rsidRDefault="003926C0" w:rsidP="00AC6D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6C0" w:rsidRDefault="003926C0" w:rsidP="00AC6DDF">
      <w:r>
        <w:separator/>
      </w:r>
    </w:p>
  </w:footnote>
  <w:footnote w:type="continuationSeparator" w:id="1">
    <w:p w:rsidR="003926C0" w:rsidRDefault="003926C0" w:rsidP="00AC6D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82A80"/>
    <w:multiLevelType w:val="hybridMultilevel"/>
    <w:tmpl w:val="83920B2E"/>
    <w:lvl w:ilvl="0" w:tplc="CCBE38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1C5723"/>
    <w:multiLevelType w:val="hybridMultilevel"/>
    <w:tmpl w:val="DBC4AE6E"/>
    <w:lvl w:ilvl="0" w:tplc="D250EB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0B0DEF"/>
    <w:multiLevelType w:val="hybridMultilevel"/>
    <w:tmpl w:val="81DEC972"/>
    <w:lvl w:ilvl="0" w:tplc="D09223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96DD189"/>
    <w:multiLevelType w:val="singleLevel"/>
    <w:tmpl w:val="596DD189"/>
    <w:lvl w:ilvl="0">
      <w:start w:val="1"/>
      <w:numFmt w:val="decimal"/>
      <w:suff w:val="nothing"/>
      <w:lvlText w:val="%1."/>
      <w:lvlJc w:val="left"/>
    </w:lvl>
  </w:abstractNum>
  <w:abstractNum w:abstractNumId="4">
    <w:nsid w:val="685C70F9"/>
    <w:multiLevelType w:val="hybridMultilevel"/>
    <w:tmpl w:val="5A32943C"/>
    <w:lvl w:ilvl="0" w:tplc="D7DA6B50">
      <w:start w:val="1"/>
      <w:numFmt w:val="decimal"/>
      <w:lvlText w:val="%1."/>
      <w:lvlJc w:val="left"/>
      <w:pPr>
        <w:ind w:left="889" w:hanging="360"/>
      </w:pPr>
      <w:rPr>
        <w:rFonts w:hint="default"/>
      </w:rPr>
    </w:lvl>
    <w:lvl w:ilvl="1" w:tplc="04090019" w:tentative="1">
      <w:start w:val="1"/>
      <w:numFmt w:val="lowerLetter"/>
      <w:lvlText w:val="%2)"/>
      <w:lvlJc w:val="left"/>
      <w:pPr>
        <w:ind w:left="1369" w:hanging="420"/>
      </w:pPr>
    </w:lvl>
    <w:lvl w:ilvl="2" w:tplc="0409001B" w:tentative="1">
      <w:start w:val="1"/>
      <w:numFmt w:val="lowerRoman"/>
      <w:lvlText w:val="%3."/>
      <w:lvlJc w:val="right"/>
      <w:pPr>
        <w:ind w:left="1789" w:hanging="420"/>
      </w:pPr>
    </w:lvl>
    <w:lvl w:ilvl="3" w:tplc="0409000F" w:tentative="1">
      <w:start w:val="1"/>
      <w:numFmt w:val="decimal"/>
      <w:lvlText w:val="%4."/>
      <w:lvlJc w:val="left"/>
      <w:pPr>
        <w:ind w:left="2209" w:hanging="420"/>
      </w:pPr>
    </w:lvl>
    <w:lvl w:ilvl="4" w:tplc="04090019" w:tentative="1">
      <w:start w:val="1"/>
      <w:numFmt w:val="lowerLetter"/>
      <w:lvlText w:val="%5)"/>
      <w:lvlJc w:val="left"/>
      <w:pPr>
        <w:ind w:left="2629" w:hanging="420"/>
      </w:pPr>
    </w:lvl>
    <w:lvl w:ilvl="5" w:tplc="0409001B" w:tentative="1">
      <w:start w:val="1"/>
      <w:numFmt w:val="lowerRoman"/>
      <w:lvlText w:val="%6."/>
      <w:lvlJc w:val="right"/>
      <w:pPr>
        <w:ind w:left="3049" w:hanging="420"/>
      </w:pPr>
    </w:lvl>
    <w:lvl w:ilvl="6" w:tplc="0409000F" w:tentative="1">
      <w:start w:val="1"/>
      <w:numFmt w:val="decimal"/>
      <w:lvlText w:val="%7."/>
      <w:lvlJc w:val="left"/>
      <w:pPr>
        <w:ind w:left="3469" w:hanging="420"/>
      </w:pPr>
    </w:lvl>
    <w:lvl w:ilvl="7" w:tplc="04090019" w:tentative="1">
      <w:start w:val="1"/>
      <w:numFmt w:val="lowerLetter"/>
      <w:lvlText w:val="%8)"/>
      <w:lvlJc w:val="left"/>
      <w:pPr>
        <w:ind w:left="3889" w:hanging="420"/>
      </w:pPr>
    </w:lvl>
    <w:lvl w:ilvl="8" w:tplc="0409001B" w:tentative="1">
      <w:start w:val="1"/>
      <w:numFmt w:val="lowerRoman"/>
      <w:lvlText w:val="%9."/>
      <w:lvlJc w:val="right"/>
      <w:pPr>
        <w:ind w:left="4309"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79C6"/>
    <w:rsid w:val="00040727"/>
    <w:rsid w:val="00062004"/>
    <w:rsid w:val="00096D9C"/>
    <w:rsid w:val="00135363"/>
    <w:rsid w:val="0014339F"/>
    <w:rsid w:val="00172FD3"/>
    <w:rsid w:val="001929ED"/>
    <w:rsid w:val="00193521"/>
    <w:rsid w:val="001B1358"/>
    <w:rsid w:val="001E1EC2"/>
    <w:rsid w:val="001E501C"/>
    <w:rsid w:val="00217F50"/>
    <w:rsid w:val="00224EAF"/>
    <w:rsid w:val="00261301"/>
    <w:rsid w:val="002673A6"/>
    <w:rsid w:val="002C07FB"/>
    <w:rsid w:val="002F51B7"/>
    <w:rsid w:val="00305B39"/>
    <w:rsid w:val="00336305"/>
    <w:rsid w:val="003871A6"/>
    <w:rsid w:val="003926C0"/>
    <w:rsid w:val="0041574A"/>
    <w:rsid w:val="0041651E"/>
    <w:rsid w:val="00464417"/>
    <w:rsid w:val="004916EC"/>
    <w:rsid w:val="00514CBE"/>
    <w:rsid w:val="005178C9"/>
    <w:rsid w:val="00552964"/>
    <w:rsid w:val="0056747D"/>
    <w:rsid w:val="00575467"/>
    <w:rsid w:val="005B3C0F"/>
    <w:rsid w:val="005F79C6"/>
    <w:rsid w:val="00695F1F"/>
    <w:rsid w:val="006C00D3"/>
    <w:rsid w:val="007333DD"/>
    <w:rsid w:val="0074168C"/>
    <w:rsid w:val="007801DC"/>
    <w:rsid w:val="007D744C"/>
    <w:rsid w:val="007F44A6"/>
    <w:rsid w:val="008021A0"/>
    <w:rsid w:val="008171CB"/>
    <w:rsid w:val="00832D44"/>
    <w:rsid w:val="00865555"/>
    <w:rsid w:val="00884B9C"/>
    <w:rsid w:val="00886E6D"/>
    <w:rsid w:val="00891B5F"/>
    <w:rsid w:val="009037BD"/>
    <w:rsid w:val="009511B6"/>
    <w:rsid w:val="009653C3"/>
    <w:rsid w:val="00973402"/>
    <w:rsid w:val="009F25FD"/>
    <w:rsid w:val="00AC6DDF"/>
    <w:rsid w:val="00B1176F"/>
    <w:rsid w:val="00B2132D"/>
    <w:rsid w:val="00B45A2C"/>
    <w:rsid w:val="00B63316"/>
    <w:rsid w:val="00B76176"/>
    <w:rsid w:val="00C27D1F"/>
    <w:rsid w:val="00C820D6"/>
    <w:rsid w:val="00C84FC9"/>
    <w:rsid w:val="00C90129"/>
    <w:rsid w:val="00CE5C69"/>
    <w:rsid w:val="00D2616D"/>
    <w:rsid w:val="00D560F0"/>
    <w:rsid w:val="00D624D3"/>
    <w:rsid w:val="00DB3D67"/>
    <w:rsid w:val="00DC0E93"/>
    <w:rsid w:val="00DC72EF"/>
    <w:rsid w:val="00E03991"/>
    <w:rsid w:val="00E42A4F"/>
    <w:rsid w:val="00F1571F"/>
    <w:rsid w:val="00F21ACF"/>
    <w:rsid w:val="00F23E21"/>
    <w:rsid w:val="00F62BA7"/>
    <w:rsid w:val="00F732A0"/>
    <w:rsid w:val="00FA7F94"/>
    <w:rsid w:val="00FB70B7"/>
    <w:rsid w:val="00FD1408"/>
    <w:rsid w:val="00FF58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0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9653C3"/>
    <w:pPr>
      <w:spacing w:after="120" w:line="480" w:lineRule="auto"/>
      <w:ind w:leftChars="200" w:left="420"/>
    </w:pPr>
    <w:rPr>
      <w:rFonts w:ascii="Times New Roman" w:eastAsia="宋体" w:hAnsi="Times New Roman" w:cs="Times New Roman"/>
      <w:sz w:val="28"/>
      <w:szCs w:val="24"/>
    </w:rPr>
  </w:style>
  <w:style w:type="character" w:customStyle="1" w:styleId="2Char">
    <w:name w:val="正文文本缩进 2 Char"/>
    <w:basedOn w:val="a0"/>
    <w:link w:val="2"/>
    <w:rsid w:val="009653C3"/>
    <w:rPr>
      <w:rFonts w:ascii="Times New Roman" w:eastAsia="宋体" w:hAnsi="Times New Roman" w:cs="Times New Roman"/>
      <w:sz w:val="28"/>
      <w:szCs w:val="24"/>
    </w:rPr>
  </w:style>
  <w:style w:type="paragraph" w:styleId="a3">
    <w:name w:val="List Paragraph"/>
    <w:basedOn w:val="a"/>
    <w:uiPriority w:val="34"/>
    <w:qFormat/>
    <w:rsid w:val="00336305"/>
    <w:pPr>
      <w:ind w:firstLineChars="200" w:firstLine="420"/>
    </w:pPr>
  </w:style>
  <w:style w:type="paragraph" w:customStyle="1" w:styleId="Char1CharCharChar">
    <w:name w:val="Char1 Char Char Char"/>
    <w:basedOn w:val="a"/>
    <w:autoRedefine/>
    <w:rsid w:val="003871A6"/>
    <w:pPr>
      <w:widowControl/>
      <w:snapToGrid w:val="0"/>
      <w:spacing w:before="120" w:after="160" w:line="360" w:lineRule="auto"/>
      <w:ind w:right="-360"/>
      <w:jc w:val="left"/>
    </w:pPr>
    <w:rPr>
      <w:rFonts w:ascii="仿宋_GB2312" w:eastAsia="仿宋_GB2312" w:hAnsi="Arial" w:cs="Times New Roman"/>
      <w:kern w:val="0"/>
      <w:sz w:val="24"/>
      <w:szCs w:val="24"/>
      <w:lang w:eastAsia="en-US"/>
    </w:rPr>
  </w:style>
  <w:style w:type="paragraph" w:styleId="a4">
    <w:name w:val="header"/>
    <w:basedOn w:val="a"/>
    <w:link w:val="Char"/>
    <w:uiPriority w:val="99"/>
    <w:semiHidden/>
    <w:unhideWhenUsed/>
    <w:rsid w:val="00AC6D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C6DDF"/>
    <w:rPr>
      <w:sz w:val="18"/>
      <w:szCs w:val="18"/>
    </w:rPr>
  </w:style>
  <w:style w:type="paragraph" w:styleId="a5">
    <w:name w:val="footer"/>
    <w:basedOn w:val="a"/>
    <w:link w:val="Char0"/>
    <w:uiPriority w:val="99"/>
    <w:semiHidden/>
    <w:unhideWhenUsed/>
    <w:rsid w:val="00AC6DD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C6DDF"/>
    <w:rPr>
      <w:sz w:val="18"/>
      <w:szCs w:val="18"/>
    </w:rPr>
  </w:style>
  <w:style w:type="paragraph" w:styleId="a6">
    <w:name w:val="Date"/>
    <w:basedOn w:val="a"/>
    <w:next w:val="a"/>
    <w:link w:val="Char1"/>
    <w:uiPriority w:val="99"/>
    <w:semiHidden/>
    <w:unhideWhenUsed/>
    <w:rsid w:val="0056747D"/>
    <w:pPr>
      <w:ind w:leftChars="2500" w:left="100"/>
    </w:pPr>
  </w:style>
  <w:style w:type="character" w:customStyle="1" w:styleId="Char1">
    <w:name w:val="日期 Char"/>
    <w:basedOn w:val="a0"/>
    <w:link w:val="a6"/>
    <w:uiPriority w:val="99"/>
    <w:semiHidden/>
    <w:rsid w:val="0056747D"/>
  </w:style>
  <w:style w:type="character" w:customStyle="1" w:styleId="Char2">
    <w:name w:val="纯文本 Char"/>
    <w:basedOn w:val="a0"/>
    <w:link w:val="a7"/>
    <w:rsid w:val="0056747D"/>
    <w:rPr>
      <w:rFonts w:ascii="宋体" w:hAnsi="Courier New"/>
      <w:sz w:val="24"/>
      <w:szCs w:val="24"/>
    </w:rPr>
  </w:style>
  <w:style w:type="paragraph" w:styleId="a7">
    <w:name w:val="Plain Text"/>
    <w:basedOn w:val="a"/>
    <w:link w:val="Char2"/>
    <w:rsid w:val="0056747D"/>
    <w:pPr>
      <w:spacing w:beforeLines="50" w:afterLines="50" w:line="400" w:lineRule="atLeast"/>
    </w:pPr>
    <w:rPr>
      <w:rFonts w:ascii="宋体" w:hAnsi="Courier New"/>
      <w:sz w:val="24"/>
      <w:szCs w:val="24"/>
    </w:rPr>
  </w:style>
  <w:style w:type="character" w:customStyle="1" w:styleId="Char10">
    <w:name w:val="纯文本 Char1"/>
    <w:basedOn w:val="a0"/>
    <w:link w:val="a7"/>
    <w:uiPriority w:val="99"/>
    <w:semiHidden/>
    <w:rsid w:val="0056747D"/>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5</Pages>
  <Words>767</Words>
  <Characters>4377</Characters>
  <Application>Microsoft Office Word</Application>
  <DocSecurity>0</DocSecurity>
  <Lines>36</Lines>
  <Paragraphs>10</Paragraphs>
  <ScaleCrop>false</ScaleCrop>
  <Company>微软中国</Company>
  <LinksUpToDate>false</LinksUpToDate>
  <CharactersWithSpaces>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沈艺</cp:lastModifiedBy>
  <cp:revision>26</cp:revision>
  <dcterms:created xsi:type="dcterms:W3CDTF">2017-07-20T01:39:00Z</dcterms:created>
  <dcterms:modified xsi:type="dcterms:W3CDTF">2019-06-14T03:29:00Z</dcterms:modified>
</cp:coreProperties>
</file>