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0C" w:rsidRDefault="0045020C" w:rsidP="0045020C">
      <w:pPr>
        <w:widowControl/>
        <w:spacing w:line="620" w:lineRule="exact"/>
        <w:ind w:firstLineChars="200" w:firstLine="31680"/>
        <w:jc w:val="center"/>
        <w:rPr>
          <w:rFonts w:ascii="黑体" w:eastAsia="黑体" w:hAnsi="??" w:cs="宋体"/>
          <w:b/>
          <w:kern w:val="0"/>
          <w:sz w:val="36"/>
          <w:szCs w:val="36"/>
        </w:rPr>
      </w:pPr>
      <w:r>
        <w:rPr>
          <w:rFonts w:ascii="黑体" w:eastAsia="黑体" w:hAnsi="??" w:cs="宋体"/>
          <w:b/>
          <w:kern w:val="0"/>
          <w:sz w:val="36"/>
          <w:szCs w:val="36"/>
        </w:rPr>
        <w:t>2014</w:t>
      </w:r>
      <w:r w:rsidRPr="00AD35E5">
        <w:rPr>
          <w:rFonts w:ascii="黑体" w:eastAsia="黑体" w:hAnsi="??" w:cs="宋体" w:hint="eastAsia"/>
          <w:b/>
          <w:kern w:val="0"/>
          <w:sz w:val="36"/>
          <w:szCs w:val="36"/>
        </w:rPr>
        <w:t>年湖州师范学院</w:t>
      </w:r>
      <w:r>
        <w:rPr>
          <w:rFonts w:ascii="黑体" w:eastAsia="黑体" w:hAnsi="??" w:cs="宋体" w:hint="eastAsia"/>
          <w:b/>
          <w:kern w:val="0"/>
          <w:sz w:val="36"/>
          <w:szCs w:val="36"/>
        </w:rPr>
        <w:t>部分体育</w:t>
      </w:r>
      <w:r w:rsidRPr="00AD35E5">
        <w:rPr>
          <w:rFonts w:ascii="黑体" w:eastAsia="黑体" w:hAnsi="??" w:cs="宋体" w:hint="eastAsia"/>
          <w:b/>
          <w:kern w:val="0"/>
          <w:sz w:val="36"/>
          <w:szCs w:val="36"/>
        </w:rPr>
        <w:t>场馆</w:t>
      </w:r>
    </w:p>
    <w:p w:rsidR="0045020C" w:rsidRDefault="0045020C" w:rsidP="0045601F">
      <w:pPr>
        <w:widowControl/>
        <w:spacing w:line="620" w:lineRule="exact"/>
        <w:ind w:firstLineChars="200" w:firstLine="31680"/>
        <w:jc w:val="center"/>
        <w:rPr>
          <w:rFonts w:ascii="黑体" w:eastAsia="黑体" w:hAnsi="??" w:cs="宋体"/>
          <w:b/>
          <w:kern w:val="0"/>
          <w:sz w:val="36"/>
          <w:szCs w:val="36"/>
        </w:rPr>
      </w:pPr>
      <w:r w:rsidRPr="00AD35E5">
        <w:rPr>
          <w:rFonts w:ascii="黑体" w:eastAsia="黑体" w:hAnsi="??" w:cs="宋体" w:hint="eastAsia"/>
          <w:b/>
          <w:kern w:val="0"/>
          <w:sz w:val="36"/>
          <w:szCs w:val="36"/>
        </w:rPr>
        <w:t>承租</w:t>
      </w:r>
      <w:r>
        <w:rPr>
          <w:rFonts w:ascii="黑体" w:eastAsia="黑体" w:hAnsi="??" w:cs="宋体" w:hint="eastAsia"/>
          <w:b/>
          <w:kern w:val="0"/>
          <w:sz w:val="36"/>
          <w:szCs w:val="36"/>
        </w:rPr>
        <w:t>招标文件</w:t>
      </w:r>
    </w:p>
    <w:p w:rsidR="0045020C" w:rsidRPr="00AD35E5" w:rsidRDefault="0045020C" w:rsidP="0045601F">
      <w:pPr>
        <w:widowControl/>
        <w:spacing w:line="360" w:lineRule="exact"/>
        <w:ind w:firstLineChars="200" w:firstLine="31680"/>
        <w:jc w:val="center"/>
        <w:rPr>
          <w:rFonts w:ascii="黑体" w:eastAsia="黑体" w:hAnsi="??" w:cs="宋体"/>
          <w:b/>
          <w:kern w:val="0"/>
          <w:sz w:val="18"/>
          <w:szCs w:val="18"/>
        </w:rPr>
      </w:pP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根据学校国有资产对外承租招标的相关规定，体育学院部分场馆将对社会进行公开招标，现邀请合格投标人前来参加投标。</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一、招标项目编号：</w:t>
      </w:r>
      <w:r w:rsidRPr="00417034">
        <w:rPr>
          <w:rFonts w:ascii="仿宋_GB2312" w:eastAsia="仿宋_GB2312" w:hAnsi="宋体" w:cs="Arial"/>
          <w:sz w:val="30"/>
          <w:szCs w:val="30"/>
        </w:rPr>
        <w:t>CG2014-084</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二、招标项目概况</w:t>
      </w:r>
      <w:r w:rsidRPr="00417034">
        <w:rPr>
          <w:rFonts w:ascii="仿宋_GB2312" w:eastAsia="仿宋_GB2312" w:hAnsi="宋体" w:cs="Arial"/>
          <w:sz w:val="30"/>
          <w:szCs w:val="30"/>
        </w:rPr>
        <w:t>:</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第一标项：一座标准游泳池的承租，承租期限为</w:t>
      </w:r>
      <w:r w:rsidRPr="00417034">
        <w:rPr>
          <w:rFonts w:ascii="仿宋_GB2312" w:eastAsia="仿宋_GB2312" w:hAnsi="宋体" w:cs="Arial"/>
          <w:sz w:val="30"/>
          <w:szCs w:val="30"/>
        </w:rPr>
        <w:t> </w:t>
      </w:r>
      <w:r w:rsidRPr="00417034">
        <w:rPr>
          <w:rFonts w:ascii="仿宋_GB2312" w:eastAsia="仿宋_GB2312" w:hAnsi="宋体" w:cs="Arial" w:hint="eastAsia"/>
          <w:sz w:val="30"/>
          <w:szCs w:val="30"/>
        </w:rPr>
        <w:t>二期（每期</w:t>
      </w:r>
      <w:r w:rsidRPr="00417034">
        <w:rPr>
          <w:rFonts w:ascii="仿宋_GB2312" w:eastAsia="仿宋_GB2312" w:hAnsi="宋体" w:cs="Arial"/>
          <w:sz w:val="30"/>
          <w:szCs w:val="30"/>
        </w:rPr>
        <w:t>2</w:t>
      </w:r>
      <w:r w:rsidRPr="00417034">
        <w:rPr>
          <w:rFonts w:ascii="仿宋_GB2312" w:eastAsia="仿宋_GB2312" w:hAnsi="宋体" w:cs="Arial" w:hint="eastAsia"/>
          <w:sz w:val="30"/>
          <w:szCs w:val="30"/>
        </w:rPr>
        <w:t>个半月）</w:t>
      </w:r>
      <w:r w:rsidRPr="00417034">
        <w:rPr>
          <w:rFonts w:ascii="仿宋_GB2312" w:eastAsia="仿宋_GB2312" w:hAnsi="宋体" w:cs="Arial"/>
          <w:sz w:val="30"/>
          <w:szCs w:val="30"/>
        </w:rPr>
        <w:t> </w:t>
      </w:r>
      <w:r w:rsidRPr="00417034">
        <w:rPr>
          <w:rFonts w:ascii="仿宋_GB2312" w:eastAsia="仿宋_GB2312" w:hAnsi="宋体" w:cs="Arial" w:hint="eastAsia"/>
          <w:sz w:val="30"/>
          <w:szCs w:val="30"/>
        </w:rPr>
        <w:t>，时间第一期从</w:t>
      </w:r>
      <w:r w:rsidRPr="00417034">
        <w:rPr>
          <w:rFonts w:ascii="仿宋_GB2312" w:eastAsia="仿宋_GB2312" w:hAnsi="宋体" w:cs="Arial"/>
          <w:sz w:val="30"/>
          <w:szCs w:val="30"/>
        </w:rPr>
        <w:t>2014</w:t>
      </w:r>
      <w:r w:rsidRPr="00417034">
        <w:rPr>
          <w:rFonts w:ascii="仿宋_GB2312" w:eastAsia="仿宋_GB2312" w:hAnsi="宋体" w:cs="Arial" w:hint="eastAsia"/>
          <w:sz w:val="30"/>
          <w:szCs w:val="30"/>
        </w:rPr>
        <w:t>年</w:t>
      </w:r>
      <w:r w:rsidRPr="00417034">
        <w:rPr>
          <w:rFonts w:ascii="仿宋_GB2312" w:eastAsia="仿宋_GB2312" w:hAnsi="宋体" w:cs="Arial"/>
          <w:sz w:val="30"/>
          <w:szCs w:val="30"/>
        </w:rPr>
        <w:t> </w:t>
      </w:r>
      <w:r w:rsidRPr="00417034">
        <w:rPr>
          <w:rFonts w:ascii="仿宋_GB2312" w:eastAsia="仿宋_GB2312" w:hAnsi="宋体" w:cs="Arial"/>
          <w:sz w:val="30"/>
          <w:szCs w:val="30"/>
        </w:rPr>
        <w:t>6</w:t>
      </w:r>
      <w:r w:rsidRPr="00417034">
        <w:rPr>
          <w:rFonts w:ascii="仿宋_GB2312" w:eastAsia="仿宋_GB2312" w:hAnsi="宋体" w:cs="Arial"/>
          <w:sz w:val="30"/>
          <w:szCs w:val="30"/>
        </w:rPr>
        <w:t> </w:t>
      </w:r>
      <w:r w:rsidRPr="00417034">
        <w:rPr>
          <w:rFonts w:ascii="仿宋_GB2312" w:eastAsia="仿宋_GB2312" w:hAnsi="宋体" w:cs="Arial" w:hint="eastAsia"/>
          <w:sz w:val="30"/>
          <w:szCs w:val="30"/>
        </w:rPr>
        <w:t>月</w:t>
      </w:r>
      <w:r w:rsidRPr="00417034">
        <w:rPr>
          <w:rFonts w:ascii="仿宋_GB2312" w:eastAsia="仿宋_GB2312" w:hAnsi="宋体" w:cs="Arial"/>
          <w:sz w:val="30"/>
          <w:szCs w:val="30"/>
        </w:rPr>
        <w:t>  </w:t>
      </w:r>
      <w:r w:rsidRPr="00417034">
        <w:rPr>
          <w:rFonts w:ascii="仿宋_GB2312" w:eastAsia="仿宋_GB2312" w:hAnsi="宋体" w:cs="Arial"/>
          <w:sz w:val="30"/>
          <w:szCs w:val="30"/>
        </w:rPr>
        <w:t>15</w:t>
      </w:r>
      <w:r w:rsidRPr="00417034">
        <w:rPr>
          <w:rFonts w:ascii="仿宋_GB2312" w:eastAsia="仿宋_GB2312" w:hAnsi="宋体" w:cs="Arial" w:hint="eastAsia"/>
          <w:sz w:val="30"/>
          <w:szCs w:val="30"/>
        </w:rPr>
        <w:t>日至</w:t>
      </w:r>
      <w:r w:rsidRPr="00417034">
        <w:rPr>
          <w:rFonts w:ascii="仿宋_GB2312" w:eastAsia="仿宋_GB2312" w:hAnsi="宋体" w:cs="Arial"/>
          <w:sz w:val="30"/>
          <w:szCs w:val="30"/>
        </w:rPr>
        <w:t>2014</w:t>
      </w:r>
      <w:r w:rsidRPr="00417034">
        <w:rPr>
          <w:rFonts w:ascii="仿宋_GB2312" w:eastAsia="仿宋_GB2312" w:hAnsi="宋体" w:cs="Arial" w:hint="eastAsia"/>
          <w:sz w:val="30"/>
          <w:szCs w:val="30"/>
        </w:rPr>
        <w:t>年</w:t>
      </w:r>
      <w:r w:rsidRPr="00417034">
        <w:rPr>
          <w:rFonts w:ascii="仿宋_GB2312" w:eastAsia="仿宋_GB2312" w:hAnsi="宋体" w:cs="Arial"/>
          <w:sz w:val="30"/>
          <w:szCs w:val="30"/>
        </w:rPr>
        <w:t>8</w:t>
      </w:r>
      <w:r w:rsidRPr="00417034">
        <w:rPr>
          <w:rFonts w:ascii="仿宋_GB2312" w:eastAsia="仿宋_GB2312" w:hAnsi="宋体" w:cs="Arial" w:hint="eastAsia"/>
          <w:sz w:val="30"/>
          <w:szCs w:val="30"/>
        </w:rPr>
        <w:t>月</w:t>
      </w:r>
      <w:r w:rsidRPr="00417034">
        <w:rPr>
          <w:rFonts w:ascii="仿宋_GB2312" w:eastAsia="仿宋_GB2312" w:hAnsi="宋体" w:cs="Arial"/>
          <w:sz w:val="30"/>
          <w:szCs w:val="30"/>
        </w:rPr>
        <w:t> </w:t>
      </w:r>
      <w:r w:rsidRPr="00417034">
        <w:rPr>
          <w:rFonts w:ascii="仿宋_GB2312" w:eastAsia="仿宋_GB2312" w:hAnsi="宋体" w:cs="Arial"/>
          <w:sz w:val="30"/>
          <w:szCs w:val="30"/>
        </w:rPr>
        <w:t>31</w:t>
      </w:r>
      <w:r w:rsidRPr="00417034">
        <w:rPr>
          <w:rFonts w:ascii="仿宋_GB2312" w:eastAsia="仿宋_GB2312" w:hAnsi="宋体" w:cs="Arial" w:hint="eastAsia"/>
          <w:sz w:val="30"/>
          <w:szCs w:val="30"/>
        </w:rPr>
        <w:t>日止，第二期从</w:t>
      </w:r>
      <w:r w:rsidRPr="00417034">
        <w:rPr>
          <w:rFonts w:ascii="仿宋_GB2312" w:eastAsia="仿宋_GB2312" w:hAnsi="宋体" w:cs="Arial"/>
          <w:sz w:val="30"/>
          <w:szCs w:val="30"/>
        </w:rPr>
        <w:t>2015</w:t>
      </w:r>
      <w:r w:rsidRPr="00417034">
        <w:rPr>
          <w:rFonts w:ascii="仿宋_GB2312" w:eastAsia="仿宋_GB2312" w:hAnsi="宋体" w:cs="Arial" w:hint="eastAsia"/>
          <w:sz w:val="30"/>
          <w:szCs w:val="30"/>
        </w:rPr>
        <w:t>年</w:t>
      </w:r>
      <w:r w:rsidRPr="00417034">
        <w:rPr>
          <w:rFonts w:ascii="仿宋_GB2312" w:eastAsia="仿宋_GB2312" w:hAnsi="宋体" w:cs="Arial"/>
          <w:sz w:val="30"/>
          <w:szCs w:val="30"/>
        </w:rPr>
        <w:t> </w:t>
      </w:r>
      <w:r w:rsidRPr="00417034">
        <w:rPr>
          <w:rFonts w:ascii="仿宋_GB2312" w:eastAsia="仿宋_GB2312" w:hAnsi="宋体" w:cs="Arial"/>
          <w:sz w:val="30"/>
          <w:szCs w:val="30"/>
        </w:rPr>
        <w:t>6</w:t>
      </w:r>
      <w:r w:rsidRPr="00417034">
        <w:rPr>
          <w:rFonts w:ascii="仿宋_GB2312" w:eastAsia="仿宋_GB2312" w:hAnsi="宋体" w:cs="Arial"/>
          <w:sz w:val="30"/>
          <w:szCs w:val="30"/>
        </w:rPr>
        <w:t> </w:t>
      </w:r>
      <w:r w:rsidRPr="00417034">
        <w:rPr>
          <w:rFonts w:ascii="仿宋_GB2312" w:eastAsia="仿宋_GB2312" w:hAnsi="宋体" w:cs="Arial" w:hint="eastAsia"/>
          <w:sz w:val="30"/>
          <w:szCs w:val="30"/>
        </w:rPr>
        <w:t>月</w:t>
      </w:r>
      <w:r w:rsidRPr="00417034">
        <w:rPr>
          <w:rFonts w:ascii="仿宋_GB2312" w:eastAsia="仿宋_GB2312" w:hAnsi="宋体" w:cs="Arial"/>
          <w:sz w:val="30"/>
          <w:szCs w:val="30"/>
        </w:rPr>
        <w:t> </w:t>
      </w:r>
      <w:r w:rsidRPr="00417034">
        <w:rPr>
          <w:rFonts w:ascii="仿宋_GB2312" w:eastAsia="仿宋_GB2312" w:hAnsi="宋体" w:cs="Arial"/>
          <w:sz w:val="30"/>
          <w:szCs w:val="30"/>
        </w:rPr>
        <w:t>15</w:t>
      </w:r>
      <w:r w:rsidRPr="00417034">
        <w:rPr>
          <w:rFonts w:ascii="仿宋_GB2312" w:eastAsia="仿宋_GB2312" w:hAnsi="宋体" w:cs="Arial" w:hint="eastAsia"/>
          <w:sz w:val="30"/>
          <w:szCs w:val="30"/>
        </w:rPr>
        <w:t>日至</w:t>
      </w:r>
      <w:r w:rsidRPr="00417034">
        <w:rPr>
          <w:rFonts w:ascii="仿宋_GB2312" w:eastAsia="仿宋_GB2312" w:hAnsi="宋体" w:cs="Arial"/>
          <w:sz w:val="30"/>
          <w:szCs w:val="30"/>
        </w:rPr>
        <w:t>2015</w:t>
      </w:r>
      <w:r w:rsidRPr="00417034">
        <w:rPr>
          <w:rFonts w:ascii="仿宋_GB2312" w:eastAsia="仿宋_GB2312" w:hAnsi="宋体" w:cs="Arial" w:hint="eastAsia"/>
          <w:sz w:val="30"/>
          <w:szCs w:val="30"/>
        </w:rPr>
        <w:t>年</w:t>
      </w:r>
      <w:r w:rsidRPr="00417034">
        <w:rPr>
          <w:rFonts w:ascii="仿宋_GB2312" w:eastAsia="仿宋_GB2312" w:hAnsi="宋体" w:cs="Arial"/>
          <w:sz w:val="30"/>
          <w:szCs w:val="30"/>
        </w:rPr>
        <w:t>8</w:t>
      </w:r>
      <w:r w:rsidRPr="00417034">
        <w:rPr>
          <w:rFonts w:ascii="仿宋_GB2312" w:eastAsia="仿宋_GB2312" w:hAnsi="宋体" w:cs="Arial" w:hint="eastAsia"/>
          <w:sz w:val="30"/>
          <w:szCs w:val="30"/>
        </w:rPr>
        <w:t>月</w:t>
      </w:r>
      <w:r w:rsidRPr="00417034">
        <w:rPr>
          <w:rFonts w:ascii="仿宋_GB2312" w:eastAsia="仿宋_GB2312" w:hAnsi="宋体" w:cs="Arial"/>
          <w:sz w:val="30"/>
          <w:szCs w:val="30"/>
        </w:rPr>
        <w:t> </w:t>
      </w:r>
      <w:r w:rsidRPr="00417034">
        <w:rPr>
          <w:rFonts w:ascii="仿宋_GB2312" w:eastAsia="仿宋_GB2312" w:hAnsi="宋体" w:cs="Arial"/>
          <w:sz w:val="30"/>
          <w:szCs w:val="30"/>
        </w:rPr>
        <w:t>31</w:t>
      </w:r>
      <w:r w:rsidRPr="00417034">
        <w:rPr>
          <w:rFonts w:ascii="仿宋_GB2312" w:eastAsia="仿宋_GB2312" w:hAnsi="宋体" w:cs="Arial" w:hint="eastAsia"/>
          <w:sz w:val="30"/>
          <w:szCs w:val="30"/>
        </w:rPr>
        <w:t>日止，标底为</w:t>
      </w:r>
      <w:r w:rsidRPr="00417034">
        <w:rPr>
          <w:rFonts w:ascii="仿宋_GB2312" w:eastAsia="仿宋_GB2312" w:hAnsi="宋体" w:cs="Arial"/>
          <w:sz w:val="30"/>
          <w:szCs w:val="30"/>
        </w:rPr>
        <w:t> </w:t>
      </w:r>
      <w:r w:rsidRPr="00417034">
        <w:rPr>
          <w:rFonts w:ascii="仿宋_GB2312" w:eastAsia="仿宋_GB2312" w:hAnsi="宋体" w:cs="Arial"/>
          <w:sz w:val="30"/>
          <w:szCs w:val="30"/>
        </w:rPr>
        <w:t>20</w:t>
      </w:r>
      <w:r w:rsidRPr="00417034">
        <w:rPr>
          <w:rFonts w:ascii="仿宋_GB2312" w:eastAsia="仿宋_GB2312" w:hAnsi="宋体" w:cs="Arial" w:hint="eastAsia"/>
          <w:sz w:val="30"/>
          <w:szCs w:val="30"/>
        </w:rPr>
        <w:t>万元</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期。</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第二标项：</w:t>
      </w:r>
      <w:r w:rsidRPr="00417034">
        <w:rPr>
          <w:rFonts w:ascii="仿宋_GB2312" w:eastAsia="仿宋_GB2312" w:hAnsi="宋体" w:cs="Arial"/>
          <w:sz w:val="30"/>
          <w:szCs w:val="30"/>
        </w:rPr>
        <w:t>18</w:t>
      </w:r>
      <w:r w:rsidRPr="00417034">
        <w:rPr>
          <w:rFonts w:ascii="仿宋_GB2312" w:eastAsia="仿宋_GB2312" w:hAnsi="宋体" w:cs="Arial" w:hint="eastAsia"/>
          <w:sz w:val="30"/>
          <w:szCs w:val="30"/>
        </w:rPr>
        <w:t>幢羽毛球馆（</w:t>
      </w:r>
      <w:r w:rsidRPr="00417034">
        <w:rPr>
          <w:rFonts w:ascii="仿宋_GB2312" w:eastAsia="仿宋_GB2312" w:hAnsi="宋体" w:cs="Arial"/>
          <w:sz w:val="30"/>
          <w:szCs w:val="30"/>
        </w:rPr>
        <w:t>6</w:t>
      </w:r>
      <w:r w:rsidRPr="00417034">
        <w:rPr>
          <w:rFonts w:ascii="仿宋_GB2312" w:eastAsia="仿宋_GB2312" w:hAnsi="宋体" w:cs="Arial" w:hint="eastAsia"/>
          <w:sz w:val="30"/>
          <w:szCs w:val="30"/>
        </w:rPr>
        <w:t>片）、</w:t>
      </w:r>
      <w:r w:rsidRPr="00417034">
        <w:rPr>
          <w:rFonts w:ascii="仿宋_GB2312" w:eastAsia="仿宋_GB2312" w:hAnsi="宋体" w:cs="Arial"/>
          <w:sz w:val="30"/>
          <w:szCs w:val="30"/>
        </w:rPr>
        <w:t>18</w:t>
      </w:r>
      <w:r w:rsidRPr="00417034">
        <w:rPr>
          <w:rFonts w:ascii="仿宋_GB2312" w:eastAsia="仿宋_GB2312" w:hAnsi="宋体" w:cs="Arial" w:hint="eastAsia"/>
          <w:sz w:val="30"/>
          <w:szCs w:val="30"/>
        </w:rPr>
        <w:t>幢篮球馆（</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片）的承租，承租期限为</w:t>
      </w:r>
      <w:r w:rsidRPr="00417034">
        <w:rPr>
          <w:rFonts w:ascii="仿宋_GB2312" w:eastAsia="仿宋_GB2312" w:hAnsi="宋体" w:cs="Arial"/>
          <w:sz w:val="30"/>
          <w:szCs w:val="30"/>
        </w:rPr>
        <w:t> </w:t>
      </w:r>
      <w:r w:rsidRPr="00417034">
        <w:rPr>
          <w:rFonts w:ascii="仿宋_GB2312" w:eastAsia="仿宋_GB2312" w:hAnsi="宋体" w:cs="Arial" w:hint="eastAsia"/>
          <w:sz w:val="30"/>
          <w:szCs w:val="30"/>
        </w:rPr>
        <w:t>二年，时间从</w:t>
      </w:r>
      <w:r w:rsidRPr="00417034">
        <w:rPr>
          <w:rFonts w:ascii="仿宋_GB2312" w:eastAsia="仿宋_GB2312" w:hAnsi="宋体" w:cs="Arial"/>
          <w:sz w:val="30"/>
          <w:szCs w:val="30"/>
        </w:rPr>
        <w:t>2014</w:t>
      </w:r>
      <w:r w:rsidRPr="00417034">
        <w:rPr>
          <w:rFonts w:ascii="仿宋_GB2312" w:eastAsia="仿宋_GB2312" w:hAnsi="宋体" w:cs="Arial" w:hint="eastAsia"/>
          <w:sz w:val="30"/>
          <w:szCs w:val="30"/>
        </w:rPr>
        <w:t>年</w:t>
      </w:r>
      <w:r w:rsidRPr="00417034">
        <w:rPr>
          <w:rFonts w:ascii="仿宋_GB2312" w:eastAsia="仿宋_GB2312" w:hAnsi="宋体" w:cs="Arial"/>
          <w:sz w:val="30"/>
          <w:szCs w:val="30"/>
        </w:rPr>
        <w:t>10</w:t>
      </w:r>
      <w:r w:rsidRPr="00417034">
        <w:rPr>
          <w:rFonts w:ascii="仿宋_GB2312" w:eastAsia="仿宋_GB2312" w:hAnsi="宋体" w:cs="Arial" w:hint="eastAsia"/>
          <w:sz w:val="30"/>
          <w:szCs w:val="30"/>
        </w:rPr>
        <w:t>月</w:t>
      </w:r>
      <w:r w:rsidRPr="00417034">
        <w:rPr>
          <w:rFonts w:ascii="仿宋_GB2312" w:eastAsia="仿宋_GB2312" w:hAnsi="宋体" w:cs="Arial"/>
          <w:sz w:val="30"/>
          <w:szCs w:val="30"/>
        </w:rPr>
        <w:t>  </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日至</w:t>
      </w:r>
      <w:r w:rsidRPr="00417034">
        <w:rPr>
          <w:rFonts w:ascii="仿宋_GB2312" w:eastAsia="仿宋_GB2312" w:hAnsi="宋体" w:cs="Arial"/>
          <w:sz w:val="30"/>
          <w:szCs w:val="30"/>
        </w:rPr>
        <w:t>2016</w:t>
      </w:r>
      <w:r w:rsidRPr="00417034">
        <w:rPr>
          <w:rFonts w:ascii="仿宋_GB2312" w:eastAsia="仿宋_GB2312" w:hAnsi="宋体" w:cs="Arial" w:hint="eastAsia"/>
          <w:sz w:val="30"/>
          <w:szCs w:val="30"/>
        </w:rPr>
        <w:t>年</w:t>
      </w:r>
      <w:r w:rsidRPr="00417034">
        <w:rPr>
          <w:rFonts w:ascii="仿宋_GB2312" w:eastAsia="仿宋_GB2312" w:hAnsi="宋体" w:cs="Arial"/>
          <w:sz w:val="30"/>
          <w:szCs w:val="30"/>
        </w:rPr>
        <w:t>9</w:t>
      </w:r>
      <w:r w:rsidRPr="00417034">
        <w:rPr>
          <w:rFonts w:ascii="仿宋_GB2312" w:eastAsia="仿宋_GB2312" w:hAnsi="宋体" w:cs="Arial" w:hint="eastAsia"/>
          <w:sz w:val="30"/>
          <w:szCs w:val="30"/>
        </w:rPr>
        <w:t>月</w:t>
      </w:r>
      <w:r w:rsidRPr="00417034">
        <w:rPr>
          <w:rFonts w:ascii="仿宋_GB2312" w:eastAsia="仿宋_GB2312" w:hAnsi="宋体" w:cs="Arial"/>
          <w:sz w:val="30"/>
          <w:szCs w:val="30"/>
        </w:rPr>
        <w:t>  </w:t>
      </w:r>
      <w:r w:rsidRPr="00417034">
        <w:rPr>
          <w:rFonts w:ascii="仿宋_GB2312" w:eastAsia="仿宋_GB2312" w:hAnsi="宋体" w:cs="Arial"/>
          <w:sz w:val="30"/>
          <w:szCs w:val="30"/>
        </w:rPr>
        <w:t>30</w:t>
      </w:r>
      <w:r w:rsidRPr="00417034">
        <w:rPr>
          <w:rFonts w:ascii="仿宋_GB2312" w:eastAsia="仿宋_GB2312" w:hAnsi="宋体" w:cs="Arial" w:hint="eastAsia"/>
          <w:sz w:val="30"/>
          <w:szCs w:val="30"/>
        </w:rPr>
        <w:t>日止，标底为</w:t>
      </w:r>
      <w:r w:rsidRPr="00417034">
        <w:rPr>
          <w:rFonts w:ascii="仿宋_GB2312" w:eastAsia="仿宋_GB2312" w:hAnsi="宋体" w:cs="Arial"/>
          <w:sz w:val="30"/>
          <w:szCs w:val="30"/>
        </w:rPr>
        <w:t>  </w:t>
      </w:r>
      <w:r w:rsidRPr="00417034">
        <w:rPr>
          <w:rFonts w:ascii="仿宋_GB2312" w:eastAsia="仿宋_GB2312" w:hAnsi="宋体" w:cs="Arial"/>
          <w:sz w:val="30"/>
          <w:szCs w:val="30"/>
        </w:rPr>
        <w:t>12</w:t>
      </w:r>
      <w:r w:rsidRPr="00417034">
        <w:rPr>
          <w:rFonts w:ascii="仿宋_GB2312" w:eastAsia="仿宋_GB2312" w:hAnsi="宋体" w:cs="Arial" w:hint="eastAsia"/>
          <w:sz w:val="30"/>
          <w:szCs w:val="30"/>
        </w:rPr>
        <w:t>万元</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年。</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第三标项：燕英体育馆（</w:t>
      </w:r>
      <w:r w:rsidRPr="00417034">
        <w:rPr>
          <w:rFonts w:ascii="仿宋_GB2312" w:eastAsia="仿宋_GB2312" w:hAnsi="宋体" w:cs="Arial"/>
          <w:sz w:val="30"/>
          <w:szCs w:val="30"/>
        </w:rPr>
        <w:t>9</w:t>
      </w:r>
      <w:r w:rsidRPr="00417034">
        <w:rPr>
          <w:rFonts w:ascii="仿宋_GB2312" w:eastAsia="仿宋_GB2312" w:hAnsi="宋体" w:cs="Arial" w:hint="eastAsia"/>
          <w:sz w:val="30"/>
          <w:szCs w:val="30"/>
        </w:rPr>
        <w:t>片羽毛球场地）的承租，承租期限为</w:t>
      </w:r>
      <w:r w:rsidRPr="00417034">
        <w:rPr>
          <w:rFonts w:ascii="仿宋_GB2312" w:eastAsia="仿宋_GB2312" w:hAnsi="宋体" w:cs="Arial"/>
          <w:sz w:val="30"/>
          <w:szCs w:val="30"/>
        </w:rPr>
        <w:t>  </w:t>
      </w:r>
      <w:r w:rsidRPr="00417034">
        <w:rPr>
          <w:rFonts w:ascii="仿宋_GB2312" w:eastAsia="仿宋_GB2312" w:hAnsi="宋体" w:cs="Arial" w:hint="eastAsia"/>
          <w:sz w:val="30"/>
          <w:szCs w:val="30"/>
        </w:rPr>
        <w:t>二</w:t>
      </w:r>
      <w:r w:rsidRPr="00417034">
        <w:rPr>
          <w:rFonts w:ascii="仿宋_GB2312" w:eastAsia="仿宋_GB2312" w:hAnsi="宋体" w:cs="Arial"/>
          <w:sz w:val="30"/>
          <w:szCs w:val="30"/>
        </w:rPr>
        <w:t> </w:t>
      </w:r>
      <w:r w:rsidRPr="00417034">
        <w:rPr>
          <w:rFonts w:ascii="仿宋_GB2312" w:eastAsia="仿宋_GB2312" w:hAnsi="宋体" w:cs="Arial" w:hint="eastAsia"/>
          <w:sz w:val="30"/>
          <w:szCs w:val="30"/>
        </w:rPr>
        <w:t>年，时间从</w:t>
      </w:r>
      <w:r w:rsidRPr="00417034">
        <w:rPr>
          <w:rFonts w:ascii="仿宋_GB2312" w:eastAsia="仿宋_GB2312" w:hAnsi="宋体" w:cs="Arial"/>
          <w:sz w:val="30"/>
          <w:szCs w:val="30"/>
        </w:rPr>
        <w:t>2014</w:t>
      </w:r>
      <w:r w:rsidRPr="00417034">
        <w:rPr>
          <w:rFonts w:ascii="仿宋_GB2312" w:eastAsia="仿宋_GB2312" w:hAnsi="宋体" w:cs="Arial" w:hint="eastAsia"/>
          <w:sz w:val="30"/>
          <w:szCs w:val="30"/>
        </w:rPr>
        <w:t>年</w:t>
      </w:r>
      <w:r w:rsidRPr="00417034">
        <w:rPr>
          <w:rFonts w:ascii="仿宋_GB2312" w:eastAsia="仿宋_GB2312" w:hAnsi="宋体" w:cs="Arial"/>
          <w:sz w:val="30"/>
          <w:szCs w:val="30"/>
        </w:rPr>
        <w:t> </w:t>
      </w:r>
      <w:smartTag w:uri="urn:schemas-microsoft-com:office:smarttags" w:element="chsdate">
        <w:smartTagPr>
          <w:attr w:name="IsROCDate" w:val="False"/>
          <w:attr w:name="IsLunarDate" w:val="False"/>
          <w:attr w:name="Day" w:val="19"/>
          <w:attr w:name="Month" w:val="5"/>
          <w:attr w:name="Year" w:val="2014"/>
        </w:smartTagPr>
        <w:r w:rsidRPr="00417034">
          <w:rPr>
            <w:rFonts w:ascii="仿宋_GB2312" w:eastAsia="仿宋_GB2312" w:hAnsi="宋体" w:cs="Arial"/>
            <w:sz w:val="30"/>
            <w:szCs w:val="30"/>
          </w:rPr>
          <w:t>10</w:t>
        </w:r>
        <w:r w:rsidRPr="00417034">
          <w:rPr>
            <w:rFonts w:ascii="仿宋_GB2312" w:eastAsia="仿宋_GB2312" w:hAnsi="宋体" w:cs="Arial" w:hint="eastAsia"/>
            <w:sz w:val="30"/>
            <w:szCs w:val="30"/>
          </w:rPr>
          <w:t>月</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日</w:t>
        </w:r>
      </w:smartTag>
      <w:r w:rsidRPr="00417034">
        <w:rPr>
          <w:rFonts w:ascii="仿宋_GB2312" w:eastAsia="仿宋_GB2312" w:hAnsi="宋体" w:cs="Arial" w:hint="eastAsia"/>
          <w:sz w:val="30"/>
          <w:szCs w:val="30"/>
        </w:rPr>
        <w:t>至</w:t>
      </w:r>
      <w:r w:rsidRPr="00417034">
        <w:rPr>
          <w:rFonts w:ascii="仿宋_GB2312" w:eastAsia="仿宋_GB2312" w:hAnsi="宋体" w:cs="Arial"/>
          <w:sz w:val="30"/>
          <w:szCs w:val="30"/>
        </w:rPr>
        <w:t>2016</w:t>
      </w:r>
      <w:r w:rsidRPr="00417034">
        <w:rPr>
          <w:rFonts w:ascii="仿宋_GB2312" w:eastAsia="仿宋_GB2312" w:hAnsi="宋体" w:cs="Arial" w:hint="eastAsia"/>
          <w:sz w:val="30"/>
          <w:szCs w:val="30"/>
        </w:rPr>
        <w:t>年</w:t>
      </w:r>
      <w:r w:rsidRPr="00417034">
        <w:rPr>
          <w:rFonts w:ascii="仿宋_GB2312" w:eastAsia="仿宋_GB2312" w:hAnsi="宋体" w:cs="Arial"/>
          <w:sz w:val="30"/>
          <w:szCs w:val="30"/>
        </w:rPr>
        <w:t>9</w:t>
      </w:r>
      <w:r w:rsidRPr="00417034">
        <w:rPr>
          <w:rFonts w:ascii="仿宋_GB2312" w:eastAsia="仿宋_GB2312" w:hAnsi="宋体" w:cs="Arial" w:hint="eastAsia"/>
          <w:sz w:val="30"/>
          <w:szCs w:val="30"/>
        </w:rPr>
        <w:t>月</w:t>
      </w:r>
      <w:r w:rsidRPr="00417034">
        <w:rPr>
          <w:rFonts w:ascii="仿宋_GB2312" w:eastAsia="仿宋_GB2312" w:hAnsi="宋体" w:cs="Arial"/>
          <w:sz w:val="30"/>
          <w:szCs w:val="30"/>
        </w:rPr>
        <w:t> </w:t>
      </w:r>
      <w:r w:rsidRPr="00417034">
        <w:rPr>
          <w:rFonts w:ascii="仿宋_GB2312" w:eastAsia="仿宋_GB2312" w:hAnsi="宋体" w:cs="Arial"/>
          <w:sz w:val="30"/>
          <w:szCs w:val="30"/>
        </w:rPr>
        <w:t>30</w:t>
      </w:r>
      <w:r w:rsidRPr="00417034">
        <w:rPr>
          <w:rFonts w:ascii="仿宋_GB2312" w:eastAsia="仿宋_GB2312" w:hAnsi="宋体" w:cs="Arial"/>
          <w:sz w:val="30"/>
          <w:szCs w:val="30"/>
        </w:rPr>
        <w:t> </w:t>
      </w:r>
      <w:r w:rsidRPr="00417034">
        <w:rPr>
          <w:rFonts w:ascii="仿宋_GB2312" w:eastAsia="仿宋_GB2312" w:hAnsi="宋体" w:cs="Arial" w:hint="eastAsia"/>
          <w:sz w:val="30"/>
          <w:szCs w:val="30"/>
        </w:rPr>
        <w:t>日止，标底为</w:t>
      </w:r>
      <w:r w:rsidRPr="00417034">
        <w:rPr>
          <w:rFonts w:ascii="仿宋_GB2312" w:eastAsia="仿宋_GB2312" w:hAnsi="宋体" w:cs="Arial"/>
          <w:sz w:val="30"/>
          <w:szCs w:val="30"/>
        </w:rPr>
        <w:t> </w:t>
      </w:r>
      <w:r w:rsidRPr="00417034">
        <w:rPr>
          <w:rFonts w:ascii="仿宋_GB2312" w:eastAsia="仿宋_GB2312" w:hAnsi="宋体" w:cs="Arial"/>
          <w:sz w:val="30"/>
          <w:szCs w:val="30"/>
        </w:rPr>
        <w:t>7</w:t>
      </w:r>
      <w:r w:rsidRPr="00417034">
        <w:rPr>
          <w:rFonts w:ascii="仿宋_GB2312" w:eastAsia="仿宋_GB2312" w:hAnsi="宋体" w:cs="Arial" w:hint="eastAsia"/>
          <w:sz w:val="30"/>
          <w:szCs w:val="30"/>
        </w:rPr>
        <w:t>万元</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年（学校大型活动较多、偶尔有漏雨显现）。</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投标方可以同时投标几个标项，也可以投标一个标项。</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三、招标方式：公开招标</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四、合格投标人资格要求</w:t>
      </w:r>
      <w:r w:rsidRPr="00417034">
        <w:rPr>
          <w:rFonts w:ascii="仿宋_GB2312" w:eastAsia="仿宋_GB2312" w:hAnsi="宋体" w:cs="Arial"/>
          <w:sz w:val="30"/>
          <w:szCs w:val="30"/>
        </w:rPr>
        <w:t>:</w:t>
      </w:r>
    </w:p>
    <w:p w:rsidR="0045020C" w:rsidRPr="00E01F5C"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E01F5C">
        <w:rPr>
          <w:rFonts w:ascii="仿宋_GB2312" w:eastAsia="仿宋_GB2312" w:hAnsi="宋体" w:cs="Arial"/>
          <w:sz w:val="30"/>
          <w:szCs w:val="30"/>
        </w:rPr>
        <w:t>1.</w:t>
      </w:r>
      <w:r w:rsidRPr="00E01F5C">
        <w:rPr>
          <w:rFonts w:ascii="仿宋_GB2312" w:eastAsia="仿宋_GB2312" w:hAnsi="宋体" w:cs="Arial" w:hint="eastAsia"/>
          <w:sz w:val="30"/>
          <w:szCs w:val="30"/>
        </w:rPr>
        <w:t>在中华人民共和国境内注册的独立企业法人；经营范围应包含</w:t>
      </w:r>
      <w:r>
        <w:rPr>
          <w:rFonts w:ascii="仿宋_GB2312" w:eastAsia="仿宋_GB2312" w:hAnsi="宋体" w:cs="Arial" w:hint="eastAsia"/>
          <w:sz w:val="30"/>
          <w:szCs w:val="30"/>
        </w:rPr>
        <w:t>体育场馆的经营管理</w:t>
      </w:r>
      <w:r w:rsidRPr="00E01F5C">
        <w:rPr>
          <w:rFonts w:ascii="仿宋_GB2312" w:eastAsia="仿宋_GB2312" w:hAnsi="宋体" w:cs="Arial" w:hint="eastAsia"/>
          <w:sz w:val="30"/>
          <w:szCs w:val="30"/>
        </w:rPr>
        <w:t>内容；具有独立承担民事责任和履行合同能力；具有良好的商业信誉和健全的财务会计制度；有依法缴纳税收和社会保障资金的良好记录；</w:t>
      </w:r>
    </w:p>
    <w:p w:rsidR="0045020C" w:rsidRPr="00E01F5C"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E01F5C">
        <w:rPr>
          <w:rFonts w:ascii="仿宋_GB2312" w:eastAsia="仿宋_GB2312" w:hAnsi="宋体" w:cs="Arial"/>
          <w:sz w:val="30"/>
          <w:szCs w:val="30"/>
        </w:rPr>
        <w:t>2.</w:t>
      </w:r>
      <w:r w:rsidRPr="00D71D26">
        <w:rPr>
          <w:rFonts w:ascii="仿宋_GB2312" w:eastAsia="仿宋_GB2312" w:hAnsi="宋体" w:cs="Arial"/>
          <w:sz w:val="30"/>
          <w:szCs w:val="30"/>
        </w:rPr>
        <w:t xml:space="preserve"> </w:t>
      </w:r>
      <w:r w:rsidRPr="00D71D26">
        <w:rPr>
          <w:rFonts w:ascii="仿宋_GB2312" w:eastAsia="仿宋_GB2312" w:hAnsi="宋体" w:cs="Arial" w:hint="eastAsia"/>
          <w:sz w:val="30"/>
          <w:szCs w:val="30"/>
        </w:rPr>
        <w:t>必须具有优秀的专业管理人员和运营团队，具有三年以上大型体育场馆项目运营管理的经验，特别是与本次承租项目对口的运营管理经验。运营管理团队所有人员必须具有</w:t>
      </w:r>
      <w:r w:rsidRPr="00D71D26">
        <w:rPr>
          <w:rFonts w:ascii="仿宋_GB2312" w:eastAsia="仿宋_GB2312" w:hAnsi="宋体" w:cs="Arial"/>
          <w:sz w:val="30"/>
          <w:szCs w:val="30"/>
        </w:rPr>
        <w:t>1</w:t>
      </w:r>
      <w:r w:rsidRPr="00D71D26">
        <w:rPr>
          <w:rFonts w:ascii="仿宋_GB2312" w:eastAsia="仿宋_GB2312" w:hAnsi="宋体" w:cs="Arial" w:hint="eastAsia"/>
          <w:sz w:val="30"/>
          <w:szCs w:val="30"/>
        </w:rPr>
        <w:t>项</w:t>
      </w:r>
      <w:r>
        <w:rPr>
          <w:rFonts w:ascii="仿宋_GB2312" w:eastAsia="仿宋_GB2312" w:hAnsi="宋体" w:cs="Arial" w:hint="eastAsia"/>
          <w:sz w:val="30"/>
          <w:szCs w:val="30"/>
        </w:rPr>
        <w:t>专业资格技术证书</w:t>
      </w:r>
      <w:r w:rsidRPr="00E01F5C">
        <w:rPr>
          <w:rFonts w:ascii="仿宋_GB2312" w:eastAsia="仿宋_GB2312" w:hAnsi="宋体" w:cs="Arial" w:hint="eastAsia"/>
          <w:sz w:val="30"/>
          <w:szCs w:val="30"/>
        </w:rPr>
        <w:t>；</w:t>
      </w:r>
    </w:p>
    <w:p w:rsidR="0045020C" w:rsidRPr="00E01F5C"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3.</w:t>
      </w:r>
      <w:r w:rsidRPr="00E01F5C">
        <w:rPr>
          <w:rFonts w:ascii="仿宋_GB2312" w:eastAsia="仿宋_GB2312" w:hAnsi="宋体" w:cs="Arial" w:hint="eastAsia"/>
          <w:sz w:val="30"/>
          <w:szCs w:val="30"/>
        </w:rPr>
        <w:t>注册资金</w:t>
      </w:r>
      <w:r>
        <w:rPr>
          <w:rFonts w:ascii="仿宋_GB2312" w:eastAsia="仿宋_GB2312" w:hAnsi="宋体" w:cs="Arial" w:hint="eastAsia"/>
          <w:sz w:val="30"/>
          <w:szCs w:val="30"/>
        </w:rPr>
        <w:t>要求：</w:t>
      </w:r>
      <w:r w:rsidRPr="00D71D26">
        <w:rPr>
          <w:rFonts w:ascii="仿宋_GB2312" w:eastAsia="仿宋_GB2312" w:hAnsi="宋体" w:cs="Arial" w:hint="eastAsia"/>
          <w:sz w:val="30"/>
          <w:szCs w:val="30"/>
        </w:rPr>
        <w:t>投标游泳池的注册资本需</w:t>
      </w:r>
      <w:r w:rsidRPr="00D71D26">
        <w:rPr>
          <w:rFonts w:ascii="仿宋_GB2312" w:eastAsia="仿宋_GB2312" w:hAnsi="宋体" w:cs="Arial"/>
          <w:sz w:val="30"/>
          <w:szCs w:val="30"/>
        </w:rPr>
        <w:t>100</w:t>
      </w:r>
      <w:r w:rsidRPr="00D71D26">
        <w:rPr>
          <w:rFonts w:ascii="仿宋_GB2312" w:eastAsia="仿宋_GB2312" w:hAnsi="宋体" w:cs="Arial" w:hint="eastAsia"/>
          <w:sz w:val="30"/>
          <w:szCs w:val="30"/>
        </w:rPr>
        <w:t>万及以上，投标</w:t>
      </w:r>
      <w:r w:rsidRPr="00D71D26">
        <w:rPr>
          <w:rFonts w:ascii="仿宋_GB2312" w:eastAsia="仿宋_GB2312" w:hAnsi="宋体" w:cs="Arial"/>
          <w:sz w:val="30"/>
          <w:szCs w:val="30"/>
        </w:rPr>
        <w:t>18</w:t>
      </w:r>
      <w:r w:rsidRPr="00D71D26">
        <w:rPr>
          <w:rFonts w:ascii="仿宋_GB2312" w:eastAsia="仿宋_GB2312" w:hAnsi="宋体" w:cs="Arial" w:hint="eastAsia"/>
          <w:sz w:val="30"/>
          <w:szCs w:val="30"/>
        </w:rPr>
        <w:t>幢羽毛球馆、</w:t>
      </w:r>
      <w:r w:rsidRPr="00D71D26">
        <w:rPr>
          <w:rFonts w:ascii="仿宋_GB2312" w:eastAsia="仿宋_GB2312" w:hAnsi="宋体" w:cs="Arial"/>
          <w:sz w:val="30"/>
          <w:szCs w:val="30"/>
        </w:rPr>
        <w:t>18</w:t>
      </w:r>
      <w:r w:rsidRPr="00D71D26">
        <w:rPr>
          <w:rFonts w:ascii="仿宋_GB2312" w:eastAsia="仿宋_GB2312" w:hAnsi="宋体" w:cs="Arial" w:hint="eastAsia"/>
          <w:sz w:val="30"/>
          <w:szCs w:val="30"/>
        </w:rPr>
        <w:t>幢篮球馆及燕英体育馆均注册资本需</w:t>
      </w:r>
      <w:r w:rsidRPr="00D71D26">
        <w:rPr>
          <w:rFonts w:ascii="仿宋_GB2312" w:eastAsia="仿宋_GB2312" w:hAnsi="宋体" w:cs="Arial"/>
          <w:sz w:val="30"/>
          <w:szCs w:val="30"/>
        </w:rPr>
        <w:t>30</w:t>
      </w:r>
      <w:r>
        <w:rPr>
          <w:rFonts w:ascii="仿宋_GB2312" w:eastAsia="仿宋_GB2312" w:hAnsi="宋体" w:cs="Arial" w:hint="eastAsia"/>
          <w:sz w:val="30"/>
          <w:szCs w:val="30"/>
        </w:rPr>
        <w:t>万及以上</w:t>
      </w:r>
      <w:r w:rsidRPr="00E01F5C">
        <w:rPr>
          <w:rFonts w:ascii="仿宋_GB2312" w:eastAsia="仿宋_GB2312" w:hAnsi="宋体" w:cs="Arial" w:hint="eastAsia"/>
          <w:sz w:val="30"/>
          <w:szCs w:val="30"/>
        </w:rPr>
        <w:t>；</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E01F5C">
        <w:rPr>
          <w:rFonts w:ascii="仿宋_GB2312" w:eastAsia="仿宋_GB2312" w:hAnsi="宋体" w:cs="Arial"/>
          <w:sz w:val="30"/>
          <w:szCs w:val="30"/>
        </w:rPr>
        <w:t>4.</w:t>
      </w:r>
      <w:r w:rsidRPr="00E01F5C">
        <w:rPr>
          <w:rFonts w:ascii="仿宋_GB2312" w:eastAsia="仿宋_GB2312" w:hAnsi="宋体" w:cs="Arial" w:hint="eastAsia"/>
          <w:sz w:val="30"/>
          <w:szCs w:val="30"/>
        </w:rPr>
        <w:t>不接受联合体投标，</w:t>
      </w:r>
      <w:r w:rsidRPr="00417034">
        <w:rPr>
          <w:rFonts w:ascii="仿宋_GB2312" w:eastAsia="仿宋_GB2312" w:hAnsi="宋体" w:cs="Arial" w:hint="eastAsia"/>
          <w:sz w:val="30"/>
          <w:szCs w:val="30"/>
        </w:rPr>
        <w:t>不允许转包分包；</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五、报名及领取招标文件时请携带以下证件资料（其中复印件均须加盖公章）：</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、经有关部门年检通过的企业营业执照及税务登记证（副本原件、复印件各一份）；</w:t>
      </w:r>
      <w:r w:rsidRPr="00417034">
        <w:rPr>
          <w:rFonts w:ascii="仿宋_GB2312" w:eastAsia="仿宋_GB2312" w:hAnsi="宋体" w:cs="Arial"/>
          <w:sz w:val="30"/>
          <w:szCs w:val="30"/>
        </w:rPr>
        <w:t> </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2</w:t>
      </w:r>
      <w:r w:rsidRPr="00417034">
        <w:rPr>
          <w:rFonts w:ascii="仿宋_GB2312" w:eastAsia="仿宋_GB2312" w:hAnsi="宋体" w:cs="Arial" w:hint="eastAsia"/>
          <w:sz w:val="30"/>
          <w:szCs w:val="30"/>
        </w:rPr>
        <w:t>、法定代表人有效身份证明复印件、法定代表人</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负责人</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授权委托书及授权代理人有效身份证明原件及复印件；</w:t>
      </w:r>
      <w:r w:rsidRPr="00417034">
        <w:rPr>
          <w:rFonts w:ascii="仿宋_GB2312" w:eastAsia="仿宋_GB2312" w:hAnsi="宋体" w:cs="Arial"/>
          <w:sz w:val="30"/>
          <w:szCs w:val="30"/>
        </w:rPr>
        <w:t>.</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3</w:t>
      </w:r>
      <w:r w:rsidRPr="00417034">
        <w:rPr>
          <w:rFonts w:ascii="仿宋_GB2312" w:eastAsia="仿宋_GB2312" w:hAnsi="宋体" w:cs="Arial" w:hint="eastAsia"/>
          <w:sz w:val="30"/>
          <w:szCs w:val="30"/>
        </w:rPr>
        <w:t>、投标人名称、地址、联系人、联系电话。</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六、招标文件的领取时间及地点等</w:t>
      </w:r>
      <w:r w:rsidRPr="00417034">
        <w:rPr>
          <w:rFonts w:ascii="仿宋_GB2312" w:eastAsia="仿宋_GB2312" w:hAnsi="宋体" w:cs="Arial"/>
          <w:sz w:val="30"/>
          <w:szCs w:val="30"/>
        </w:rPr>
        <w:t>:</w:t>
      </w:r>
    </w:p>
    <w:p w:rsidR="0045020C" w:rsidRPr="00E01F5C"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E01F5C">
        <w:rPr>
          <w:rFonts w:ascii="仿宋_GB2312" w:eastAsia="仿宋_GB2312" w:hAnsi="宋体" w:cs="Arial" w:hint="eastAsia"/>
          <w:sz w:val="30"/>
          <w:szCs w:val="30"/>
        </w:rPr>
        <w:t>时间：</w:t>
      </w:r>
      <w:smartTag w:uri="urn:schemas-microsoft-com:office:smarttags" w:element="chsdate">
        <w:smartTagPr>
          <w:attr w:name="IsROCDate" w:val="False"/>
          <w:attr w:name="IsLunarDate" w:val="False"/>
          <w:attr w:name="Day" w:val="28"/>
          <w:attr w:name="Month" w:val="5"/>
          <w:attr w:name="Year" w:val="2014"/>
        </w:smartTagPr>
        <w:r w:rsidRPr="00E01F5C">
          <w:rPr>
            <w:rFonts w:ascii="仿宋_GB2312" w:eastAsia="仿宋_GB2312" w:hAnsi="宋体" w:cs="Arial"/>
            <w:sz w:val="30"/>
            <w:szCs w:val="30"/>
          </w:rPr>
          <w:t>2014</w:t>
        </w:r>
        <w:r w:rsidRPr="00E01F5C">
          <w:rPr>
            <w:rFonts w:ascii="仿宋_GB2312" w:eastAsia="仿宋_GB2312" w:hAnsi="宋体" w:cs="Arial" w:hint="eastAsia"/>
            <w:sz w:val="30"/>
            <w:szCs w:val="30"/>
          </w:rPr>
          <w:t>年</w:t>
        </w:r>
        <w:r>
          <w:rPr>
            <w:rFonts w:ascii="仿宋_GB2312" w:eastAsia="仿宋_GB2312" w:hAnsi="宋体" w:cs="Arial"/>
            <w:sz w:val="30"/>
            <w:szCs w:val="30"/>
          </w:rPr>
          <w:t>5</w:t>
        </w:r>
        <w:r w:rsidRPr="00E01F5C">
          <w:rPr>
            <w:rFonts w:ascii="仿宋_GB2312" w:eastAsia="仿宋_GB2312" w:hAnsi="宋体" w:cs="Arial" w:hint="eastAsia"/>
            <w:sz w:val="30"/>
            <w:szCs w:val="30"/>
          </w:rPr>
          <w:t>月</w:t>
        </w:r>
        <w:r>
          <w:rPr>
            <w:rFonts w:ascii="仿宋_GB2312" w:eastAsia="仿宋_GB2312" w:hAnsi="宋体" w:cs="Arial"/>
            <w:sz w:val="30"/>
            <w:szCs w:val="30"/>
          </w:rPr>
          <w:t>28</w:t>
        </w:r>
        <w:r w:rsidRPr="00E01F5C">
          <w:rPr>
            <w:rFonts w:ascii="仿宋_GB2312" w:eastAsia="仿宋_GB2312" w:hAnsi="宋体" w:cs="Arial" w:hint="eastAsia"/>
            <w:sz w:val="30"/>
            <w:szCs w:val="30"/>
          </w:rPr>
          <w:t>日</w:t>
        </w:r>
      </w:smartTag>
      <w:r>
        <w:rPr>
          <w:rFonts w:ascii="仿宋_GB2312" w:eastAsia="仿宋_GB2312" w:hAnsi="宋体" w:cs="Arial"/>
          <w:sz w:val="30"/>
          <w:szCs w:val="30"/>
        </w:rPr>
        <w:t>-</w:t>
      </w:r>
      <w:smartTag w:uri="urn:schemas-microsoft-com:office:smarttags" w:element="chsdate">
        <w:smartTagPr>
          <w:attr w:name="IsROCDate" w:val="False"/>
          <w:attr w:name="IsLunarDate" w:val="False"/>
          <w:attr w:name="Day" w:val="4"/>
          <w:attr w:name="Month" w:val="6"/>
          <w:attr w:name="Year" w:val="2014"/>
        </w:smartTagPr>
        <w:r>
          <w:rPr>
            <w:rFonts w:ascii="仿宋_GB2312" w:eastAsia="仿宋_GB2312" w:hAnsi="宋体" w:cs="Arial"/>
            <w:sz w:val="30"/>
            <w:szCs w:val="30"/>
          </w:rPr>
          <w:t>6</w:t>
        </w:r>
        <w:r w:rsidRPr="00E01F5C">
          <w:rPr>
            <w:rFonts w:ascii="仿宋_GB2312" w:eastAsia="仿宋_GB2312" w:hAnsi="宋体" w:cs="Arial" w:hint="eastAsia"/>
            <w:sz w:val="30"/>
            <w:szCs w:val="30"/>
          </w:rPr>
          <w:t>月</w:t>
        </w:r>
        <w:r>
          <w:rPr>
            <w:rFonts w:ascii="仿宋_GB2312" w:eastAsia="仿宋_GB2312" w:hAnsi="宋体" w:cs="Arial"/>
            <w:sz w:val="30"/>
            <w:szCs w:val="30"/>
          </w:rPr>
          <w:t>4</w:t>
        </w:r>
        <w:r w:rsidRPr="00E01F5C">
          <w:rPr>
            <w:rFonts w:ascii="仿宋_GB2312" w:eastAsia="仿宋_GB2312" w:hAnsi="宋体" w:cs="Arial" w:hint="eastAsia"/>
            <w:sz w:val="30"/>
            <w:szCs w:val="30"/>
          </w:rPr>
          <w:t>日</w:t>
        </w:r>
      </w:smartTag>
    </w:p>
    <w:p w:rsidR="0045020C" w:rsidRPr="00E01F5C"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E01F5C">
        <w:rPr>
          <w:rFonts w:ascii="仿宋_GB2312" w:eastAsia="仿宋_GB2312" w:hAnsi="宋体" w:cs="Arial" w:hint="eastAsia"/>
          <w:sz w:val="30"/>
          <w:szCs w:val="30"/>
        </w:rPr>
        <w:t>上午：</w:t>
      </w:r>
      <w:r w:rsidRPr="00E01F5C">
        <w:rPr>
          <w:rFonts w:ascii="仿宋_GB2312" w:eastAsia="仿宋_GB2312" w:hAnsi="宋体" w:cs="Arial"/>
          <w:sz w:val="30"/>
          <w:szCs w:val="30"/>
        </w:rPr>
        <w:t>8</w:t>
      </w:r>
      <w:r w:rsidRPr="00E01F5C">
        <w:rPr>
          <w:rFonts w:ascii="仿宋_GB2312" w:eastAsia="仿宋_GB2312" w:hAnsi="宋体" w:cs="Arial" w:hint="eastAsia"/>
          <w:sz w:val="30"/>
          <w:szCs w:val="30"/>
        </w:rPr>
        <w:t>：</w:t>
      </w:r>
      <w:r w:rsidRPr="00E01F5C">
        <w:rPr>
          <w:rFonts w:ascii="仿宋_GB2312" w:eastAsia="仿宋_GB2312" w:hAnsi="宋体" w:cs="Arial"/>
          <w:sz w:val="30"/>
          <w:szCs w:val="30"/>
        </w:rPr>
        <w:t>30</w:t>
      </w:r>
      <w:r w:rsidRPr="00E01F5C">
        <w:rPr>
          <w:rFonts w:ascii="仿宋_GB2312" w:eastAsia="仿宋_GB2312" w:hAnsi="宋体" w:cs="Arial"/>
          <w:sz w:val="30"/>
          <w:szCs w:val="30"/>
        </w:rPr>
        <w:t>—</w:t>
      </w:r>
      <w:r w:rsidRPr="00E01F5C">
        <w:rPr>
          <w:rFonts w:ascii="仿宋_GB2312" w:eastAsia="仿宋_GB2312" w:hAnsi="宋体" w:cs="Arial"/>
          <w:sz w:val="30"/>
          <w:szCs w:val="30"/>
        </w:rPr>
        <w:t>11</w:t>
      </w:r>
      <w:r w:rsidRPr="00E01F5C">
        <w:rPr>
          <w:rFonts w:ascii="仿宋_GB2312" w:eastAsia="仿宋_GB2312" w:hAnsi="宋体" w:cs="Arial" w:hint="eastAsia"/>
          <w:sz w:val="30"/>
          <w:szCs w:val="30"/>
        </w:rPr>
        <w:t>：</w:t>
      </w:r>
      <w:r w:rsidRPr="00E01F5C">
        <w:rPr>
          <w:rFonts w:ascii="仿宋_GB2312" w:eastAsia="仿宋_GB2312" w:hAnsi="宋体" w:cs="Arial"/>
          <w:sz w:val="30"/>
          <w:szCs w:val="30"/>
        </w:rPr>
        <w:t>00</w:t>
      </w:r>
      <w:r w:rsidRPr="00E01F5C">
        <w:rPr>
          <w:rFonts w:ascii="仿宋_GB2312" w:eastAsia="仿宋_GB2312" w:hAnsi="宋体" w:cs="Arial" w:hint="eastAsia"/>
          <w:sz w:val="30"/>
          <w:szCs w:val="30"/>
        </w:rPr>
        <w:t>；下午：</w:t>
      </w:r>
      <w:r w:rsidRPr="00E01F5C">
        <w:rPr>
          <w:rFonts w:ascii="仿宋_GB2312" w:eastAsia="仿宋_GB2312" w:hAnsi="宋体" w:cs="Arial"/>
          <w:sz w:val="30"/>
          <w:szCs w:val="30"/>
        </w:rPr>
        <w:t>13</w:t>
      </w:r>
      <w:r w:rsidRPr="00E01F5C">
        <w:rPr>
          <w:rFonts w:ascii="仿宋_GB2312" w:eastAsia="仿宋_GB2312" w:hAnsi="宋体" w:cs="Arial" w:hint="eastAsia"/>
          <w:sz w:val="30"/>
          <w:szCs w:val="30"/>
        </w:rPr>
        <w:t>：</w:t>
      </w:r>
      <w:r w:rsidRPr="00E01F5C">
        <w:rPr>
          <w:rFonts w:ascii="仿宋_GB2312" w:eastAsia="仿宋_GB2312" w:hAnsi="宋体" w:cs="Arial"/>
          <w:sz w:val="30"/>
          <w:szCs w:val="30"/>
        </w:rPr>
        <w:t>30</w:t>
      </w:r>
      <w:r w:rsidRPr="00E01F5C">
        <w:rPr>
          <w:rFonts w:ascii="仿宋_GB2312" w:eastAsia="仿宋_GB2312" w:hAnsi="宋体" w:cs="Arial"/>
          <w:sz w:val="30"/>
          <w:szCs w:val="30"/>
        </w:rPr>
        <w:t>—</w:t>
      </w:r>
      <w:r w:rsidRPr="00E01F5C">
        <w:rPr>
          <w:rFonts w:ascii="仿宋_GB2312" w:eastAsia="仿宋_GB2312" w:hAnsi="宋体" w:cs="Arial"/>
          <w:sz w:val="30"/>
          <w:szCs w:val="30"/>
        </w:rPr>
        <w:t>16</w:t>
      </w:r>
      <w:r w:rsidRPr="00E01F5C">
        <w:rPr>
          <w:rFonts w:ascii="仿宋_GB2312" w:eastAsia="仿宋_GB2312" w:hAnsi="宋体" w:cs="Arial" w:hint="eastAsia"/>
          <w:sz w:val="30"/>
          <w:szCs w:val="30"/>
        </w:rPr>
        <w:t>：</w:t>
      </w:r>
      <w:r w:rsidRPr="00E01F5C">
        <w:rPr>
          <w:rFonts w:ascii="仿宋_GB2312" w:eastAsia="仿宋_GB2312" w:hAnsi="宋体" w:cs="Arial"/>
          <w:sz w:val="30"/>
          <w:szCs w:val="30"/>
        </w:rPr>
        <w:t>30</w:t>
      </w:r>
      <w:r w:rsidRPr="00E01F5C">
        <w:rPr>
          <w:rFonts w:ascii="仿宋_GB2312" w:eastAsia="仿宋_GB2312" w:hAnsi="宋体" w:cs="Arial" w:hint="eastAsia"/>
          <w:sz w:val="30"/>
          <w:szCs w:val="30"/>
        </w:rPr>
        <w:t>。</w:t>
      </w:r>
    </w:p>
    <w:p w:rsidR="0045020C"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E01F5C">
        <w:rPr>
          <w:rFonts w:ascii="仿宋_GB2312" w:eastAsia="仿宋_GB2312" w:hAnsi="宋体" w:cs="Arial" w:hint="eastAsia"/>
          <w:sz w:val="30"/>
          <w:szCs w:val="30"/>
        </w:rPr>
        <w:t>地点：湖州师范学院采购管理中心（湖州师范学院东校区</w:t>
      </w:r>
      <w:r w:rsidRPr="00E01F5C">
        <w:rPr>
          <w:rFonts w:ascii="仿宋_GB2312" w:eastAsia="仿宋_GB2312" w:hAnsi="宋体" w:cs="Arial"/>
          <w:sz w:val="30"/>
          <w:szCs w:val="30"/>
        </w:rPr>
        <w:t>2</w:t>
      </w:r>
      <w:r w:rsidRPr="00E01F5C">
        <w:rPr>
          <w:rFonts w:ascii="仿宋_GB2312" w:eastAsia="仿宋_GB2312" w:hAnsi="宋体" w:cs="Arial" w:hint="eastAsia"/>
          <w:sz w:val="30"/>
          <w:szCs w:val="30"/>
        </w:rPr>
        <w:t>号行政楼</w:t>
      </w:r>
      <w:r w:rsidRPr="00E01F5C">
        <w:rPr>
          <w:rFonts w:ascii="仿宋_GB2312" w:eastAsia="仿宋_GB2312" w:hAnsi="宋体" w:cs="Arial"/>
          <w:sz w:val="30"/>
          <w:szCs w:val="30"/>
        </w:rPr>
        <w:t>4</w:t>
      </w:r>
      <w:r w:rsidRPr="00E01F5C">
        <w:rPr>
          <w:rFonts w:ascii="仿宋_GB2312" w:eastAsia="仿宋_GB2312" w:hAnsi="宋体" w:cs="Arial" w:hint="eastAsia"/>
          <w:sz w:val="30"/>
          <w:szCs w:val="30"/>
        </w:rPr>
        <w:t>楼</w:t>
      </w:r>
      <w:r w:rsidRPr="00E01F5C">
        <w:rPr>
          <w:rFonts w:ascii="仿宋_GB2312" w:eastAsia="仿宋_GB2312" w:hAnsi="宋体" w:cs="Arial"/>
          <w:sz w:val="30"/>
          <w:szCs w:val="30"/>
        </w:rPr>
        <w:t>407</w:t>
      </w:r>
      <w:r w:rsidRPr="00E01F5C">
        <w:rPr>
          <w:rFonts w:ascii="仿宋_GB2312" w:eastAsia="仿宋_GB2312" w:hAnsi="宋体" w:cs="Arial" w:hint="eastAsia"/>
          <w:sz w:val="30"/>
          <w:szCs w:val="30"/>
        </w:rPr>
        <w:t>室）。</w:t>
      </w:r>
    </w:p>
    <w:p w:rsidR="0045020C" w:rsidRPr="00E01F5C"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Pr>
          <w:rFonts w:ascii="仿宋_GB2312" w:eastAsia="仿宋_GB2312" w:hAnsi="宋体" w:cs="Arial" w:hint="eastAsia"/>
          <w:sz w:val="30"/>
          <w:szCs w:val="30"/>
        </w:rPr>
        <w:t>联系人：薛老师，电话：</w:t>
      </w:r>
      <w:r>
        <w:rPr>
          <w:rFonts w:ascii="仿宋_GB2312" w:eastAsia="仿宋_GB2312" w:hAnsi="宋体" w:cs="Arial"/>
          <w:sz w:val="30"/>
          <w:szCs w:val="30"/>
        </w:rPr>
        <w:t>0572-2322188</w:t>
      </w:r>
      <w:r>
        <w:rPr>
          <w:rFonts w:ascii="仿宋_GB2312" w:eastAsia="仿宋_GB2312" w:hAnsi="宋体" w:cs="Arial" w:hint="eastAsia"/>
          <w:sz w:val="30"/>
          <w:szCs w:val="30"/>
        </w:rPr>
        <w:t>，传真：</w:t>
      </w:r>
      <w:r>
        <w:rPr>
          <w:rFonts w:ascii="仿宋_GB2312" w:eastAsia="仿宋_GB2312" w:hAnsi="宋体" w:cs="Arial"/>
          <w:sz w:val="30"/>
          <w:szCs w:val="30"/>
        </w:rPr>
        <w:t>0572-2599528</w:t>
      </w:r>
    </w:p>
    <w:p w:rsidR="0045020C" w:rsidRPr="00417034" w:rsidRDefault="0045020C" w:rsidP="00F02B9B">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七、</w:t>
      </w:r>
      <w:r w:rsidRPr="00513681">
        <w:rPr>
          <w:rFonts w:ascii="仿宋_GB2312" w:eastAsia="仿宋_GB2312" w:hAnsi="宋体" w:cs="Arial" w:hint="eastAsia"/>
          <w:sz w:val="30"/>
          <w:szCs w:val="30"/>
        </w:rPr>
        <w:t>投标保证金：</w:t>
      </w:r>
      <w:r w:rsidRPr="00417034">
        <w:rPr>
          <w:rFonts w:ascii="仿宋_GB2312" w:eastAsia="仿宋_GB2312" w:hAnsi="宋体" w:cs="Arial" w:hint="eastAsia"/>
          <w:sz w:val="30"/>
          <w:szCs w:val="30"/>
        </w:rPr>
        <w:t>第一标项</w:t>
      </w:r>
      <w:r>
        <w:rPr>
          <w:rFonts w:ascii="仿宋_GB2312" w:eastAsia="仿宋_GB2312" w:hAnsi="宋体" w:cs="Arial" w:hint="eastAsia"/>
          <w:sz w:val="30"/>
          <w:szCs w:val="30"/>
        </w:rPr>
        <w:t>：</w:t>
      </w:r>
      <w:r w:rsidRPr="00E01F5C">
        <w:rPr>
          <w:rFonts w:ascii="仿宋_GB2312" w:eastAsia="仿宋_GB2312" w:hAnsi="宋体" w:cs="Arial" w:hint="eastAsia"/>
          <w:sz w:val="30"/>
          <w:szCs w:val="30"/>
        </w:rPr>
        <w:t>人民币</w:t>
      </w:r>
      <w:r w:rsidRPr="00513681">
        <w:rPr>
          <w:rFonts w:ascii="仿宋_GB2312" w:eastAsia="仿宋_GB2312" w:hAnsi="宋体" w:cs="Arial" w:hint="eastAsia"/>
          <w:sz w:val="30"/>
          <w:szCs w:val="30"/>
        </w:rPr>
        <w:t>壹</w:t>
      </w:r>
      <w:r w:rsidRPr="00E01F5C">
        <w:rPr>
          <w:rFonts w:ascii="仿宋_GB2312" w:eastAsia="仿宋_GB2312" w:hAnsi="宋体" w:cs="Arial" w:hint="eastAsia"/>
          <w:sz w:val="30"/>
          <w:szCs w:val="30"/>
        </w:rPr>
        <w:t>万元</w:t>
      </w:r>
      <w:r>
        <w:rPr>
          <w:rFonts w:ascii="仿宋_GB2312" w:eastAsia="仿宋_GB2312" w:hAnsi="宋体" w:cs="Arial" w:hint="eastAsia"/>
          <w:sz w:val="30"/>
          <w:szCs w:val="30"/>
        </w:rPr>
        <w:t>，第二</w:t>
      </w:r>
      <w:r w:rsidRPr="00417034">
        <w:rPr>
          <w:rFonts w:ascii="仿宋_GB2312" w:eastAsia="仿宋_GB2312" w:hAnsi="宋体" w:cs="Arial" w:hint="eastAsia"/>
          <w:sz w:val="30"/>
          <w:szCs w:val="30"/>
        </w:rPr>
        <w:t>标项</w:t>
      </w:r>
      <w:r>
        <w:rPr>
          <w:rFonts w:ascii="仿宋_GB2312" w:eastAsia="仿宋_GB2312" w:hAnsi="宋体" w:cs="Arial" w:hint="eastAsia"/>
          <w:sz w:val="30"/>
          <w:szCs w:val="30"/>
        </w:rPr>
        <w:t>：</w:t>
      </w:r>
      <w:r w:rsidRPr="00E01F5C">
        <w:rPr>
          <w:rFonts w:ascii="仿宋_GB2312" w:eastAsia="仿宋_GB2312" w:hAnsi="宋体" w:cs="Arial" w:hint="eastAsia"/>
          <w:sz w:val="30"/>
          <w:szCs w:val="30"/>
        </w:rPr>
        <w:t>人民币</w:t>
      </w:r>
      <w:r w:rsidRPr="00513681">
        <w:rPr>
          <w:rFonts w:ascii="仿宋_GB2312" w:eastAsia="仿宋_GB2312" w:hAnsi="宋体" w:cs="Arial"/>
          <w:sz w:val="30"/>
          <w:szCs w:val="30"/>
        </w:rPr>
        <w:fldChar w:fldCharType="begin"/>
      </w:r>
      <w:r w:rsidRPr="00513681">
        <w:rPr>
          <w:rFonts w:ascii="仿宋_GB2312" w:eastAsia="仿宋_GB2312" w:hAnsi="宋体" w:cs="Arial"/>
          <w:sz w:val="30"/>
          <w:szCs w:val="30"/>
        </w:rPr>
        <w:instrText xml:space="preserve"> = 5000 \* CHINESENUM2 </w:instrText>
      </w:r>
      <w:r w:rsidRPr="00513681">
        <w:rPr>
          <w:rFonts w:ascii="仿宋_GB2312" w:eastAsia="仿宋_GB2312" w:hAnsi="宋体" w:cs="Arial"/>
          <w:sz w:val="30"/>
          <w:szCs w:val="30"/>
        </w:rPr>
        <w:fldChar w:fldCharType="separate"/>
      </w:r>
      <w:r w:rsidRPr="00513681">
        <w:rPr>
          <w:rFonts w:ascii="仿宋_GB2312" w:eastAsia="仿宋_GB2312" w:hAnsi="宋体" w:cs="Arial" w:hint="eastAsia"/>
          <w:sz w:val="30"/>
          <w:szCs w:val="30"/>
        </w:rPr>
        <w:t>伍仟</w:t>
      </w:r>
      <w:r w:rsidRPr="00513681">
        <w:rPr>
          <w:rFonts w:ascii="仿宋_GB2312" w:eastAsia="仿宋_GB2312" w:hAnsi="宋体" w:cs="Arial"/>
          <w:sz w:val="30"/>
          <w:szCs w:val="30"/>
        </w:rPr>
        <w:fldChar w:fldCharType="end"/>
      </w:r>
      <w:r w:rsidRPr="00E01F5C">
        <w:rPr>
          <w:rFonts w:ascii="仿宋_GB2312" w:eastAsia="仿宋_GB2312" w:hAnsi="宋体" w:cs="Arial" w:hint="eastAsia"/>
          <w:sz w:val="30"/>
          <w:szCs w:val="30"/>
        </w:rPr>
        <w:t>元</w:t>
      </w:r>
      <w:r>
        <w:rPr>
          <w:rFonts w:ascii="仿宋_GB2312" w:eastAsia="仿宋_GB2312" w:hAnsi="宋体" w:cs="Arial" w:hint="eastAsia"/>
          <w:sz w:val="30"/>
          <w:szCs w:val="30"/>
        </w:rPr>
        <w:t>，第三</w:t>
      </w:r>
      <w:r w:rsidRPr="00417034">
        <w:rPr>
          <w:rFonts w:ascii="仿宋_GB2312" w:eastAsia="仿宋_GB2312" w:hAnsi="宋体" w:cs="Arial" w:hint="eastAsia"/>
          <w:sz w:val="30"/>
          <w:szCs w:val="30"/>
        </w:rPr>
        <w:t>标项</w:t>
      </w:r>
      <w:r>
        <w:rPr>
          <w:rFonts w:ascii="仿宋_GB2312" w:eastAsia="仿宋_GB2312" w:hAnsi="宋体" w:cs="Arial" w:hint="eastAsia"/>
          <w:sz w:val="30"/>
          <w:szCs w:val="30"/>
        </w:rPr>
        <w:t>：</w:t>
      </w:r>
      <w:r w:rsidRPr="00E01F5C">
        <w:rPr>
          <w:rFonts w:ascii="仿宋_GB2312" w:eastAsia="仿宋_GB2312" w:hAnsi="宋体" w:cs="Arial" w:hint="eastAsia"/>
          <w:sz w:val="30"/>
          <w:szCs w:val="30"/>
        </w:rPr>
        <w:t>人民币</w:t>
      </w:r>
      <w:r w:rsidRPr="00513681">
        <w:rPr>
          <w:rFonts w:ascii="仿宋_GB2312" w:eastAsia="仿宋_GB2312" w:hAnsi="宋体" w:cs="Arial"/>
          <w:sz w:val="30"/>
          <w:szCs w:val="30"/>
        </w:rPr>
        <w:fldChar w:fldCharType="begin"/>
      </w:r>
      <w:r w:rsidRPr="00513681">
        <w:rPr>
          <w:rFonts w:ascii="仿宋_GB2312" w:eastAsia="仿宋_GB2312" w:hAnsi="宋体" w:cs="Arial"/>
          <w:sz w:val="30"/>
          <w:szCs w:val="30"/>
        </w:rPr>
        <w:instrText xml:space="preserve"> = 5000 \* CHINESENUM2 </w:instrText>
      </w:r>
      <w:r w:rsidRPr="00513681">
        <w:rPr>
          <w:rFonts w:ascii="仿宋_GB2312" w:eastAsia="仿宋_GB2312" w:hAnsi="宋体" w:cs="Arial"/>
          <w:sz w:val="30"/>
          <w:szCs w:val="30"/>
        </w:rPr>
        <w:fldChar w:fldCharType="separate"/>
      </w:r>
      <w:r w:rsidRPr="00513681">
        <w:rPr>
          <w:rFonts w:ascii="仿宋_GB2312" w:eastAsia="仿宋_GB2312" w:hAnsi="宋体" w:cs="Arial" w:hint="eastAsia"/>
          <w:sz w:val="30"/>
          <w:szCs w:val="30"/>
        </w:rPr>
        <w:t>伍仟</w:t>
      </w:r>
      <w:r w:rsidRPr="00513681">
        <w:rPr>
          <w:rFonts w:ascii="仿宋_GB2312" w:eastAsia="仿宋_GB2312" w:hAnsi="宋体" w:cs="Arial"/>
          <w:sz w:val="30"/>
          <w:szCs w:val="30"/>
        </w:rPr>
        <w:fldChar w:fldCharType="end"/>
      </w:r>
      <w:r w:rsidRPr="00E01F5C">
        <w:rPr>
          <w:rFonts w:ascii="仿宋_GB2312" w:eastAsia="仿宋_GB2312" w:hAnsi="宋体" w:cs="Arial" w:hint="eastAsia"/>
          <w:sz w:val="30"/>
          <w:szCs w:val="30"/>
        </w:rPr>
        <w:t>元（自带银行汇票形式；</w:t>
      </w:r>
      <w:r w:rsidRPr="00513681">
        <w:rPr>
          <w:rFonts w:ascii="仿宋_GB2312" w:eastAsia="仿宋_GB2312" w:hAnsi="宋体" w:cs="Arial" w:hint="eastAsia"/>
          <w:sz w:val="30"/>
          <w:szCs w:val="30"/>
        </w:rPr>
        <w:t>账户名称：湖州师范学院</w:t>
      </w:r>
      <w:r>
        <w:rPr>
          <w:rFonts w:ascii="仿宋_GB2312" w:eastAsia="仿宋_GB2312" w:hAnsi="宋体" w:cs="Arial" w:hint="eastAsia"/>
          <w:sz w:val="30"/>
          <w:szCs w:val="30"/>
        </w:rPr>
        <w:t>；</w:t>
      </w:r>
      <w:r w:rsidRPr="00513681">
        <w:rPr>
          <w:rFonts w:ascii="仿宋_GB2312" w:eastAsia="仿宋_GB2312" w:hAnsi="宋体" w:cs="Arial" w:hint="eastAsia"/>
          <w:sz w:val="30"/>
          <w:szCs w:val="30"/>
        </w:rPr>
        <w:t>账号</w:t>
      </w:r>
      <w:r>
        <w:rPr>
          <w:rFonts w:ascii="仿宋_GB2312" w:eastAsia="仿宋_GB2312" w:hAnsi="宋体" w:cs="Arial" w:hint="eastAsia"/>
          <w:sz w:val="30"/>
          <w:szCs w:val="30"/>
        </w:rPr>
        <w:t>：</w:t>
      </w:r>
      <w:r w:rsidRPr="00513681">
        <w:rPr>
          <w:rFonts w:ascii="仿宋_GB2312" w:eastAsia="仿宋_GB2312" w:hAnsi="宋体" w:cs="Arial"/>
          <w:sz w:val="30"/>
          <w:szCs w:val="30"/>
        </w:rPr>
        <w:t>33001649335050002860</w:t>
      </w:r>
      <w:r>
        <w:rPr>
          <w:rFonts w:ascii="仿宋_GB2312" w:eastAsia="仿宋_GB2312" w:hAnsi="宋体" w:cs="Arial" w:hint="eastAsia"/>
          <w:sz w:val="30"/>
          <w:szCs w:val="30"/>
        </w:rPr>
        <w:t>；</w:t>
      </w:r>
      <w:r w:rsidRPr="00513681">
        <w:rPr>
          <w:rFonts w:ascii="仿宋_GB2312" w:eastAsia="仿宋_GB2312" w:hAnsi="宋体" w:cs="Arial" w:hint="eastAsia"/>
          <w:sz w:val="30"/>
          <w:szCs w:val="30"/>
        </w:rPr>
        <w:t>开户行</w:t>
      </w:r>
      <w:r>
        <w:rPr>
          <w:rFonts w:ascii="仿宋_GB2312" w:eastAsia="仿宋_GB2312" w:hAnsi="宋体" w:cs="Arial" w:hint="eastAsia"/>
          <w:sz w:val="30"/>
          <w:szCs w:val="30"/>
        </w:rPr>
        <w:t>：</w:t>
      </w:r>
      <w:r w:rsidRPr="00513681">
        <w:rPr>
          <w:rFonts w:ascii="仿宋_GB2312" w:eastAsia="仿宋_GB2312" w:hAnsi="宋体" w:cs="Arial" w:hint="eastAsia"/>
          <w:sz w:val="30"/>
          <w:szCs w:val="30"/>
        </w:rPr>
        <w:t>建行吴兴支行</w:t>
      </w:r>
      <w:r>
        <w:rPr>
          <w:rFonts w:ascii="仿宋_GB2312" w:eastAsia="仿宋_GB2312" w:hAnsi="宋体" w:cs="Arial" w:hint="eastAsia"/>
          <w:sz w:val="30"/>
          <w:szCs w:val="30"/>
        </w:rPr>
        <w:t>；</w:t>
      </w:r>
      <w:r w:rsidRPr="00E01F5C">
        <w:rPr>
          <w:rFonts w:ascii="仿宋_GB2312" w:eastAsia="仿宋_GB2312" w:hAnsi="宋体" w:cs="Arial" w:hint="eastAsia"/>
          <w:sz w:val="30"/>
          <w:szCs w:val="30"/>
        </w:rPr>
        <w:t>用途：湖州师范学院</w:t>
      </w:r>
      <w:r w:rsidRPr="00513681">
        <w:rPr>
          <w:rFonts w:ascii="仿宋_GB2312" w:eastAsia="仿宋_GB2312" w:hAnsi="宋体" w:cs="Arial" w:hint="eastAsia"/>
          <w:sz w:val="30"/>
          <w:szCs w:val="30"/>
        </w:rPr>
        <w:t>体育场馆承租</w:t>
      </w:r>
      <w:r w:rsidRPr="00E01F5C">
        <w:rPr>
          <w:rFonts w:ascii="仿宋_GB2312" w:eastAsia="仿宋_GB2312" w:hAnsi="宋体" w:cs="Arial" w:hint="eastAsia"/>
          <w:sz w:val="30"/>
          <w:szCs w:val="30"/>
        </w:rPr>
        <w:t>投标保证金</w:t>
      </w:r>
      <w:r w:rsidRPr="00513681">
        <w:rPr>
          <w:rFonts w:ascii="仿宋_GB2312" w:eastAsia="仿宋_GB2312" w:hAnsi="宋体" w:cs="Arial" w:hint="eastAsia"/>
          <w:sz w:val="30"/>
          <w:szCs w:val="30"/>
        </w:rPr>
        <w:t>。不接受现金）。</w:t>
      </w:r>
      <w:r>
        <w:rPr>
          <w:rFonts w:ascii="仿宋_GB2312" w:eastAsia="仿宋_GB2312" w:hAnsi="宋体" w:cs="Arial" w:hint="eastAsia"/>
          <w:sz w:val="30"/>
          <w:szCs w:val="30"/>
        </w:rPr>
        <w:t>未交纳</w:t>
      </w:r>
      <w:r w:rsidRPr="00513681">
        <w:rPr>
          <w:rFonts w:ascii="仿宋_GB2312" w:eastAsia="仿宋_GB2312" w:hAnsi="宋体" w:cs="Arial" w:hint="eastAsia"/>
          <w:sz w:val="30"/>
          <w:szCs w:val="30"/>
        </w:rPr>
        <w:t>投标保证金</w:t>
      </w:r>
      <w:r>
        <w:rPr>
          <w:rFonts w:ascii="仿宋_GB2312" w:eastAsia="仿宋_GB2312" w:hAnsi="宋体" w:cs="Arial" w:hint="eastAsia"/>
          <w:sz w:val="30"/>
          <w:szCs w:val="30"/>
        </w:rPr>
        <w:t>作无效投标处理。</w:t>
      </w:r>
      <w:r w:rsidRPr="00513681">
        <w:rPr>
          <w:rFonts w:ascii="仿宋_GB2312" w:eastAsia="仿宋_GB2312" w:hAnsi="宋体" w:cs="Arial" w:hint="eastAsia"/>
          <w:sz w:val="30"/>
          <w:szCs w:val="30"/>
        </w:rPr>
        <w:t>投标保证金将</w:t>
      </w:r>
      <w:r>
        <w:rPr>
          <w:rFonts w:ascii="仿宋_GB2312" w:eastAsia="仿宋_GB2312" w:hAnsi="宋体" w:cs="Arial" w:hint="eastAsia"/>
          <w:sz w:val="30"/>
          <w:szCs w:val="30"/>
        </w:rPr>
        <w:t>在中标公示结束后</w:t>
      </w:r>
      <w:r>
        <w:rPr>
          <w:rFonts w:ascii="仿宋_GB2312" w:eastAsia="仿宋_GB2312" w:hAnsi="宋体" w:cs="Arial"/>
          <w:sz w:val="30"/>
          <w:szCs w:val="30"/>
        </w:rPr>
        <w:t>1-5</w:t>
      </w:r>
      <w:r>
        <w:rPr>
          <w:rFonts w:ascii="仿宋_GB2312" w:eastAsia="仿宋_GB2312" w:hAnsi="宋体" w:cs="Arial" w:hint="eastAsia"/>
          <w:sz w:val="30"/>
          <w:szCs w:val="30"/>
        </w:rPr>
        <w:t>个工作日内</w:t>
      </w:r>
      <w:r w:rsidRPr="00513681">
        <w:rPr>
          <w:rFonts w:ascii="仿宋_GB2312" w:eastAsia="仿宋_GB2312" w:hAnsi="宋体" w:cs="Arial" w:hint="eastAsia"/>
          <w:sz w:val="30"/>
          <w:szCs w:val="30"/>
        </w:rPr>
        <w:t>无息退还</w:t>
      </w:r>
      <w:r w:rsidRPr="00F02B9B">
        <w:rPr>
          <w:rFonts w:ascii="仿宋_GB2312" w:eastAsia="仿宋_GB2312" w:hAnsi="宋体" w:cs="Arial" w:hint="eastAsia"/>
          <w:sz w:val="30"/>
          <w:szCs w:val="30"/>
        </w:rPr>
        <w:t>。</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八、投标截止时间和地点：</w:t>
      </w:r>
      <w:smartTag w:uri="urn:schemas-microsoft-com:office:smarttags" w:element="chsdate">
        <w:smartTagPr>
          <w:attr w:name="IsROCDate" w:val="False"/>
          <w:attr w:name="IsLunarDate" w:val="False"/>
          <w:attr w:name="Day" w:val="1"/>
          <w:attr w:name="Month" w:val="1"/>
          <w:attr w:name="Year" w:val="2014"/>
        </w:smartTagPr>
        <w:smartTag w:uri="urn:schemas-microsoft-com:office:smarttags" w:element="chsdate">
          <w:smartTagPr>
            <w:attr w:name="IsROCDate" w:val="False"/>
            <w:attr w:name="IsLunarDate" w:val="False"/>
            <w:attr w:name="Day" w:val="6"/>
            <w:attr w:name="Month" w:val="6"/>
            <w:attr w:name="Year" w:val="2014"/>
          </w:smartTagPr>
          <w:r w:rsidRPr="00417034">
            <w:rPr>
              <w:rFonts w:ascii="仿宋_GB2312" w:eastAsia="仿宋_GB2312" w:hAnsi="宋体" w:cs="Arial"/>
              <w:sz w:val="30"/>
              <w:szCs w:val="30"/>
            </w:rPr>
            <w:t>2014</w:t>
          </w:r>
          <w:r w:rsidRPr="00417034">
            <w:rPr>
              <w:rFonts w:ascii="仿宋_GB2312" w:eastAsia="仿宋_GB2312" w:hAnsi="宋体" w:cs="Arial" w:hint="eastAsia"/>
              <w:sz w:val="30"/>
              <w:szCs w:val="30"/>
            </w:rPr>
            <w:t>年</w:t>
          </w:r>
          <w:r>
            <w:rPr>
              <w:rFonts w:ascii="仿宋_GB2312" w:eastAsia="仿宋_GB2312" w:hAnsi="宋体" w:cs="Arial"/>
              <w:sz w:val="30"/>
              <w:szCs w:val="30"/>
            </w:rPr>
            <w:t>6</w:t>
          </w:r>
          <w:r w:rsidRPr="00417034">
            <w:rPr>
              <w:rFonts w:ascii="仿宋_GB2312" w:eastAsia="仿宋_GB2312" w:hAnsi="宋体" w:cs="Arial" w:hint="eastAsia"/>
              <w:sz w:val="30"/>
              <w:szCs w:val="30"/>
            </w:rPr>
            <w:t>月</w:t>
          </w:r>
          <w:r>
            <w:rPr>
              <w:rFonts w:ascii="仿宋_GB2312" w:eastAsia="仿宋_GB2312" w:hAnsi="宋体" w:cs="Arial"/>
              <w:sz w:val="30"/>
              <w:szCs w:val="30"/>
            </w:rPr>
            <w:t>6</w:t>
          </w:r>
          <w:r w:rsidRPr="00417034">
            <w:rPr>
              <w:rFonts w:ascii="仿宋_GB2312" w:eastAsia="仿宋_GB2312" w:hAnsi="宋体" w:cs="Arial" w:hint="eastAsia"/>
              <w:sz w:val="30"/>
              <w:szCs w:val="30"/>
            </w:rPr>
            <w:t>日下午</w:t>
          </w:r>
        </w:smartTag>
        <w:r>
          <w:rPr>
            <w:rFonts w:ascii="仿宋_GB2312" w:eastAsia="仿宋_GB2312" w:hAnsi="宋体" w:cs="Arial"/>
            <w:sz w:val="30"/>
            <w:szCs w:val="30"/>
          </w:rPr>
          <w:t>2</w:t>
        </w:r>
      </w:smartTag>
      <w:r w:rsidRPr="00417034">
        <w:rPr>
          <w:rFonts w:ascii="仿宋_GB2312" w:eastAsia="仿宋_GB2312" w:hAnsi="宋体" w:cs="Arial" w:hint="eastAsia"/>
          <w:sz w:val="30"/>
          <w:szCs w:val="30"/>
        </w:rPr>
        <w:t>：</w:t>
      </w:r>
      <w:r w:rsidRPr="00417034">
        <w:rPr>
          <w:rFonts w:ascii="仿宋_GB2312" w:eastAsia="仿宋_GB2312" w:hAnsi="宋体" w:cs="Arial"/>
          <w:sz w:val="30"/>
          <w:szCs w:val="30"/>
        </w:rPr>
        <w:t>00</w:t>
      </w:r>
      <w:r w:rsidRPr="00417034">
        <w:rPr>
          <w:rFonts w:ascii="仿宋_GB2312" w:eastAsia="仿宋_GB2312" w:hAnsi="宋体" w:cs="Arial" w:hint="eastAsia"/>
          <w:sz w:val="30"/>
          <w:szCs w:val="30"/>
        </w:rPr>
        <w:t>前，湖州师范学院东校区</w:t>
      </w:r>
      <w:r w:rsidRPr="00417034">
        <w:rPr>
          <w:rFonts w:ascii="仿宋_GB2312" w:eastAsia="仿宋_GB2312" w:hAnsi="宋体" w:cs="Arial"/>
          <w:sz w:val="30"/>
          <w:szCs w:val="30"/>
        </w:rPr>
        <w:t>2</w:t>
      </w:r>
      <w:r w:rsidRPr="00417034">
        <w:rPr>
          <w:rFonts w:ascii="仿宋_GB2312" w:eastAsia="仿宋_GB2312" w:hAnsi="宋体" w:cs="Arial" w:hint="eastAsia"/>
          <w:sz w:val="30"/>
          <w:szCs w:val="30"/>
        </w:rPr>
        <w:t>号行政楼</w:t>
      </w:r>
      <w:r w:rsidRPr="00417034">
        <w:rPr>
          <w:rFonts w:ascii="仿宋_GB2312" w:eastAsia="仿宋_GB2312" w:hAnsi="宋体" w:cs="Arial"/>
          <w:sz w:val="30"/>
          <w:szCs w:val="30"/>
        </w:rPr>
        <w:t>422</w:t>
      </w:r>
      <w:r w:rsidRPr="00417034">
        <w:rPr>
          <w:rFonts w:ascii="仿宋_GB2312" w:eastAsia="仿宋_GB2312" w:hAnsi="宋体" w:cs="Arial" w:hint="eastAsia"/>
          <w:sz w:val="30"/>
          <w:szCs w:val="30"/>
        </w:rPr>
        <w:t>室</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九、开标时间及地点：</w:t>
      </w:r>
      <w:smartTag w:uri="urn:schemas-microsoft-com:office:smarttags" w:element="chsdate">
        <w:smartTagPr>
          <w:attr w:name="IsROCDate" w:val="False"/>
          <w:attr w:name="IsLunarDate" w:val="False"/>
          <w:attr w:name="Day" w:val="1"/>
          <w:attr w:name="Month" w:val="1"/>
          <w:attr w:name="Year" w:val="2014"/>
        </w:smartTagPr>
        <w:r>
          <w:rPr>
            <w:rFonts w:ascii="仿宋_GB2312" w:eastAsia="仿宋_GB2312" w:hAnsi="宋体" w:cs="Arial"/>
            <w:sz w:val="30"/>
            <w:szCs w:val="30"/>
          </w:rPr>
          <w:t>2014</w:t>
        </w:r>
        <w:r w:rsidRPr="00417034">
          <w:rPr>
            <w:rFonts w:ascii="仿宋_GB2312" w:eastAsia="仿宋_GB2312" w:hAnsi="宋体" w:cs="Arial" w:hint="eastAsia"/>
            <w:sz w:val="30"/>
            <w:szCs w:val="30"/>
          </w:rPr>
          <w:t>年</w:t>
        </w:r>
        <w:r>
          <w:rPr>
            <w:rFonts w:ascii="仿宋_GB2312" w:eastAsia="仿宋_GB2312" w:hAnsi="宋体" w:cs="Arial"/>
            <w:sz w:val="30"/>
            <w:szCs w:val="30"/>
          </w:rPr>
          <w:t>6</w:t>
        </w:r>
        <w:r w:rsidRPr="00417034">
          <w:rPr>
            <w:rFonts w:ascii="仿宋_GB2312" w:eastAsia="仿宋_GB2312" w:hAnsi="宋体" w:cs="Arial" w:hint="eastAsia"/>
            <w:sz w:val="30"/>
            <w:szCs w:val="30"/>
          </w:rPr>
          <w:t>月</w:t>
        </w:r>
        <w:r>
          <w:rPr>
            <w:rFonts w:ascii="仿宋_GB2312" w:eastAsia="仿宋_GB2312" w:hAnsi="宋体" w:cs="Arial"/>
            <w:sz w:val="30"/>
            <w:szCs w:val="30"/>
          </w:rPr>
          <w:t>6</w:t>
        </w:r>
        <w:r w:rsidRPr="00417034">
          <w:rPr>
            <w:rFonts w:ascii="仿宋_GB2312" w:eastAsia="仿宋_GB2312" w:hAnsi="宋体" w:cs="Arial" w:hint="eastAsia"/>
            <w:sz w:val="30"/>
            <w:szCs w:val="30"/>
          </w:rPr>
          <w:t>日下午</w:t>
        </w:r>
      </w:smartTag>
      <w:r>
        <w:rPr>
          <w:rFonts w:ascii="仿宋_GB2312" w:eastAsia="仿宋_GB2312" w:hAnsi="宋体" w:cs="Arial"/>
          <w:sz w:val="30"/>
          <w:szCs w:val="30"/>
        </w:rPr>
        <w:t>2</w:t>
      </w:r>
      <w:r>
        <w:rPr>
          <w:rFonts w:ascii="仿宋_GB2312" w:eastAsia="仿宋_GB2312" w:hAnsi="宋体" w:cs="Arial" w:hint="eastAsia"/>
          <w:sz w:val="30"/>
          <w:szCs w:val="30"/>
        </w:rPr>
        <w:t>：</w:t>
      </w:r>
      <w:r>
        <w:rPr>
          <w:rFonts w:ascii="仿宋_GB2312" w:eastAsia="仿宋_GB2312" w:hAnsi="宋体" w:cs="Arial"/>
          <w:sz w:val="30"/>
          <w:szCs w:val="30"/>
        </w:rPr>
        <w:t>00</w:t>
      </w:r>
      <w:r w:rsidRPr="00417034">
        <w:rPr>
          <w:rFonts w:ascii="仿宋_GB2312" w:eastAsia="仿宋_GB2312" w:hAnsi="宋体" w:cs="Arial" w:hint="eastAsia"/>
          <w:sz w:val="30"/>
          <w:szCs w:val="30"/>
        </w:rPr>
        <w:t>（迟到自动放弃处理），湖州师范学院东校区</w:t>
      </w:r>
      <w:r w:rsidRPr="00417034">
        <w:rPr>
          <w:rFonts w:ascii="仿宋_GB2312" w:eastAsia="仿宋_GB2312" w:hAnsi="宋体" w:cs="Arial"/>
          <w:sz w:val="30"/>
          <w:szCs w:val="30"/>
        </w:rPr>
        <w:t>2</w:t>
      </w:r>
      <w:r w:rsidRPr="00417034">
        <w:rPr>
          <w:rFonts w:ascii="仿宋_GB2312" w:eastAsia="仿宋_GB2312" w:hAnsi="宋体" w:cs="Arial" w:hint="eastAsia"/>
          <w:sz w:val="30"/>
          <w:szCs w:val="30"/>
        </w:rPr>
        <w:t>号行政楼</w:t>
      </w:r>
      <w:r w:rsidRPr="00417034">
        <w:rPr>
          <w:rFonts w:ascii="仿宋_GB2312" w:eastAsia="仿宋_GB2312" w:hAnsi="宋体" w:cs="Arial"/>
          <w:sz w:val="30"/>
          <w:szCs w:val="30"/>
        </w:rPr>
        <w:t>422</w:t>
      </w:r>
      <w:r w:rsidRPr="00417034">
        <w:rPr>
          <w:rFonts w:ascii="仿宋_GB2312" w:eastAsia="仿宋_GB2312" w:hAnsi="宋体" w:cs="Arial" w:hint="eastAsia"/>
          <w:sz w:val="30"/>
          <w:szCs w:val="30"/>
        </w:rPr>
        <w:t>室</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十、租赁条件：</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、场馆承租者的经营时间为该场馆在保证完成教学训练（以教务处下达教学训练任务为准）和学校（以校办下达的任务为准）重大活动以外的一切空余时间。</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2</w:t>
      </w:r>
      <w:r w:rsidRPr="00417034">
        <w:rPr>
          <w:rFonts w:ascii="仿宋_GB2312" w:eastAsia="仿宋_GB2312" w:hAnsi="宋体" w:cs="Arial" w:hint="eastAsia"/>
          <w:sz w:val="30"/>
          <w:szCs w:val="30"/>
        </w:rPr>
        <w:t>、场馆租赁者的所有经营活动不得损害湖州师范学院的声誉，符合国家政策法规及遵守我校规章制度。</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3</w:t>
      </w:r>
      <w:r w:rsidRPr="00417034">
        <w:rPr>
          <w:rFonts w:ascii="仿宋_GB2312" w:eastAsia="仿宋_GB2312" w:hAnsi="宋体" w:cs="Arial" w:hint="eastAsia"/>
          <w:sz w:val="30"/>
          <w:szCs w:val="30"/>
        </w:rPr>
        <w:t>、各场馆的水电费用由体育学院根据实际使用情况进行核算。</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4</w:t>
      </w:r>
      <w:r w:rsidRPr="00417034">
        <w:rPr>
          <w:rFonts w:ascii="仿宋_GB2312" w:eastAsia="仿宋_GB2312" w:hAnsi="宋体" w:cs="Arial" w:hint="eastAsia"/>
          <w:sz w:val="30"/>
          <w:szCs w:val="30"/>
        </w:rPr>
        <w:t>、场馆承租者负责运营中的安全全责，加强安全管理并设立安全风险基金，游泳池需交保证金的</w:t>
      </w:r>
      <w:r w:rsidRPr="00417034">
        <w:rPr>
          <w:rFonts w:ascii="仿宋_GB2312" w:eastAsia="仿宋_GB2312" w:hAnsi="宋体" w:cs="Arial"/>
          <w:sz w:val="30"/>
          <w:szCs w:val="30"/>
        </w:rPr>
        <w:t>10</w:t>
      </w:r>
      <w:r w:rsidRPr="00417034">
        <w:rPr>
          <w:rFonts w:ascii="仿宋_GB2312" w:eastAsia="仿宋_GB2312" w:hAnsi="宋体" w:cs="Arial" w:hint="eastAsia"/>
          <w:sz w:val="30"/>
          <w:szCs w:val="30"/>
        </w:rPr>
        <w:t>万元，其它场馆需交保证金的</w:t>
      </w:r>
      <w:r w:rsidRPr="00417034">
        <w:rPr>
          <w:rFonts w:ascii="仿宋_GB2312" w:eastAsia="仿宋_GB2312" w:hAnsi="宋体" w:cs="Arial"/>
          <w:sz w:val="30"/>
          <w:szCs w:val="30"/>
        </w:rPr>
        <w:t>5</w:t>
      </w:r>
      <w:r w:rsidRPr="00417034">
        <w:rPr>
          <w:rFonts w:ascii="仿宋_GB2312" w:eastAsia="仿宋_GB2312" w:hAnsi="宋体" w:cs="Arial" w:hint="eastAsia"/>
          <w:sz w:val="30"/>
          <w:szCs w:val="30"/>
        </w:rPr>
        <w:t>万元。场馆承租者在中标公示结束后五日内一次性</w:t>
      </w:r>
      <w:r>
        <w:rPr>
          <w:rFonts w:ascii="仿宋_GB2312" w:eastAsia="仿宋_GB2312" w:hAnsi="宋体" w:cs="Arial" w:hint="eastAsia"/>
          <w:sz w:val="30"/>
          <w:szCs w:val="30"/>
        </w:rPr>
        <w:t>缴纳</w:t>
      </w:r>
      <w:r w:rsidRPr="00417034">
        <w:rPr>
          <w:rFonts w:ascii="仿宋_GB2312" w:eastAsia="仿宋_GB2312" w:hAnsi="宋体" w:cs="Arial" w:hint="eastAsia"/>
          <w:sz w:val="30"/>
          <w:szCs w:val="30"/>
        </w:rPr>
        <w:t>安全风险基金</w:t>
      </w:r>
      <w:r>
        <w:rPr>
          <w:rFonts w:ascii="仿宋_GB2312" w:eastAsia="仿宋_GB2312" w:hAnsi="宋体" w:cs="Arial" w:hint="eastAsia"/>
          <w:sz w:val="30"/>
          <w:szCs w:val="30"/>
        </w:rPr>
        <w:t>。（</w:t>
      </w:r>
      <w:r w:rsidRPr="00417034">
        <w:rPr>
          <w:rFonts w:ascii="仿宋_GB2312" w:eastAsia="仿宋_GB2312" w:hAnsi="宋体" w:cs="Arial" w:hint="eastAsia"/>
          <w:sz w:val="30"/>
          <w:szCs w:val="30"/>
        </w:rPr>
        <w:t>安全风险基金</w:t>
      </w:r>
      <w:r>
        <w:rPr>
          <w:rFonts w:ascii="仿宋_GB2312" w:eastAsia="仿宋_GB2312" w:hAnsi="宋体" w:cs="Arial" w:hint="eastAsia"/>
          <w:sz w:val="30"/>
          <w:szCs w:val="30"/>
        </w:rPr>
        <w:t>不计息，游泳池在当年开放无事故的情况下</w:t>
      </w:r>
      <w:r w:rsidRPr="00513681">
        <w:rPr>
          <w:rFonts w:ascii="仿宋_GB2312" w:eastAsia="仿宋_GB2312" w:hAnsi="宋体" w:cs="Arial" w:hint="eastAsia"/>
          <w:sz w:val="30"/>
          <w:szCs w:val="30"/>
        </w:rPr>
        <w:t>无息退还</w:t>
      </w:r>
      <w:r>
        <w:rPr>
          <w:rFonts w:ascii="仿宋_GB2312" w:eastAsia="仿宋_GB2312" w:hAnsi="宋体" w:cs="Arial" w:hint="eastAsia"/>
          <w:sz w:val="30"/>
          <w:szCs w:val="30"/>
        </w:rPr>
        <w:t>，第二年在开放前必须重新向租赁方交</w:t>
      </w:r>
      <w:r w:rsidRPr="00417034">
        <w:rPr>
          <w:rFonts w:ascii="仿宋_GB2312" w:eastAsia="仿宋_GB2312" w:hAnsi="宋体" w:cs="Arial" w:hint="eastAsia"/>
          <w:sz w:val="30"/>
          <w:szCs w:val="30"/>
        </w:rPr>
        <w:t>安全风险基金</w:t>
      </w:r>
      <w:r>
        <w:rPr>
          <w:rFonts w:ascii="仿宋_GB2312" w:eastAsia="仿宋_GB2312" w:hAnsi="宋体" w:cs="Arial" w:hint="eastAsia"/>
          <w:sz w:val="30"/>
          <w:szCs w:val="30"/>
        </w:rPr>
        <w:t>。）</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5</w:t>
      </w:r>
      <w:r w:rsidRPr="00417034">
        <w:rPr>
          <w:rFonts w:ascii="仿宋_GB2312" w:eastAsia="仿宋_GB2312" w:hAnsi="宋体" w:cs="Arial" w:hint="eastAsia"/>
          <w:sz w:val="30"/>
          <w:szCs w:val="30"/>
        </w:rPr>
        <w:t>、场馆承租者需服从学校管理（体育学院具体管理），同时无条件提供学校公益性大型文艺活动和大型体育竞赛对场馆的使用，并能积极做好相关的配合服务等工作。</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6</w:t>
      </w:r>
      <w:r w:rsidRPr="00417034">
        <w:rPr>
          <w:rFonts w:ascii="仿宋_GB2312" w:eastAsia="仿宋_GB2312" w:hAnsi="宋体" w:cs="Arial" w:hint="eastAsia"/>
          <w:sz w:val="30"/>
          <w:szCs w:val="30"/>
        </w:rPr>
        <w:t>、场馆租赁者需负责场馆内的安全保卫、卫生保洁，场地周围交通秩序等，学校有关部门可对场馆租赁者进行监督，一旦发现违反有关规定的责令限期整改，在规定时间内如不整改到位的，学校有权收回租赁。</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7</w:t>
      </w:r>
      <w:r w:rsidRPr="00417034">
        <w:rPr>
          <w:rFonts w:ascii="仿宋_GB2312" w:eastAsia="仿宋_GB2312" w:hAnsi="宋体" w:cs="Arial" w:hint="eastAsia"/>
          <w:sz w:val="30"/>
          <w:szCs w:val="30"/>
        </w:rPr>
        <w:t>、租赁者爱护场馆设施设备，在经营时间内如有损坏，由租赁者承担赔偿责任。租赁者妥善处理结卡者尾卡问题，与学校无关。</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8</w:t>
      </w:r>
      <w:r w:rsidRPr="00417034">
        <w:rPr>
          <w:rFonts w:ascii="仿宋_GB2312" w:eastAsia="仿宋_GB2312" w:hAnsi="宋体" w:cs="Arial" w:hint="eastAsia"/>
          <w:sz w:val="30"/>
          <w:szCs w:val="30"/>
        </w:rPr>
        <w:t>、中标租赁者应在中标公示结束后一个月内办理意外伤害等保险，并把相关证明交学校采购管理中心。</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9</w:t>
      </w:r>
      <w:r w:rsidRPr="00417034">
        <w:rPr>
          <w:rFonts w:ascii="仿宋_GB2312" w:eastAsia="仿宋_GB2312" w:hAnsi="宋体" w:cs="Arial" w:hint="eastAsia"/>
          <w:sz w:val="30"/>
          <w:szCs w:val="30"/>
        </w:rPr>
        <w:t>、缴款方式：场馆承租者在中标公示结束后五日内一次性向校方交付第一年的场馆承租费。第二年的场馆承租费在</w:t>
      </w:r>
      <w:smartTag w:uri="urn:schemas-microsoft-com:office:smarttags" w:element="chsdate">
        <w:smartTagPr>
          <w:attr w:name="IsROCDate" w:val="False"/>
          <w:attr w:name="IsLunarDate" w:val="False"/>
          <w:attr w:name="Day" w:val="1"/>
          <w:attr w:name="Month" w:val="1"/>
          <w:attr w:name="Year" w:val="2014"/>
        </w:smartTagPr>
        <w:r w:rsidRPr="00417034">
          <w:rPr>
            <w:rFonts w:ascii="仿宋_GB2312" w:eastAsia="仿宋_GB2312" w:hAnsi="宋体" w:cs="Arial"/>
            <w:sz w:val="30"/>
            <w:szCs w:val="30"/>
          </w:rPr>
          <w:t>2015</w:t>
        </w:r>
        <w:r w:rsidRPr="00417034">
          <w:rPr>
            <w:rFonts w:ascii="仿宋_GB2312" w:eastAsia="仿宋_GB2312" w:hAnsi="宋体" w:cs="Arial" w:hint="eastAsia"/>
            <w:sz w:val="30"/>
            <w:szCs w:val="30"/>
          </w:rPr>
          <w:t>年</w:t>
        </w:r>
        <w:r w:rsidRPr="00417034">
          <w:rPr>
            <w:rFonts w:ascii="仿宋_GB2312" w:eastAsia="仿宋_GB2312" w:hAnsi="宋体" w:cs="Arial"/>
            <w:sz w:val="30"/>
            <w:szCs w:val="30"/>
          </w:rPr>
          <w:t>6</w:t>
        </w:r>
        <w:r w:rsidRPr="00417034">
          <w:rPr>
            <w:rFonts w:ascii="仿宋_GB2312" w:eastAsia="仿宋_GB2312" w:hAnsi="宋体" w:cs="Arial" w:hint="eastAsia"/>
            <w:sz w:val="30"/>
            <w:szCs w:val="30"/>
          </w:rPr>
          <w:t>月</w:t>
        </w:r>
        <w:r w:rsidRPr="00417034">
          <w:rPr>
            <w:rFonts w:ascii="仿宋_GB2312" w:eastAsia="仿宋_GB2312" w:hAnsi="宋体" w:cs="Arial"/>
            <w:sz w:val="30"/>
            <w:szCs w:val="30"/>
          </w:rPr>
          <w:t>30</w:t>
        </w:r>
        <w:r w:rsidRPr="00417034">
          <w:rPr>
            <w:rFonts w:ascii="仿宋_GB2312" w:eastAsia="仿宋_GB2312" w:hAnsi="宋体" w:cs="Arial" w:hint="eastAsia"/>
            <w:sz w:val="30"/>
            <w:szCs w:val="30"/>
          </w:rPr>
          <w:t>日</w:t>
        </w:r>
      </w:smartTag>
      <w:r w:rsidRPr="00417034">
        <w:rPr>
          <w:rFonts w:ascii="仿宋_GB2312" w:eastAsia="仿宋_GB2312" w:hAnsi="宋体" w:cs="Arial" w:hint="eastAsia"/>
          <w:sz w:val="30"/>
          <w:szCs w:val="30"/>
        </w:rPr>
        <w:t>前交清。</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十一、投标文件的编写：</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投标文件组成</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）投标人的投标文件应包括</w:t>
      </w:r>
      <w:r w:rsidRPr="00ED6282">
        <w:rPr>
          <w:rFonts w:ascii="仿宋_GB2312" w:eastAsia="仿宋_GB2312" w:hAnsi="宋体" w:cs="Arial" w:hint="eastAsia"/>
          <w:b/>
          <w:sz w:val="30"/>
          <w:szCs w:val="30"/>
        </w:rPr>
        <w:t>商务文件和技术文件</w:t>
      </w:r>
      <w:r w:rsidRPr="00417034">
        <w:rPr>
          <w:rFonts w:ascii="仿宋_GB2312" w:eastAsia="仿宋_GB2312" w:hAnsi="宋体" w:cs="Arial" w:hint="eastAsia"/>
          <w:sz w:val="30"/>
          <w:szCs w:val="30"/>
        </w:rPr>
        <w:t>两部分，正本和副本应有法定代表人或授权代表的签名，装入档案袋密封。</w:t>
      </w:r>
      <w:r w:rsidRPr="00E01F5C">
        <w:rPr>
          <w:rFonts w:ascii="仿宋_GB2312" w:eastAsia="仿宋_GB2312" w:hAnsi="新宋体" w:hint="eastAsia"/>
          <w:sz w:val="30"/>
          <w:szCs w:val="30"/>
        </w:rPr>
        <w:t>商务文件、技术文件均为</w:t>
      </w:r>
      <w:r w:rsidRPr="0069533A">
        <w:rPr>
          <w:rFonts w:ascii="仿宋_GB2312" w:eastAsia="仿宋_GB2312" w:hAnsi="新宋体" w:hint="eastAsia"/>
          <w:color w:val="FF0000"/>
          <w:sz w:val="30"/>
          <w:szCs w:val="30"/>
        </w:rPr>
        <w:t>壹份正本、叁份副本；</w:t>
      </w:r>
      <w:r w:rsidRPr="00E01F5C">
        <w:rPr>
          <w:rFonts w:ascii="仿宋_GB2312" w:eastAsia="仿宋_GB2312" w:hAnsi="新宋体" w:hint="eastAsia"/>
          <w:sz w:val="30"/>
          <w:szCs w:val="30"/>
        </w:rPr>
        <w:t>副本为正本的复印件；商务文件、技术文件需分别密封套装并加盖公章，开标时提交招标组织机构；如正本和副本有差异，以正本为准。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2</w:t>
      </w:r>
      <w:r w:rsidRPr="00417034">
        <w:rPr>
          <w:rFonts w:ascii="仿宋_GB2312" w:eastAsia="仿宋_GB2312" w:hAnsi="宋体" w:cs="Arial" w:hint="eastAsia"/>
          <w:sz w:val="30"/>
          <w:szCs w:val="30"/>
        </w:rPr>
        <w:t>）投标文件应包括但不局限以下内容：</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商务文件包括：投标报价。</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技术文件包括：</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投标人简介；投标人资质材料：有效期内的企业营业执照副本复印件（加盖单位公章）；有效期内的企业税务登记证副本复印件（加盖单位公章）；有效期内的企业组织机构代码证复印件（加盖单位公章）；有效期内的法定代表人身份证复印件（加盖单位公章）。如委托授权代表的，需增加提供以下资料：有效期内的法定代表人身份证复印件（签字并加盖单位公章）；法定代表人授权委托书原件；授权代表身份证复印件（签字并加盖单位公章）。</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2</w:t>
      </w:r>
      <w:r w:rsidRPr="00417034">
        <w:rPr>
          <w:rFonts w:ascii="仿宋_GB2312" w:eastAsia="仿宋_GB2312" w:hAnsi="宋体" w:cs="Arial" w:hint="eastAsia"/>
          <w:sz w:val="30"/>
          <w:szCs w:val="30"/>
        </w:rPr>
        <w:t>）</w:t>
      </w:r>
      <w:r>
        <w:rPr>
          <w:rFonts w:ascii="仿宋_GB2312" w:eastAsia="仿宋_GB2312" w:hAnsi="宋体" w:cs="Arial" w:hint="eastAsia"/>
          <w:sz w:val="30"/>
          <w:szCs w:val="30"/>
        </w:rPr>
        <w:t>技术评分中要求的材料</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十二、</w:t>
      </w:r>
      <w:r>
        <w:rPr>
          <w:rFonts w:ascii="仿宋_GB2312" w:eastAsia="仿宋_GB2312" w:hAnsi="宋体" w:cs="Arial" w:hint="eastAsia"/>
          <w:sz w:val="30"/>
          <w:szCs w:val="30"/>
        </w:rPr>
        <w:t>评标</w:t>
      </w:r>
      <w:r w:rsidRPr="00417034">
        <w:rPr>
          <w:rFonts w:ascii="仿宋_GB2312" w:eastAsia="仿宋_GB2312" w:hAnsi="宋体" w:cs="Arial" w:hint="eastAsia"/>
          <w:sz w:val="30"/>
          <w:szCs w:val="30"/>
        </w:rPr>
        <w:t>办法</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本次评标采用综合评分法，总分为</w:t>
      </w:r>
      <w:r w:rsidRPr="00417034">
        <w:rPr>
          <w:rFonts w:ascii="仿宋_GB2312" w:eastAsia="仿宋_GB2312" w:hAnsi="宋体" w:cs="Arial"/>
          <w:sz w:val="30"/>
          <w:szCs w:val="30"/>
        </w:rPr>
        <w:t>100</w:t>
      </w:r>
      <w:r w:rsidRPr="00417034">
        <w:rPr>
          <w:rFonts w:ascii="仿宋_GB2312" w:eastAsia="仿宋_GB2312" w:hAnsi="宋体" w:cs="Arial" w:hint="eastAsia"/>
          <w:sz w:val="30"/>
          <w:szCs w:val="30"/>
        </w:rPr>
        <w:t>分，其中价格分</w:t>
      </w:r>
      <w:r w:rsidRPr="00417034">
        <w:rPr>
          <w:rFonts w:ascii="仿宋_GB2312" w:eastAsia="仿宋_GB2312" w:hAnsi="宋体" w:cs="Arial"/>
          <w:sz w:val="30"/>
          <w:szCs w:val="30"/>
        </w:rPr>
        <w:t>50</w:t>
      </w:r>
      <w:r w:rsidRPr="00417034">
        <w:rPr>
          <w:rFonts w:ascii="仿宋_GB2312" w:eastAsia="仿宋_GB2312" w:hAnsi="宋体" w:cs="Arial" w:hint="eastAsia"/>
          <w:sz w:val="30"/>
          <w:szCs w:val="30"/>
        </w:rPr>
        <w:t>分、技术分</w:t>
      </w:r>
      <w:r w:rsidRPr="00417034">
        <w:rPr>
          <w:rFonts w:ascii="仿宋_GB2312" w:eastAsia="仿宋_GB2312" w:hAnsi="宋体" w:cs="Arial"/>
          <w:sz w:val="30"/>
          <w:szCs w:val="30"/>
        </w:rPr>
        <w:t>50</w:t>
      </w:r>
      <w:r w:rsidRPr="00417034">
        <w:rPr>
          <w:rFonts w:ascii="仿宋_GB2312" w:eastAsia="仿宋_GB2312" w:hAnsi="宋体" w:cs="Arial" w:hint="eastAsia"/>
          <w:sz w:val="30"/>
          <w:szCs w:val="30"/>
        </w:rPr>
        <w:t>分。合格投标人的评标得分为各项目汇总得分，按评标得分由高到低顺序排列，得分相同的，按投标报价由高到低顺序排列；得分且投标报价相同的，按技术得分由高到低顺序排列。本项目由采购人授权评标委员会直接确定排名第一的投标人为中标人。评分过程中采用四舍五入法，并保留小数</w:t>
      </w:r>
      <w:r w:rsidRPr="00417034">
        <w:rPr>
          <w:rFonts w:ascii="仿宋_GB2312" w:eastAsia="仿宋_GB2312" w:hAnsi="宋体" w:cs="Arial"/>
          <w:sz w:val="30"/>
          <w:szCs w:val="30"/>
        </w:rPr>
        <w:t>2</w:t>
      </w:r>
      <w:r w:rsidRPr="00417034">
        <w:rPr>
          <w:rFonts w:ascii="仿宋_GB2312" w:eastAsia="仿宋_GB2312" w:hAnsi="宋体" w:cs="Arial" w:hint="eastAsia"/>
          <w:sz w:val="30"/>
          <w:szCs w:val="30"/>
        </w:rPr>
        <w:t>位。</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投标人评标综合得分</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价格分</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技术分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（一）价格分（</w:t>
      </w:r>
      <w:r w:rsidRPr="00417034">
        <w:rPr>
          <w:rFonts w:ascii="仿宋_GB2312" w:eastAsia="仿宋_GB2312" w:hAnsi="宋体" w:cs="Arial"/>
          <w:sz w:val="30"/>
          <w:szCs w:val="30"/>
        </w:rPr>
        <w:t>50</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价格分采用高价优先法计算，即满足招标文件要求且投标价格最高的投标报价为评标基准价，其他投标人的价格分按照下列公式计算：</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价格分</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（投标报价</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评标基准价）×</w:t>
      </w:r>
      <w:r w:rsidRPr="00417034">
        <w:rPr>
          <w:rFonts w:ascii="仿宋_GB2312" w:eastAsia="仿宋_GB2312" w:hAnsi="宋体" w:cs="Arial"/>
          <w:sz w:val="30"/>
          <w:szCs w:val="30"/>
        </w:rPr>
        <w:t>50%</w:t>
      </w: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100</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（二）</w:t>
      </w:r>
      <w:r>
        <w:rPr>
          <w:rFonts w:ascii="仿宋_GB2312" w:eastAsia="仿宋_GB2312" w:hAnsi="宋体" w:cs="Arial" w:hint="eastAsia"/>
          <w:sz w:val="30"/>
          <w:szCs w:val="30"/>
        </w:rPr>
        <w:t>第一标项</w:t>
      </w:r>
      <w:r w:rsidRPr="00417034">
        <w:rPr>
          <w:rFonts w:ascii="仿宋_GB2312" w:eastAsia="仿宋_GB2312" w:hAnsi="宋体" w:cs="Arial" w:hint="eastAsia"/>
          <w:sz w:val="30"/>
          <w:szCs w:val="30"/>
        </w:rPr>
        <w:t>技术分（</w:t>
      </w:r>
      <w:r w:rsidRPr="00417034">
        <w:rPr>
          <w:rFonts w:ascii="仿宋_GB2312" w:eastAsia="仿宋_GB2312" w:hAnsi="宋体" w:cs="Arial"/>
          <w:sz w:val="30"/>
          <w:szCs w:val="30"/>
        </w:rPr>
        <w:t>50</w:t>
      </w:r>
      <w:r w:rsidRPr="00417034">
        <w:rPr>
          <w:rFonts w:ascii="仿宋_GB2312" w:eastAsia="仿宋_GB2312" w:hAnsi="宋体" w:cs="Arial" w:hint="eastAsia"/>
          <w:sz w:val="30"/>
          <w:szCs w:val="30"/>
        </w:rPr>
        <w:t>分）</w:t>
      </w:r>
      <w:r>
        <w:rPr>
          <w:rFonts w:ascii="仿宋_GB2312" w:eastAsia="仿宋_GB2312" w:hAnsi="宋体" w:cs="Arial" w:hint="eastAsia"/>
          <w:sz w:val="30"/>
          <w:szCs w:val="30"/>
        </w:rPr>
        <w:t>：</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满足招标方提出的租赁条件要求（</w:t>
      </w:r>
      <w:r>
        <w:rPr>
          <w:rFonts w:ascii="仿宋_GB2312" w:eastAsia="仿宋_GB2312" w:hAnsi="宋体" w:cs="Arial"/>
          <w:sz w:val="30"/>
          <w:szCs w:val="30"/>
        </w:rPr>
        <w:t>5</w:t>
      </w:r>
      <w:r w:rsidRPr="00417034">
        <w:rPr>
          <w:rFonts w:ascii="仿宋_GB2312" w:eastAsia="仿宋_GB2312" w:hAnsi="宋体" w:cs="Arial" w:hint="eastAsia"/>
          <w:sz w:val="30"/>
          <w:szCs w:val="30"/>
        </w:rPr>
        <w:t>分），不可偏离指标与招标需求基本一致的，得基本</w:t>
      </w:r>
      <w:r>
        <w:rPr>
          <w:rFonts w:ascii="仿宋_GB2312" w:eastAsia="仿宋_GB2312" w:hAnsi="宋体" w:cs="Arial"/>
          <w:sz w:val="30"/>
          <w:szCs w:val="30"/>
        </w:rPr>
        <w:t>3</w:t>
      </w:r>
      <w:r w:rsidRPr="00417034">
        <w:rPr>
          <w:rFonts w:ascii="仿宋_GB2312" w:eastAsia="仿宋_GB2312" w:hAnsi="宋体" w:cs="Arial" w:hint="eastAsia"/>
          <w:sz w:val="30"/>
          <w:szCs w:val="30"/>
        </w:rPr>
        <w:t>分；所有不可偏离指标均满足且多数指标明显优于招标需求的，每优于一项在基本分的基础上加</w:t>
      </w:r>
      <w:r w:rsidRPr="00417034">
        <w:rPr>
          <w:rFonts w:ascii="仿宋_GB2312" w:eastAsia="仿宋_GB2312" w:hAnsi="宋体" w:cs="Arial"/>
          <w:sz w:val="30"/>
          <w:szCs w:val="30"/>
        </w:rPr>
        <w:t>0.5-1</w:t>
      </w:r>
      <w:r w:rsidRPr="00417034">
        <w:rPr>
          <w:rFonts w:ascii="仿宋_GB2312" w:eastAsia="仿宋_GB2312" w:hAnsi="宋体" w:cs="Arial" w:hint="eastAsia"/>
          <w:sz w:val="30"/>
          <w:szCs w:val="30"/>
        </w:rPr>
        <w:t>分，最高得</w:t>
      </w:r>
      <w:r>
        <w:rPr>
          <w:rFonts w:ascii="仿宋_GB2312" w:eastAsia="仿宋_GB2312" w:hAnsi="宋体" w:cs="Arial"/>
          <w:sz w:val="30"/>
          <w:szCs w:val="30"/>
        </w:rPr>
        <w:t>5</w:t>
      </w:r>
      <w:r w:rsidRPr="00417034">
        <w:rPr>
          <w:rFonts w:ascii="仿宋_GB2312" w:eastAsia="仿宋_GB2312" w:hAnsi="宋体" w:cs="Arial" w:hint="eastAsia"/>
          <w:sz w:val="30"/>
          <w:szCs w:val="30"/>
        </w:rPr>
        <w:t>分；允许偏离的指标低于招标需求（负偏离）的，每低于一项扣</w:t>
      </w:r>
      <w:r w:rsidRPr="00417034">
        <w:rPr>
          <w:rFonts w:ascii="仿宋_GB2312" w:eastAsia="仿宋_GB2312" w:hAnsi="宋体" w:cs="Arial"/>
          <w:sz w:val="30"/>
          <w:szCs w:val="30"/>
        </w:rPr>
        <w:t xml:space="preserve"> 0.5-1</w:t>
      </w:r>
      <w:r w:rsidRPr="00417034">
        <w:rPr>
          <w:rFonts w:ascii="仿宋_GB2312" w:eastAsia="仿宋_GB2312" w:hAnsi="宋体" w:cs="Arial" w:hint="eastAsia"/>
          <w:sz w:val="30"/>
          <w:szCs w:val="30"/>
        </w:rPr>
        <w:t>分，扣完该项得分为止。</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 xml:space="preserve">2. </w:t>
      </w:r>
      <w:r w:rsidRPr="00417034">
        <w:rPr>
          <w:rFonts w:ascii="仿宋_GB2312" w:eastAsia="仿宋_GB2312" w:hAnsi="宋体" w:cs="Arial" w:hint="eastAsia"/>
          <w:sz w:val="30"/>
          <w:szCs w:val="30"/>
        </w:rPr>
        <w:t>服务管理方案（</w:t>
      </w:r>
      <w:r>
        <w:rPr>
          <w:rFonts w:ascii="仿宋_GB2312" w:eastAsia="仿宋_GB2312" w:hAnsi="宋体" w:cs="Arial"/>
          <w:sz w:val="30"/>
          <w:szCs w:val="30"/>
        </w:rPr>
        <w:t>10</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）方案响应招标文件程度，方案合理性、可操作性：</w:t>
      </w:r>
      <w:r w:rsidRPr="00417034">
        <w:rPr>
          <w:rFonts w:ascii="仿宋_GB2312" w:eastAsia="仿宋_GB2312" w:hAnsi="宋体" w:cs="Arial"/>
          <w:sz w:val="30"/>
          <w:szCs w:val="30"/>
        </w:rPr>
        <w:t>0-</w:t>
      </w:r>
      <w:r>
        <w:rPr>
          <w:rFonts w:ascii="仿宋_GB2312" w:eastAsia="仿宋_GB2312" w:hAnsi="宋体" w:cs="Arial"/>
          <w:sz w:val="30"/>
          <w:szCs w:val="30"/>
        </w:rPr>
        <w:t>3</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2</w:t>
      </w:r>
      <w:r w:rsidRPr="00417034">
        <w:rPr>
          <w:rFonts w:ascii="仿宋_GB2312" w:eastAsia="仿宋_GB2312" w:hAnsi="宋体" w:cs="Arial" w:hint="eastAsia"/>
          <w:sz w:val="30"/>
          <w:szCs w:val="30"/>
        </w:rPr>
        <w:t>）确保服务的组织措施：</w:t>
      </w:r>
      <w:r w:rsidRPr="00417034">
        <w:rPr>
          <w:rFonts w:ascii="仿宋_GB2312" w:eastAsia="仿宋_GB2312" w:hAnsi="宋体" w:cs="Arial"/>
          <w:sz w:val="30"/>
          <w:szCs w:val="30"/>
        </w:rPr>
        <w:t>0-</w:t>
      </w:r>
      <w:r>
        <w:rPr>
          <w:rFonts w:ascii="仿宋_GB2312" w:eastAsia="仿宋_GB2312" w:hAnsi="宋体" w:cs="Arial"/>
          <w:sz w:val="30"/>
          <w:szCs w:val="30"/>
        </w:rPr>
        <w:t>2</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3</w:t>
      </w:r>
      <w:r w:rsidRPr="00417034">
        <w:rPr>
          <w:rFonts w:ascii="仿宋_GB2312" w:eastAsia="仿宋_GB2312" w:hAnsi="宋体" w:cs="Arial" w:hint="eastAsia"/>
          <w:sz w:val="30"/>
          <w:szCs w:val="30"/>
        </w:rPr>
        <w:t>）确保</w:t>
      </w:r>
      <w:r>
        <w:rPr>
          <w:rFonts w:ascii="仿宋_GB2312" w:eastAsia="仿宋_GB2312" w:hAnsi="宋体" w:cs="Arial" w:hint="eastAsia"/>
          <w:sz w:val="30"/>
          <w:szCs w:val="30"/>
        </w:rPr>
        <w:t>安全</w:t>
      </w:r>
      <w:r w:rsidRPr="00417034">
        <w:rPr>
          <w:rFonts w:ascii="仿宋_GB2312" w:eastAsia="仿宋_GB2312" w:hAnsi="宋体" w:cs="Arial" w:hint="eastAsia"/>
          <w:sz w:val="30"/>
          <w:szCs w:val="30"/>
        </w:rPr>
        <w:t>的措施</w:t>
      </w:r>
      <w:r w:rsidRPr="00417034">
        <w:rPr>
          <w:rFonts w:ascii="仿宋_GB2312" w:eastAsia="仿宋_GB2312" w:hAnsi="宋体" w:cs="Arial"/>
          <w:sz w:val="30"/>
          <w:szCs w:val="30"/>
        </w:rPr>
        <w:t>:0-</w:t>
      </w:r>
      <w:r>
        <w:rPr>
          <w:rFonts w:ascii="仿宋_GB2312" w:eastAsia="仿宋_GB2312" w:hAnsi="宋体" w:cs="Arial"/>
          <w:sz w:val="30"/>
          <w:szCs w:val="30"/>
        </w:rPr>
        <w:t>2</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4</w:t>
      </w:r>
      <w:r w:rsidRPr="00417034">
        <w:rPr>
          <w:rFonts w:ascii="仿宋_GB2312" w:eastAsia="仿宋_GB2312" w:hAnsi="宋体" w:cs="Arial" w:hint="eastAsia"/>
          <w:sz w:val="30"/>
          <w:szCs w:val="30"/>
        </w:rPr>
        <w:t>）与需方单位的配合：</w:t>
      </w:r>
      <w:r w:rsidRPr="00417034">
        <w:rPr>
          <w:rFonts w:ascii="仿宋_GB2312" w:eastAsia="仿宋_GB2312" w:hAnsi="宋体" w:cs="Arial"/>
          <w:sz w:val="30"/>
          <w:szCs w:val="30"/>
        </w:rPr>
        <w:t>0-</w:t>
      </w:r>
      <w:r>
        <w:rPr>
          <w:rFonts w:ascii="仿宋_GB2312" w:eastAsia="仿宋_GB2312" w:hAnsi="宋体" w:cs="Arial"/>
          <w:sz w:val="30"/>
          <w:szCs w:val="30"/>
        </w:rPr>
        <w:t>2</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5</w:t>
      </w:r>
      <w:r w:rsidRPr="00417034">
        <w:rPr>
          <w:rFonts w:ascii="仿宋_GB2312" w:eastAsia="仿宋_GB2312" w:hAnsi="宋体" w:cs="Arial" w:hint="eastAsia"/>
          <w:sz w:val="30"/>
          <w:szCs w:val="30"/>
        </w:rPr>
        <w:t>）投入本项目设备情况：</w:t>
      </w:r>
      <w:r w:rsidRPr="00417034">
        <w:rPr>
          <w:rFonts w:ascii="仿宋_GB2312" w:eastAsia="仿宋_GB2312" w:hAnsi="宋体" w:cs="Arial"/>
          <w:sz w:val="30"/>
          <w:szCs w:val="30"/>
        </w:rPr>
        <w:t>0-</w:t>
      </w:r>
      <w:r>
        <w:rPr>
          <w:rFonts w:ascii="仿宋_GB2312" w:eastAsia="仿宋_GB2312" w:hAnsi="宋体" w:cs="Arial"/>
          <w:sz w:val="30"/>
          <w:szCs w:val="30"/>
        </w:rPr>
        <w:t>1</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 xml:space="preserve">3. </w:t>
      </w:r>
      <w:r w:rsidRPr="00417034">
        <w:rPr>
          <w:rFonts w:ascii="仿宋_GB2312" w:eastAsia="仿宋_GB2312" w:hAnsi="宋体" w:cs="Arial" w:hint="eastAsia"/>
          <w:sz w:val="30"/>
          <w:szCs w:val="30"/>
        </w:rPr>
        <w:t>服务人员配备情况分：</w:t>
      </w:r>
      <w:r>
        <w:rPr>
          <w:rFonts w:ascii="仿宋_GB2312" w:eastAsia="仿宋_GB2312" w:hAnsi="宋体" w:cs="Arial" w:hint="eastAsia"/>
          <w:sz w:val="30"/>
          <w:szCs w:val="30"/>
        </w:rPr>
        <w:t>（</w:t>
      </w:r>
      <w:r>
        <w:rPr>
          <w:rFonts w:ascii="仿宋_GB2312" w:eastAsia="仿宋_GB2312" w:hAnsi="宋体" w:cs="Arial"/>
          <w:sz w:val="30"/>
          <w:szCs w:val="30"/>
        </w:rPr>
        <w:t>15</w:t>
      </w:r>
      <w:r>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w:t>
      </w:r>
      <w:r>
        <w:rPr>
          <w:rFonts w:ascii="仿宋_GB2312" w:eastAsia="仿宋_GB2312" w:hAnsi="宋体" w:cs="Arial" w:hint="eastAsia"/>
          <w:sz w:val="30"/>
          <w:szCs w:val="30"/>
        </w:rPr>
        <w:t>救生员</w:t>
      </w:r>
      <w:r w:rsidRPr="00417034">
        <w:rPr>
          <w:rFonts w:ascii="仿宋_GB2312" w:eastAsia="仿宋_GB2312" w:hAnsi="宋体" w:cs="Arial" w:hint="eastAsia"/>
          <w:sz w:val="30"/>
          <w:szCs w:val="30"/>
        </w:rPr>
        <w:t>（</w:t>
      </w:r>
      <w:r>
        <w:rPr>
          <w:rFonts w:ascii="仿宋_GB2312" w:eastAsia="仿宋_GB2312" w:hAnsi="宋体" w:cs="Arial"/>
          <w:sz w:val="30"/>
          <w:szCs w:val="30"/>
        </w:rPr>
        <w:t>12</w:t>
      </w:r>
      <w:r w:rsidRPr="00417034">
        <w:rPr>
          <w:rFonts w:ascii="仿宋_GB2312" w:eastAsia="仿宋_GB2312" w:hAnsi="宋体" w:cs="Arial" w:hint="eastAsia"/>
          <w:sz w:val="30"/>
          <w:szCs w:val="30"/>
        </w:rPr>
        <w:t>分）</w:t>
      </w:r>
      <w:r>
        <w:rPr>
          <w:rFonts w:ascii="仿宋_GB2312" w:eastAsia="仿宋_GB2312" w:hAnsi="宋体" w:cs="Arial" w:hint="eastAsia"/>
          <w:sz w:val="30"/>
          <w:szCs w:val="30"/>
        </w:rPr>
        <w:t>：根据本池特点必须配备</w:t>
      </w:r>
      <w:r>
        <w:rPr>
          <w:rFonts w:ascii="仿宋_GB2312" w:eastAsia="仿宋_GB2312" w:hAnsi="宋体" w:cs="Arial"/>
          <w:sz w:val="30"/>
          <w:szCs w:val="30"/>
        </w:rPr>
        <w:t>8</w:t>
      </w:r>
      <w:r>
        <w:rPr>
          <w:rFonts w:ascii="仿宋_GB2312" w:eastAsia="仿宋_GB2312" w:hAnsi="宋体" w:cs="Arial" w:hint="eastAsia"/>
          <w:sz w:val="30"/>
          <w:szCs w:val="30"/>
        </w:rPr>
        <w:t>名有国家职业资格</w:t>
      </w:r>
      <w:r w:rsidRPr="00417034">
        <w:rPr>
          <w:rFonts w:ascii="仿宋_GB2312" w:eastAsia="仿宋_GB2312" w:hAnsi="宋体" w:cs="Arial" w:hint="eastAsia"/>
          <w:sz w:val="30"/>
          <w:szCs w:val="30"/>
        </w:rPr>
        <w:t>证书</w:t>
      </w:r>
      <w:r>
        <w:rPr>
          <w:rFonts w:ascii="仿宋_GB2312" w:eastAsia="仿宋_GB2312" w:hAnsi="宋体" w:cs="Arial" w:hint="eastAsia"/>
          <w:sz w:val="30"/>
          <w:szCs w:val="30"/>
        </w:rPr>
        <w:t>救生员，是本企业员工，并提供加盖公章的</w:t>
      </w:r>
      <w:r w:rsidRPr="00417034">
        <w:rPr>
          <w:rFonts w:ascii="仿宋_GB2312" w:eastAsia="仿宋_GB2312" w:hAnsi="宋体" w:cs="Arial" w:hint="eastAsia"/>
          <w:sz w:val="30"/>
          <w:szCs w:val="30"/>
        </w:rPr>
        <w:t>社保证明复印件</w:t>
      </w:r>
      <w:r>
        <w:rPr>
          <w:rFonts w:ascii="仿宋_GB2312" w:eastAsia="仿宋_GB2312" w:hAnsi="宋体" w:cs="Arial" w:hint="eastAsia"/>
          <w:sz w:val="30"/>
          <w:szCs w:val="30"/>
        </w:rPr>
        <w:t>，</w:t>
      </w:r>
      <w:r w:rsidRPr="00417034">
        <w:rPr>
          <w:rFonts w:ascii="仿宋_GB2312" w:eastAsia="仿宋_GB2312" w:hAnsi="宋体" w:cs="Arial" w:hint="eastAsia"/>
          <w:sz w:val="30"/>
          <w:szCs w:val="30"/>
        </w:rPr>
        <w:t>原件备查，</w:t>
      </w:r>
      <w:r>
        <w:rPr>
          <w:rFonts w:ascii="仿宋_GB2312" w:eastAsia="仿宋_GB2312" w:hAnsi="宋体" w:cs="Arial" w:hint="eastAsia"/>
          <w:sz w:val="30"/>
          <w:szCs w:val="30"/>
        </w:rPr>
        <w:t>减少一名扣</w:t>
      </w:r>
      <w:r>
        <w:rPr>
          <w:rFonts w:ascii="仿宋_GB2312" w:eastAsia="仿宋_GB2312" w:hAnsi="宋体" w:cs="Arial"/>
          <w:sz w:val="30"/>
          <w:szCs w:val="30"/>
        </w:rPr>
        <w:t>4</w:t>
      </w:r>
      <w:r>
        <w:rPr>
          <w:rFonts w:ascii="仿宋_GB2312" w:eastAsia="仿宋_GB2312" w:hAnsi="宋体" w:cs="Arial" w:hint="eastAsia"/>
          <w:sz w:val="30"/>
          <w:szCs w:val="30"/>
        </w:rPr>
        <w:t>分。不足</w:t>
      </w:r>
      <w:r>
        <w:rPr>
          <w:rFonts w:ascii="仿宋_GB2312" w:eastAsia="仿宋_GB2312" w:hAnsi="宋体" w:cs="Arial"/>
          <w:sz w:val="30"/>
          <w:szCs w:val="30"/>
        </w:rPr>
        <w:t>5</w:t>
      </w:r>
      <w:r>
        <w:rPr>
          <w:rFonts w:ascii="仿宋_GB2312" w:eastAsia="仿宋_GB2312" w:hAnsi="宋体" w:cs="Arial" w:hint="eastAsia"/>
          <w:sz w:val="30"/>
          <w:szCs w:val="30"/>
        </w:rPr>
        <w:t>名以及</w:t>
      </w:r>
      <w:r w:rsidRPr="00417034">
        <w:rPr>
          <w:rFonts w:ascii="仿宋_GB2312" w:eastAsia="仿宋_GB2312" w:hAnsi="宋体" w:cs="Arial" w:hint="eastAsia"/>
          <w:sz w:val="30"/>
          <w:szCs w:val="30"/>
        </w:rPr>
        <w:t>未提供相应原件的</w:t>
      </w:r>
      <w:r>
        <w:rPr>
          <w:rFonts w:ascii="仿宋_GB2312" w:eastAsia="仿宋_GB2312" w:hAnsi="宋体" w:cs="Arial" w:hint="eastAsia"/>
          <w:sz w:val="30"/>
          <w:szCs w:val="30"/>
        </w:rPr>
        <w:t>不得分</w:t>
      </w:r>
      <w:r w:rsidRPr="00417034">
        <w:rPr>
          <w:rFonts w:ascii="仿宋_GB2312" w:eastAsia="仿宋_GB2312" w:hAnsi="宋体" w:cs="Arial" w:hint="eastAsia"/>
          <w:sz w:val="30"/>
          <w:szCs w:val="30"/>
        </w:rPr>
        <w:t>；</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2</w:t>
      </w:r>
      <w:r w:rsidRPr="00417034">
        <w:rPr>
          <w:rFonts w:ascii="仿宋_GB2312" w:eastAsia="仿宋_GB2312" w:hAnsi="宋体" w:cs="Arial" w:hint="eastAsia"/>
          <w:sz w:val="30"/>
          <w:szCs w:val="30"/>
        </w:rPr>
        <w:t>）服务人员总数（</w:t>
      </w:r>
      <w:r w:rsidRPr="00417034">
        <w:rPr>
          <w:rFonts w:ascii="仿宋_GB2312" w:eastAsia="仿宋_GB2312" w:hAnsi="宋体" w:cs="Arial"/>
          <w:sz w:val="30"/>
          <w:szCs w:val="30"/>
        </w:rPr>
        <w:t>3</w:t>
      </w:r>
      <w:r w:rsidRPr="00417034">
        <w:rPr>
          <w:rFonts w:ascii="仿宋_GB2312" w:eastAsia="仿宋_GB2312" w:hAnsi="宋体" w:cs="Arial" w:hint="eastAsia"/>
          <w:sz w:val="30"/>
          <w:szCs w:val="30"/>
        </w:rPr>
        <w:t>分）：服务人员（含项目负责人）不少于</w:t>
      </w:r>
      <w:r w:rsidRPr="00417034">
        <w:rPr>
          <w:rFonts w:ascii="仿宋_GB2312" w:eastAsia="仿宋_GB2312" w:hAnsi="宋体" w:cs="Arial"/>
          <w:sz w:val="30"/>
          <w:szCs w:val="30"/>
        </w:rPr>
        <w:t>6</w:t>
      </w:r>
      <w:r w:rsidRPr="00417034">
        <w:rPr>
          <w:rFonts w:ascii="仿宋_GB2312" w:eastAsia="仿宋_GB2312" w:hAnsi="宋体" w:cs="Arial" w:hint="eastAsia"/>
          <w:sz w:val="30"/>
          <w:szCs w:val="30"/>
        </w:rPr>
        <w:t>人，</w:t>
      </w:r>
      <w:r>
        <w:rPr>
          <w:rFonts w:ascii="仿宋_GB2312" w:eastAsia="仿宋_GB2312" w:hAnsi="宋体" w:cs="Arial" w:hint="eastAsia"/>
          <w:sz w:val="30"/>
          <w:szCs w:val="30"/>
        </w:rPr>
        <w:t>得</w:t>
      </w:r>
      <w:r>
        <w:rPr>
          <w:rFonts w:ascii="仿宋_GB2312" w:eastAsia="仿宋_GB2312" w:hAnsi="宋体" w:cs="Arial"/>
          <w:sz w:val="30"/>
          <w:szCs w:val="30"/>
        </w:rPr>
        <w:t>2</w:t>
      </w:r>
      <w:r>
        <w:rPr>
          <w:rFonts w:ascii="仿宋_GB2312" w:eastAsia="仿宋_GB2312" w:hAnsi="宋体" w:cs="Arial" w:hint="eastAsia"/>
          <w:sz w:val="30"/>
          <w:szCs w:val="30"/>
        </w:rPr>
        <w:t>分，</w:t>
      </w:r>
      <w:r w:rsidRPr="00417034">
        <w:rPr>
          <w:rFonts w:ascii="仿宋_GB2312" w:eastAsia="仿宋_GB2312" w:hAnsi="宋体" w:cs="Arial" w:hint="eastAsia"/>
          <w:sz w:val="30"/>
          <w:szCs w:val="30"/>
        </w:rPr>
        <w:t>超出规定每增加</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人加</w:t>
      </w:r>
      <w:r>
        <w:rPr>
          <w:rFonts w:ascii="仿宋_GB2312" w:eastAsia="仿宋_GB2312" w:hAnsi="宋体" w:cs="Arial"/>
          <w:sz w:val="30"/>
          <w:szCs w:val="30"/>
        </w:rPr>
        <w:t>0.2</w:t>
      </w:r>
      <w:r w:rsidRPr="00417034">
        <w:rPr>
          <w:rFonts w:ascii="仿宋_GB2312" w:eastAsia="仿宋_GB2312" w:hAnsi="宋体" w:cs="Arial" w:hint="eastAsia"/>
          <w:sz w:val="30"/>
          <w:szCs w:val="30"/>
        </w:rPr>
        <w:t>分，最高加</w:t>
      </w:r>
      <w:r>
        <w:rPr>
          <w:rFonts w:ascii="仿宋_GB2312" w:eastAsia="仿宋_GB2312" w:hAnsi="宋体" w:cs="Arial"/>
          <w:sz w:val="30"/>
          <w:szCs w:val="30"/>
        </w:rPr>
        <w:t>1</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4.</w:t>
      </w:r>
      <w:r w:rsidRPr="00417034">
        <w:rPr>
          <w:rFonts w:ascii="仿宋_GB2312" w:eastAsia="仿宋_GB2312" w:hAnsi="宋体" w:cs="Arial" w:hint="eastAsia"/>
          <w:sz w:val="30"/>
          <w:szCs w:val="30"/>
        </w:rPr>
        <w:t>服务优惠承诺（</w:t>
      </w:r>
      <w:r>
        <w:rPr>
          <w:rFonts w:ascii="仿宋_GB2312" w:eastAsia="仿宋_GB2312" w:hAnsi="宋体" w:cs="Arial"/>
          <w:sz w:val="30"/>
          <w:szCs w:val="30"/>
        </w:rPr>
        <w:t>4</w:t>
      </w:r>
      <w:r w:rsidRPr="00417034">
        <w:rPr>
          <w:rFonts w:ascii="仿宋_GB2312" w:eastAsia="仿宋_GB2312" w:hAnsi="宋体" w:cs="Arial" w:hint="eastAsia"/>
          <w:sz w:val="30"/>
          <w:szCs w:val="30"/>
        </w:rPr>
        <w:t>分），服务方案全面周到且优惠幅度大的</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得</w:t>
      </w:r>
      <w:r>
        <w:rPr>
          <w:rFonts w:ascii="仿宋_GB2312" w:eastAsia="仿宋_GB2312" w:hAnsi="宋体" w:cs="Arial"/>
          <w:sz w:val="30"/>
          <w:szCs w:val="30"/>
        </w:rPr>
        <w:t>3-4</w:t>
      </w:r>
      <w:r w:rsidRPr="00417034">
        <w:rPr>
          <w:rFonts w:ascii="仿宋_GB2312" w:eastAsia="仿宋_GB2312" w:hAnsi="宋体" w:cs="Arial" w:hint="eastAsia"/>
          <w:sz w:val="30"/>
          <w:szCs w:val="30"/>
        </w:rPr>
        <w:t>分，服务不全面或优惠不明显的</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得</w:t>
      </w:r>
      <w:r w:rsidRPr="00417034">
        <w:rPr>
          <w:rFonts w:ascii="仿宋_GB2312" w:eastAsia="仿宋_GB2312" w:hAnsi="宋体" w:cs="Arial"/>
          <w:sz w:val="30"/>
          <w:szCs w:val="30"/>
        </w:rPr>
        <w:t>1-</w:t>
      </w:r>
      <w:r>
        <w:rPr>
          <w:rFonts w:ascii="仿宋_GB2312" w:eastAsia="仿宋_GB2312" w:hAnsi="宋体" w:cs="Arial"/>
          <w:sz w:val="30"/>
          <w:szCs w:val="30"/>
        </w:rPr>
        <w:t>2</w:t>
      </w:r>
      <w:r w:rsidRPr="00417034">
        <w:rPr>
          <w:rFonts w:ascii="仿宋_GB2312" w:eastAsia="仿宋_GB2312" w:hAnsi="宋体" w:cs="Arial" w:hint="eastAsia"/>
          <w:sz w:val="30"/>
          <w:szCs w:val="30"/>
        </w:rPr>
        <w:t>分，除招标文件规定内容外无其他服务承诺的，该项</w:t>
      </w:r>
      <w:r>
        <w:rPr>
          <w:rFonts w:ascii="仿宋_GB2312" w:eastAsia="仿宋_GB2312" w:hAnsi="宋体" w:cs="Arial" w:hint="eastAsia"/>
          <w:sz w:val="30"/>
          <w:szCs w:val="30"/>
        </w:rPr>
        <w:t>不得分</w:t>
      </w:r>
      <w:r w:rsidRPr="00417034">
        <w:rPr>
          <w:rFonts w:ascii="仿宋_GB2312" w:eastAsia="仿宋_GB2312" w:hAnsi="宋体" w:cs="Arial" w:hint="eastAsia"/>
          <w:sz w:val="30"/>
          <w:szCs w:val="30"/>
        </w:rPr>
        <w:t>；</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5.</w:t>
      </w:r>
      <w:r w:rsidRPr="00417034">
        <w:rPr>
          <w:rFonts w:ascii="仿宋_GB2312" w:eastAsia="仿宋_GB2312" w:hAnsi="宋体" w:cs="Arial" w:hint="eastAsia"/>
          <w:sz w:val="30"/>
          <w:szCs w:val="30"/>
        </w:rPr>
        <w:t>员工培训（</w:t>
      </w:r>
      <w:r>
        <w:rPr>
          <w:rFonts w:ascii="仿宋_GB2312" w:eastAsia="仿宋_GB2312" w:hAnsi="宋体" w:cs="Arial"/>
          <w:sz w:val="30"/>
          <w:szCs w:val="30"/>
        </w:rPr>
        <w:t>2</w:t>
      </w:r>
      <w:r w:rsidRPr="00417034">
        <w:rPr>
          <w:rFonts w:ascii="仿宋_GB2312" w:eastAsia="仿宋_GB2312" w:hAnsi="宋体" w:cs="Arial" w:hint="eastAsia"/>
          <w:sz w:val="30"/>
          <w:szCs w:val="30"/>
        </w:rPr>
        <w:t>分），根据可行的员工训练或培训措施等方面由评委进行分析比较、评议。</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6.</w:t>
      </w:r>
      <w:r>
        <w:rPr>
          <w:rFonts w:ascii="仿宋_GB2312" w:eastAsia="仿宋_GB2312" w:hAnsi="宋体" w:cs="Arial" w:hint="eastAsia"/>
          <w:sz w:val="30"/>
          <w:szCs w:val="30"/>
        </w:rPr>
        <w:t>认证（</w:t>
      </w:r>
      <w:r>
        <w:rPr>
          <w:rFonts w:ascii="仿宋_GB2312" w:eastAsia="仿宋_GB2312" w:hAnsi="宋体" w:cs="Arial"/>
          <w:sz w:val="30"/>
          <w:szCs w:val="30"/>
        </w:rPr>
        <w:t>7</w:t>
      </w:r>
      <w:r>
        <w:rPr>
          <w:rFonts w:ascii="仿宋_GB2312" w:eastAsia="仿宋_GB2312" w:hAnsi="宋体" w:cs="Arial" w:hint="eastAsia"/>
          <w:sz w:val="30"/>
          <w:szCs w:val="30"/>
        </w:rPr>
        <w:t>分），投标人是中国体育体育场馆协会会员得</w:t>
      </w:r>
      <w:r>
        <w:rPr>
          <w:rFonts w:ascii="仿宋_GB2312" w:eastAsia="仿宋_GB2312" w:hAnsi="宋体" w:cs="Arial"/>
          <w:sz w:val="30"/>
          <w:szCs w:val="30"/>
        </w:rPr>
        <w:t>2</w:t>
      </w:r>
      <w:r>
        <w:rPr>
          <w:rFonts w:ascii="仿宋_GB2312" w:eastAsia="仿宋_GB2312" w:hAnsi="宋体" w:cs="Arial" w:hint="eastAsia"/>
          <w:sz w:val="30"/>
          <w:szCs w:val="30"/>
        </w:rPr>
        <w:t>分、市一级政府颁发全民健身服务企业得</w:t>
      </w:r>
      <w:r>
        <w:rPr>
          <w:rFonts w:ascii="仿宋_GB2312" w:eastAsia="仿宋_GB2312" w:hAnsi="宋体" w:cs="Arial"/>
          <w:sz w:val="30"/>
          <w:szCs w:val="30"/>
        </w:rPr>
        <w:t>1</w:t>
      </w:r>
      <w:r>
        <w:rPr>
          <w:rFonts w:ascii="仿宋_GB2312" w:eastAsia="仿宋_GB2312" w:hAnsi="宋体" w:cs="Arial" w:hint="eastAsia"/>
          <w:sz w:val="30"/>
          <w:szCs w:val="30"/>
        </w:rPr>
        <w:t>分，投标人是大学教育实践基地得</w:t>
      </w:r>
      <w:r>
        <w:rPr>
          <w:rFonts w:ascii="仿宋_GB2312" w:eastAsia="仿宋_GB2312" w:hAnsi="宋体" w:cs="Arial"/>
          <w:sz w:val="30"/>
          <w:szCs w:val="30"/>
        </w:rPr>
        <w:t>1</w:t>
      </w:r>
      <w:r>
        <w:rPr>
          <w:rFonts w:ascii="仿宋_GB2312" w:eastAsia="仿宋_GB2312" w:hAnsi="宋体" w:cs="Arial" w:hint="eastAsia"/>
          <w:sz w:val="30"/>
          <w:szCs w:val="30"/>
        </w:rPr>
        <w:t>分。注册资本在基本基础上每增加</w:t>
      </w:r>
      <w:r>
        <w:rPr>
          <w:rFonts w:ascii="仿宋_GB2312" w:eastAsia="仿宋_GB2312" w:hAnsi="宋体" w:cs="Arial"/>
          <w:sz w:val="30"/>
          <w:szCs w:val="30"/>
        </w:rPr>
        <w:t>100</w:t>
      </w:r>
      <w:r>
        <w:rPr>
          <w:rFonts w:ascii="仿宋_GB2312" w:eastAsia="仿宋_GB2312" w:hAnsi="宋体" w:cs="Arial" w:hint="eastAsia"/>
          <w:sz w:val="30"/>
          <w:szCs w:val="30"/>
        </w:rPr>
        <w:t>万加</w:t>
      </w:r>
      <w:r>
        <w:rPr>
          <w:rFonts w:ascii="仿宋_GB2312" w:eastAsia="仿宋_GB2312" w:hAnsi="宋体" w:cs="Arial"/>
          <w:sz w:val="30"/>
          <w:szCs w:val="30"/>
        </w:rPr>
        <w:t>1</w:t>
      </w:r>
      <w:r>
        <w:rPr>
          <w:rFonts w:ascii="仿宋_GB2312" w:eastAsia="仿宋_GB2312" w:hAnsi="宋体" w:cs="Arial" w:hint="eastAsia"/>
          <w:sz w:val="30"/>
          <w:szCs w:val="30"/>
        </w:rPr>
        <w:t>分，最高加</w:t>
      </w:r>
      <w:r>
        <w:rPr>
          <w:rFonts w:ascii="仿宋_GB2312" w:eastAsia="仿宋_GB2312" w:hAnsi="宋体" w:cs="Arial"/>
          <w:sz w:val="30"/>
          <w:szCs w:val="30"/>
        </w:rPr>
        <w:t>3</w:t>
      </w:r>
      <w:r>
        <w:rPr>
          <w:rFonts w:ascii="仿宋_GB2312" w:eastAsia="仿宋_GB2312" w:hAnsi="宋体" w:cs="Arial" w:hint="eastAsia"/>
          <w:sz w:val="30"/>
          <w:szCs w:val="30"/>
        </w:rPr>
        <w:t>分</w:t>
      </w:r>
      <w:r w:rsidRPr="00417034">
        <w:rPr>
          <w:rFonts w:ascii="仿宋_GB2312" w:eastAsia="仿宋_GB2312" w:hAnsi="宋体" w:cs="Arial" w:hint="eastAsia"/>
          <w:sz w:val="30"/>
          <w:szCs w:val="30"/>
        </w:rPr>
        <w:t>（投标人应提供有关证明文件及资料</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未提供的不得分。相应原件请随身携带，以备核验，未提供相应原件的，该部分评分时不予认可）；</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7.</w:t>
      </w:r>
      <w:r w:rsidRPr="00417034">
        <w:rPr>
          <w:rFonts w:ascii="仿宋_GB2312" w:eastAsia="仿宋_GB2312" w:hAnsi="宋体" w:cs="Arial" w:hint="eastAsia"/>
          <w:sz w:val="30"/>
          <w:szCs w:val="30"/>
        </w:rPr>
        <w:t>成功案例及业绩（</w:t>
      </w:r>
      <w:r w:rsidRPr="00417034">
        <w:rPr>
          <w:rFonts w:ascii="仿宋_GB2312" w:eastAsia="仿宋_GB2312" w:hAnsi="宋体" w:cs="Arial"/>
          <w:sz w:val="30"/>
          <w:szCs w:val="30"/>
        </w:rPr>
        <w:t>6</w:t>
      </w:r>
      <w:r w:rsidRPr="00417034">
        <w:rPr>
          <w:rFonts w:ascii="仿宋_GB2312" w:eastAsia="仿宋_GB2312" w:hAnsi="宋体" w:cs="Arial" w:hint="eastAsia"/>
          <w:sz w:val="30"/>
          <w:szCs w:val="30"/>
        </w:rPr>
        <w:t>分），投标人</w:t>
      </w:r>
      <w:smartTag w:uri="urn:schemas-microsoft-com:office:smarttags" w:element="chsdate">
        <w:smartTagPr>
          <w:attr w:name="IsROCDate" w:val="False"/>
          <w:attr w:name="IsLunarDate" w:val="False"/>
          <w:attr w:name="Day" w:val="1"/>
          <w:attr w:name="Month" w:val="1"/>
          <w:attr w:name="Year" w:val="2014"/>
        </w:smartTagPr>
        <w:r w:rsidRPr="00417034">
          <w:rPr>
            <w:rFonts w:ascii="仿宋_GB2312" w:eastAsia="仿宋_GB2312" w:hAnsi="宋体" w:cs="Arial"/>
            <w:sz w:val="30"/>
            <w:szCs w:val="30"/>
          </w:rPr>
          <w:t>2011</w:t>
        </w:r>
        <w:r w:rsidRPr="00417034">
          <w:rPr>
            <w:rFonts w:ascii="仿宋_GB2312" w:eastAsia="仿宋_GB2312" w:hAnsi="宋体" w:cs="Arial" w:hint="eastAsia"/>
            <w:sz w:val="30"/>
            <w:szCs w:val="30"/>
          </w:rPr>
          <w:t>年</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月</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日</w:t>
        </w:r>
      </w:smartTag>
      <w:r w:rsidRPr="00417034">
        <w:rPr>
          <w:rFonts w:ascii="仿宋_GB2312" w:eastAsia="仿宋_GB2312" w:hAnsi="宋体" w:cs="Arial" w:hint="eastAsia"/>
          <w:sz w:val="30"/>
          <w:szCs w:val="30"/>
        </w:rPr>
        <w:t>至今成功同类项目业绩或案例证明：投标人提供的累计合同金额达到本项目采购预算金额的得</w:t>
      </w:r>
      <w:r w:rsidRPr="00417034">
        <w:rPr>
          <w:rFonts w:ascii="仿宋_GB2312" w:eastAsia="仿宋_GB2312" w:hAnsi="宋体" w:cs="Arial"/>
          <w:sz w:val="30"/>
          <w:szCs w:val="30"/>
        </w:rPr>
        <w:t>2</w:t>
      </w:r>
      <w:r w:rsidRPr="00417034">
        <w:rPr>
          <w:rFonts w:ascii="仿宋_GB2312" w:eastAsia="仿宋_GB2312" w:hAnsi="宋体" w:cs="Arial" w:hint="eastAsia"/>
          <w:sz w:val="30"/>
          <w:szCs w:val="30"/>
        </w:rPr>
        <w:t>分，每超过预算金额</w:t>
      </w:r>
      <w:r w:rsidRPr="00417034">
        <w:rPr>
          <w:rFonts w:ascii="仿宋_GB2312" w:eastAsia="仿宋_GB2312" w:hAnsi="宋体" w:cs="Arial"/>
          <w:sz w:val="30"/>
          <w:szCs w:val="30"/>
        </w:rPr>
        <w:t>100%</w:t>
      </w:r>
      <w:r w:rsidRPr="00417034">
        <w:rPr>
          <w:rFonts w:ascii="仿宋_GB2312" w:eastAsia="仿宋_GB2312" w:hAnsi="宋体" w:cs="Arial" w:hint="eastAsia"/>
          <w:sz w:val="30"/>
          <w:szCs w:val="30"/>
        </w:rPr>
        <w:t>（含）加</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分，最多加</w:t>
      </w:r>
      <w:r w:rsidRPr="00417034">
        <w:rPr>
          <w:rFonts w:ascii="仿宋_GB2312" w:eastAsia="仿宋_GB2312" w:hAnsi="宋体" w:cs="Arial"/>
          <w:sz w:val="30"/>
          <w:szCs w:val="30"/>
        </w:rPr>
        <w:t>4</w:t>
      </w:r>
      <w:r w:rsidRPr="00417034">
        <w:rPr>
          <w:rFonts w:ascii="仿宋_GB2312" w:eastAsia="仿宋_GB2312" w:hAnsi="宋体" w:cs="Arial" w:hint="eastAsia"/>
          <w:sz w:val="30"/>
          <w:szCs w:val="30"/>
        </w:rPr>
        <w:t>分，不到</w:t>
      </w:r>
      <w:r w:rsidRPr="00417034">
        <w:rPr>
          <w:rFonts w:ascii="仿宋_GB2312" w:eastAsia="仿宋_GB2312" w:hAnsi="宋体" w:cs="Arial"/>
          <w:sz w:val="30"/>
          <w:szCs w:val="30"/>
        </w:rPr>
        <w:t>100</w:t>
      </w:r>
      <w:r w:rsidRPr="00417034">
        <w:rPr>
          <w:rFonts w:ascii="仿宋_GB2312" w:eastAsia="仿宋_GB2312" w:hAnsi="宋体" w:cs="Arial" w:hint="eastAsia"/>
          <w:sz w:val="30"/>
          <w:szCs w:val="30"/>
        </w:rPr>
        <w:t>％的按百分比计算；累计达不到预算金额的不得分；未提供采购项目合同复印件的不得分（投标人应提供合同复印件等</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未提供的不得分。相应原件请随身携带，以备核验，未提供相应原件的，该部分评分时不予认可）。</w:t>
      </w:r>
    </w:p>
    <w:p w:rsidR="0045020C"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8.</w:t>
      </w:r>
      <w:r w:rsidRPr="00417034">
        <w:rPr>
          <w:rFonts w:ascii="仿宋_GB2312" w:eastAsia="仿宋_GB2312" w:hAnsi="宋体" w:cs="Arial" w:hint="eastAsia"/>
          <w:sz w:val="30"/>
          <w:szCs w:val="30"/>
        </w:rPr>
        <w:t>服务保障（</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分），投标人服务网点在采购人所在</w:t>
      </w:r>
      <w:r>
        <w:rPr>
          <w:rFonts w:ascii="仿宋_GB2312" w:eastAsia="仿宋_GB2312" w:hAnsi="宋体" w:cs="Arial" w:hint="eastAsia"/>
          <w:sz w:val="30"/>
          <w:szCs w:val="30"/>
        </w:rPr>
        <w:t>省、</w:t>
      </w:r>
      <w:r w:rsidRPr="00417034">
        <w:rPr>
          <w:rFonts w:ascii="仿宋_GB2312" w:eastAsia="仿宋_GB2312" w:hAnsi="宋体" w:cs="Arial" w:hint="eastAsia"/>
          <w:sz w:val="30"/>
          <w:szCs w:val="30"/>
        </w:rPr>
        <w:t>市（县）范围内有</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个的得</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分；服务网点设在省</w:t>
      </w:r>
      <w:r>
        <w:rPr>
          <w:rFonts w:ascii="仿宋_GB2312" w:eastAsia="仿宋_GB2312" w:hAnsi="宋体" w:cs="Arial" w:hint="eastAsia"/>
          <w:sz w:val="30"/>
          <w:szCs w:val="30"/>
        </w:rPr>
        <w:t>外</w:t>
      </w:r>
      <w:r w:rsidRPr="00417034">
        <w:rPr>
          <w:rFonts w:ascii="仿宋_GB2312" w:eastAsia="仿宋_GB2312" w:hAnsi="宋体" w:cs="Arial" w:hint="eastAsia"/>
          <w:sz w:val="30"/>
          <w:szCs w:val="30"/>
        </w:rPr>
        <w:t>其他县（市）的，得</w:t>
      </w:r>
      <w:r w:rsidRPr="00417034">
        <w:rPr>
          <w:rFonts w:ascii="仿宋_GB2312" w:eastAsia="仿宋_GB2312" w:hAnsi="宋体" w:cs="Arial"/>
          <w:sz w:val="30"/>
          <w:szCs w:val="30"/>
        </w:rPr>
        <w:t>0.5</w:t>
      </w:r>
      <w:r>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Pr>
          <w:rFonts w:ascii="仿宋_GB2312" w:eastAsia="仿宋_GB2312" w:hAnsi="宋体" w:cs="Arial" w:hint="eastAsia"/>
          <w:sz w:val="30"/>
          <w:szCs w:val="30"/>
        </w:rPr>
        <w:t>（三</w:t>
      </w:r>
      <w:r w:rsidRPr="00417034">
        <w:rPr>
          <w:rFonts w:ascii="仿宋_GB2312" w:eastAsia="仿宋_GB2312" w:hAnsi="宋体" w:cs="Arial" w:hint="eastAsia"/>
          <w:sz w:val="30"/>
          <w:szCs w:val="30"/>
        </w:rPr>
        <w:t>）</w:t>
      </w:r>
      <w:r>
        <w:rPr>
          <w:rFonts w:ascii="仿宋_GB2312" w:eastAsia="仿宋_GB2312" w:hAnsi="宋体" w:cs="Arial" w:hint="eastAsia"/>
          <w:sz w:val="30"/>
          <w:szCs w:val="30"/>
        </w:rPr>
        <w:t>第二、三标项</w:t>
      </w:r>
      <w:r w:rsidRPr="00417034">
        <w:rPr>
          <w:rFonts w:ascii="仿宋_GB2312" w:eastAsia="仿宋_GB2312" w:hAnsi="宋体" w:cs="Arial" w:hint="eastAsia"/>
          <w:sz w:val="30"/>
          <w:szCs w:val="30"/>
        </w:rPr>
        <w:t>技术分（</w:t>
      </w:r>
      <w:r w:rsidRPr="00417034">
        <w:rPr>
          <w:rFonts w:ascii="仿宋_GB2312" w:eastAsia="仿宋_GB2312" w:hAnsi="宋体" w:cs="Arial"/>
          <w:sz w:val="30"/>
          <w:szCs w:val="30"/>
        </w:rPr>
        <w:t>50</w:t>
      </w:r>
      <w:r w:rsidRPr="00417034">
        <w:rPr>
          <w:rFonts w:ascii="仿宋_GB2312" w:eastAsia="仿宋_GB2312" w:hAnsi="宋体" w:cs="Arial" w:hint="eastAsia"/>
          <w:sz w:val="30"/>
          <w:szCs w:val="30"/>
        </w:rPr>
        <w:t>分）</w:t>
      </w:r>
      <w:r>
        <w:rPr>
          <w:rFonts w:ascii="仿宋_GB2312" w:eastAsia="仿宋_GB2312" w:hAnsi="宋体" w:cs="Arial" w:hint="eastAsia"/>
          <w:sz w:val="30"/>
          <w:szCs w:val="30"/>
        </w:rPr>
        <w:t>：</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满足招标方提出的租赁条件要求（</w:t>
      </w:r>
      <w:r>
        <w:rPr>
          <w:rFonts w:ascii="仿宋_GB2312" w:eastAsia="仿宋_GB2312" w:hAnsi="宋体" w:cs="Arial"/>
          <w:sz w:val="30"/>
          <w:szCs w:val="30"/>
        </w:rPr>
        <w:t>8</w:t>
      </w:r>
      <w:r w:rsidRPr="00417034">
        <w:rPr>
          <w:rFonts w:ascii="仿宋_GB2312" w:eastAsia="仿宋_GB2312" w:hAnsi="宋体" w:cs="Arial" w:hint="eastAsia"/>
          <w:sz w:val="30"/>
          <w:szCs w:val="30"/>
        </w:rPr>
        <w:t>分），不可偏离指标与招标需求基本一致的，得基本</w:t>
      </w:r>
      <w:r>
        <w:rPr>
          <w:rFonts w:ascii="仿宋_GB2312" w:eastAsia="仿宋_GB2312" w:hAnsi="宋体" w:cs="Arial"/>
          <w:sz w:val="30"/>
          <w:szCs w:val="30"/>
        </w:rPr>
        <w:t>5</w:t>
      </w:r>
      <w:r w:rsidRPr="00417034">
        <w:rPr>
          <w:rFonts w:ascii="仿宋_GB2312" w:eastAsia="仿宋_GB2312" w:hAnsi="宋体" w:cs="Arial" w:hint="eastAsia"/>
          <w:sz w:val="30"/>
          <w:szCs w:val="30"/>
        </w:rPr>
        <w:t>分；所有不可偏离指标均满足且多数指标明显优于招标需求的，每优于一项在基本分的基础上加</w:t>
      </w:r>
      <w:r w:rsidRPr="00417034">
        <w:rPr>
          <w:rFonts w:ascii="仿宋_GB2312" w:eastAsia="仿宋_GB2312" w:hAnsi="宋体" w:cs="Arial"/>
          <w:sz w:val="30"/>
          <w:szCs w:val="30"/>
        </w:rPr>
        <w:t>0.5-1</w:t>
      </w:r>
      <w:r w:rsidRPr="00417034">
        <w:rPr>
          <w:rFonts w:ascii="仿宋_GB2312" w:eastAsia="仿宋_GB2312" w:hAnsi="宋体" w:cs="Arial" w:hint="eastAsia"/>
          <w:sz w:val="30"/>
          <w:szCs w:val="30"/>
        </w:rPr>
        <w:t>分，最高得</w:t>
      </w:r>
      <w:r>
        <w:rPr>
          <w:rFonts w:ascii="仿宋_GB2312" w:eastAsia="仿宋_GB2312" w:hAnsi="宋体" w:cs="Arial"/>
          <w:sz w:val="30"/>
          <w:szCs w:val="30"/>
        </w:rPr>
        <w:t>8</w:t>
      </w:r>
      <w:r w:rsidRPr="00417034">
        <w:rPr>
          <w:rFonts w:ascii="仿宋_GB2312" w:eastAsia="仿宋_GB2312" w:hAnsi="宋体" w:cs="Arial" w:hint="eastAsia"/>
          <w:sz w:val="30"/>
          <w:szCs w:val="30"/>
        </w:rPr>
        <w:t>分；允许偏离的指标低于招标需求（负偏离）的，每低于一项扣</w:t>
      </w:r>
      <w:r w:rsidRPr="00417034">
        <w:rPr>
          <w:rFonts w:ascii="仿宋_GB2312" w:eastAsia="仿宋_GB2312" w:hAnsi="宋体" w:cs="Arial"/>
          <w:sz w:val="30"/>
          <w:szCs w:val="30"/>
        </w:rPr>
        <w:t xml:space="preserve"> 0.5-1</w:t>
      </w:r>
      <w:r w:rsidRPr="00417034">
        <w:rPr>
          <w:rFonts w:ascii="仿宋_GB2312" w:eastAsia="仿宋_GB2312" w:hAnsi="宋体" w:cs="Arial" w:hint="eastAsia"/>
          <w:sz w:val="30"/>
          <w:szCs w:val="30"/>
        </w:rPr>
        <w:t>分，扣完该项得分为止。</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 xml:space="preserve">2. </w:t>
      </w:r>
      <w:r w:rsidRPr="00417034">
        <w:rPr>
          <w:rFonts w:ascii="仿宋_GB2312" w:eastAsia="仿宋_GB2312" w:hAnsi="宋体" w:cs="Arial" w:hint="eastAsia"/>
          <w:sz w:val="30"/>
          <w:szCs w:val="30"/>
        </w:rPr>
        <w:t>服务管理方案（</w:t>
      </w:r>
      <w:r>
        <w:rPr>
          <w:rFonts w:ascii="仿宋_GB2312" w:eastAsia="仿宋_GB2312" w:hAnsi="宋体" w:cs="Arial"/>
          <w:sz w:val="30"/>
          <w:szCs w:val="30"/>
        </w:rPr>
        <w:t>16</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）方案响应招标文件程度，方案合理性、可操作性：</w:t>
      </w:r>
      <w:r w:rsidRPr="00417034">
        <w:rPr>
          <w:rFonts w:ascii="仿宋_GB2312" w:eastAsia="仿宋_GB2312" w:hAnsi="宋体" w:cs="Arial"/>
          <w:sz w:val="30"/>
          <w:szCs w:val="30"/>
        </w:rPr>
        <w:t>0-</w:t>
      </w:r>
      <w:r>
        <w:rPr>
          <w:rFonts w:ascii="仿宋_GB2312" w:eastAsia="仿宋_GB2312" w:hAnsi="宋体" w:cs="Arial"/>
          <w:sz w:val="30"/>
          <w:szCs w:val="30"/>
        </w:rPr>
        <w:t>4</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2</w:t>
      </w:r>
      <w:r w:rsidRPr="00417034">
        <w:rPr>
          <w:rFonts w:ascii="仿宋_GB2312" w:eastAsia="仿宋_GB2312" w:hAnsi="宋体" w:cs="Arial" w:hint="eastAsia"/>
          <w:sz w:val="30"/>
          <w:szCs w:val="30"/>
        </w:rPr>
        <w:t>）确保服务的组织措施：</w:t>
      </w:r>
      <w:r w:rsidRPr="00417034">
        <w:rPr>
          <w:rFonts w:ascii="仿宋_GB2312" w:eastAsia="仿宋_GB2312" w:hAnsi="宋体" w:cs="Arial"/>
          <w:sz w:val="30"/>
          <w:szCs w:val="30"/>
        </w:rPr>
        <w:t>0-</w:t>
      </w:r>
      <w:r>
        <w:rPr>
          <w:rFonts w:ascii="仿宋_GB2312" w:eastAsia="仿宋_GB2312" w:hAnsi="宋体" w:cs="Arial"/>
          <w:sz w:val="30"/>
          <w:szCs w:val="30"/>
        </w:rPr>
        <w:t>2</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3</w:t>
      </w:r>
      <w:r w:rsidRPr="00417034">
        <w:rPr>
          <w:rFonts w:ascii="仿宋_GB2312" w:eastAsia="仿宋_GB2312" w:hAnsi="宋体" w:cs="Arial" w:hint="eastAsia"/>
          <w:sz w:val="30"/>
          <w:szCs w:val="30"/>
        </w:rPr>
        <w:t>）确保</w:t>
      </w:r>
      <w:r>
        <w:rPr>
          <w:rFonts w:ascii="仿宋_GB2312" w:eastAsia="仿宋_GB2312" w:hAnsi="宋体" w:cs="Arial" w:hint="eastAsia"/>
          <w:sz w:val="30"/>
          <w:szCs w:val="30"/>
        </w:rPr>
        <w:t>安全</w:t>
      </w:r>
      <w:r w:rsidRPr="00417034">
        <w:rPr>
          <w:rFonts w:ascii="仿宋_GB2312" w:eastAsia="仿宋_GB2312" w:hAnsi="宋体" w:cs="Arial" w:hint="eastAsia"/>
          <w:sz w:val="30"/>
          <w:szCs w:val="30"/>
        </w:rPr>
        <w:t>的措施</w:t>
      </w:r>
      <w:r w:rsidRPr="00417034">
        <w:rPr>
          <w:rFonts w:ascii="仿宋_GB2312" w:eastAsia="仿宋_GB2312" w:hAnsi="宋体" w:cs="Arial"/>
          <w:sz w:val="30"/>
          <w:szCs w:val="30"/>
        </w:rPr>
        <w:t>:0-</w:t>
      </w:r>
      <w:r>
        <w:rPr>
          <w:rFonts w:ascii="仿宋_GB2312" w:eastAsia="仿宋_GB2312" w:hAnsi="宋体" w:cs="Arial"/>
          <w:sz w:val="30"/>
          <w:szCs w:val="30"/>
        </w:rPr>
        <w:t>2</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4</w:t>
      </w:r>
      <w:r w:rsidRPr="00417034">
        <w:rPr>
          <w:rFonts w:ascii="仿宋_GB2312" w:eastAsia="仿宋_GB2312" w:hAnsi="宋体" w:cs="Arial" w:hint="eastAsia"/>
          <w:sz w:val="30"/>
          <w:szCs w:val="30"/>
        </w:rPr>
        <w:t>）与需方单位的配合：</w:t>
      </w:r>
      <w:r w:rsidRPr="00417034">
        <w:rPr>
          <w:rFonts w:ascii="仿宋_GB2312" w:eastAsia="仿宋_GB2312" w:hAnsi="宋体" w:cs="Arial"/>
          <w:sz w:val="30"/>
          <w:szCs w:val="30"/>
        </w:rPr>
        <w:t>0-</w:t>
      </w:r>
      <w:r>
        <w:rPr>
          <w:rFonts w:ascii="仿宋_GB2312" w:eastAsia="仿宋_GB2312" w:hAnsi="宋体" w:cs="Arial"/>
          <w:sz w:val="30"/>
          <w:szCs w:val="30"/>
        </w:rPr>
        <w:t>2</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5</w:t>
      </w:r>
      <w:r w:rsidRPr="00417034">
        <w:rPr>
          <w:rFonts w:ascii="仿宋_GB2312" w:eastAsia="仿宋_GB2312" w:hAnsi="宋体" w:cs="Arial" w:hint="eastAsia"/>
          <w:sz w:val="30"/>
          <w:szCs w:val="30"/>
        </w:rPr>
        <w:t>）投入本项目设备情况：</w:t>
      </w:r>
      <w:r w:rsidRPr="00417034">
        <w:rPr>
          <w:rFonts w:ascii="仿宋_GB2312" w:eastAsia="仿宋_GB2312" w:hAnsi="宋体" w:cs="Arial"/>
          <w:sz w:val="30"/>
          <w:szCs w:val="30"/>
        </w:rPr>
        <w:t>0-</w:t>
      </w:r>
      <w:r>
        <w:rPr>
          <w:rFonts w:ascii="仿宋_GB2312" w:eastAsia="仿宋_GB2312" w:hAnsi="宋体" w:cs="Arial"/>
          <w:sz w:val="30"/>
          <w:szCs w:val="30"/>
        </w:rPr>
        <w:t>6</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 xml:space="preserve">3. </w:t>
      </w:r>
      <w:r>
        <w:rPr>
          <w:rFonts w:ascii="仿宋_GB2312" w:eastAsia="仿宋_GB2312" w:hAnsi="宋体" w:cs="Arial" w:hint="eastAsia"/>
          <w:sz w:val="30"/>
          <w:szCs w:val="30"/>
        </w:rPr>
        <w:t>服务人员配备情况（</w:t>
      </w:r>
      <w:r>
        <w:rPr>
          <w:rFonts w:ascii="仿宋_GB2312" w:eastAsia="仿宋_GB2312" w:hAnsi="宋体" w:cs="Arial"/>
          <w:sz w:val="30"/>
          <w:szCs w:val="30"/>
        </w:rPr>
        <w:t>6</w:t>
      </w:r>
      <w:r>
        <w:rPr>
          <w:rFonts w:ascii="仿宋_GB2312" w:eastAsia="仿宋_GB2312" w:hAnsi="宋体" w:cs="Arial" w:hint="eastAsia"/>
          <w:sz w:val="30"/>
          <w:szCs w:val="30"/>
        </w:rPr>
        <w:t>分）</w:t>
      </w:r>
      <w:r w:rsidRPr="00417034">
        <w:rPr>
          <w:rFonts w:ascii="仿宋_GB2312" w:eastAsia="仿宋_GB2312" w:hAnsi="宋体" w:cs="Arial" w:hint="eastAsia"/>
          <w:sz w:val="30"/>
          <w:szCs w:val="30"/>
        </w:rPr>
        <w:t>：</w:t>
      </w:r>
      <w:r w:rsidRPr="00417034">
        <w:rPr>
          <w:rFonts w:ascii="仿宋_GB2312" w:eastAsia="仿宋_GB2312" w:hAnsi="宋体" w:cs="Arial"/>
          <w:sz w:val="30"/>
          <w:szCs w:val="30"/>
        </w:rPr>
        <w:t xml:space="preserve"> </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Pr>
          <w:rFonts w:ascii="仿宋_GB2312" w:eastAsia="仿宋_GB2312" w:hAnsi="宋体" w:cs="Arial" w:hint="eastAsia"/>
          <w:sz w:val="30"/>
          <w:szCs w:val="30"/>
        </w:rPr>
        <w:t>第二、三标每标点必须配备</w:t>
      </w:r>
      <w:r>
        <w:rPr>
          <w:rFonts w:ascii="仿宋_GB2312" w:eastAsia="仿宋_GB2312" w:hAnsi="宋体" w:cs="Arial"/>
          <w:sz w:val="30"/>
          <w:szCs w:val="30"/>
        </w:rPr>
        <w:t>2</w:t>
      </w:r>
      <w:r>
        <w:rPr>
          <w:rFonts w:ascii="仿宋_GB2312" w:eastAsia="仿宋_GB2312" w:hAnsi="宋体" w:cs="Arial" w:hint="eastAsia"/>
          <w:sz w:val="30"/>
          <w:szCs w:val="30"/>
        </w:rPr>
        <w:t>名服务人员，服务人员是本企业员工，并提供加盖公章的</w:t>
      </w:r>
      <w:r w:rsidRPr="00417034">
        <w:rPr>
          <w:rFonts w:ascii="仿宋_GB2312" w:eastAsia="仿宋_GB2312" w:hAnsi="宋体" w:cs="Arial" w:hint="eastAsia"/>
          <w:sz w:val="30"/>
          <w:szCs w:val="30"/>
        </w:rPr>
        <w:t>社保证明复印件</w:t>
      </w:r>
      <w:r>
        <w:rPr>
          <w:rFonts w:ascii="仿宋_GB2312" w:eastAsia="仿宋_GB2312" w:hAnsi="宋体" w:cs="Arial" w:hint="eastAsia"/>
          <w:sz w:val="30"/>
          <w:szCs w:val="30"/>
        </w:rPr>
        <w:t>，</w:t>
      </w:r>
      <w:r w:rsidRPr="00417034">
        <w:rPr>
          <w:rFonts w:ascii="仿宋_GB2312" w:eastAsia="仿宋_GB2312" w:hAnsi="宋体" w:cs="Arial" w:hint="eastAsia"/>
          <w:sz w:val="30"/>
          <w:szCs w:val="30"/>
        </w:rPr>
        <w:t>（</w:t>
      </w:r>
      <w:r>
        <w:rPr>
          <w:rFonts w:ascii="仿宋_GB2312" w:eastAsia="仿宋_GB2312" w:hAnsi="宋体" w:cs="Arial"/>
          <w:sz w:val="30"/>
          <w:szCs w:val="30"/>
        </w:rPr>
        <w:t>5</w:t>
      </w:r>
      <w:r>
        <w:rPr>
          <w:rFonts w:ascii="仿宋_GB2312" w:eastAsia="仿宋_GB2312" w:hAnsi="宋体" w:cs="Arial" w:hint="eastAsia"/>
          <w:sz w:val="30"/>
          <w:szCs w:val="30"/>
        </w:rPr>
        <w:t>分）</w:t>
      </w:r>
      <w:r w:rsidRPr="00417034">
        <w:rPr>
          <w:rFonts w:ascii="仿宋_GB2312" w:eastAsia="仿宋_GB2312" w:hAnsi="宋体" w:cs="Arial" w:hint="eastAsia"/>
          <w:sz w:val="30"/>
          <w:szCs w:val="30"/>
        </w:rPr>
        <w:t>；超出规定每增加</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人加</w:t>
      </w:r>
      <w:r>
        <w:rPr>
          <w:rFonts w:ascii="仿宋_GB2312" w:eastAsia="仿宋_GB2312" w:hAnsi="宋体" w:cs="Arial"/>
          <w:sz w:val="30"/>
          <w:szCs w:val="30"/>
        </w:rPr>
        <w:t>1</w:t>
      </w:r>
      <w:r w:rsidRPr="00417034">
        <w:rPr>
          <w:rFonts w:ascii="仿宋_GB2312" w:eastAsia="仿宋_GB2312" w:hAnsi="宋体" w:cs="Arial" w:hint="eastAsia"/>
          <w:sz w:val="30"/>
          <w:szCs w:val="30"/>
        </w:rPr>
        <w:t>分，最高加</w:t>
      </w:r>
      <w:r>
        <w:rPr>
          <w:rFonts w:ascii="仿宋_GB2312" w:eastAsia="仿宋_GB2312" w:hAnsi="宋体" w:cs="Arial"/>
          <w:sz w:val="30"/>
          <w:szCs w:val="30"/>
        </w:rPr>
        <w:t>1</w:t>
      </w:r>
      <w:r w:rsidRPr="00417034">
        <w:rPr>
          <w:rFonts w:ascii="仿宋_GB2312" w:eastAsia="仿宋_GB2312" w:hAnsi="宋体" w:cs="Arial" w:hint="eastAsia"/>
          <w:sz w:val="30"/>
          <w:szCs w:val="30"/>
        </w:rPr>
        <w:t>分；</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4.</w:t>
      </w:r>
      <w:r w:rsidRPr="00417034">
        <w:rPr>
          <w:rFonts w:ascii="仿宋_GB2312" w:eastAsia="仿宋_GB2312" w:hAnsi="宋体" w:cs="Arial" w:hint="eastAsia"/>
          <w:sz w:val="30"/>
          <w:szCs w:val="30"/>
        </w:rPr>
        <w:t>服务优惠承诺（</w:t>
      </w:r>
      <w:r>
        <w:rPr>
          <w:rFonts w:ascii="仿宋_GB2312" w:eastAsia="仿宋_GB2312" w:hAnsi="宋体" w:cs="Arial"/>
          <w:sz w:val="30"/>
          <w:szCs w:val="30"/>
        </w:rPr>
        <w:t>4</w:t>
      </w:r>
      <w:r w:rsidRPr="00417034">
        <w:rPr>
          <w:rFonts w:ascii="仿宋_GB2312" w:eastAsia="仿宋_GB2312" w:hAnsi="宋体" w:cs="Arial" w:hint="eastAsia"/>
          <w:sz w:val="30"/>
          <w:szCs w:val="30"/>
        </w:rPr>
        <w:t>分），服务方案全面周到且优惠幅度大的</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得</w:t>
      </w:r>
      <w:r>
        <w:rPr>
          <w:rFonts w:ascii="仿宋_GB2312" w:eastAsia="仿宋_GB2312" w:hAnsi="宋体" w:cs="Arial"/>
          <w:sz w:val="30"/>
          <w:szCs w:val="30"/>
        </w:rPr>
        <w:t>3-4</w:t>
      </w:r>
      <w:r w:rsidRPr="00417034">
        <w:rPr>
          <w:rFonts w:ascii="仿宋_GB2312" w:eastAsia="仿宋_GB2312" w:hAnsi="宋体" w:cs="Arial" w:hint="eastAsia"/>
          <w:sz w:val="30"/>
          <w:szCs w:val="30"/>
        </w:rPr>
        <w:t>分，服务不全面或优惠不明显的</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得</w:t>
      </w:r>
      <w:r w:rsidRPr="00417034">
        <w:rPr>
          <w:rFonts w:ascii="仿宋_GB2312" w:eastAsia="仿宋_GB2312" w:hAnsi="宋体" w:cs="Arial"/>
          <w:sz w:val="30"/>
          <w:szCs w:val="30"/>
        </w:rPr>
        <w:t>1-</w:t>
      </w:r>
      <w:r>
        <w:rPr>
          <w:rFonts w:ascii="仿宋_GB2312" w:eastAsia="仿宋_GB2312" w:hAnsi="宋体" w:cs="Arial"/>
          <w:sz w:val="30"/>
          <w:szCs w:val="30"/>
        </w:rPr>
        <w:t>2</w:t>
      </w:r>
      <w:r w:rsidRPr="00417034">
        <w:rPr>
          <w:rFonts w:ascii="仿宋_GB2312" w:eastAsia="仿宋_GB2312" w:hAnsi="宋体" w:cs="Arial" w:hint="eastAsia"/>
          <w:sz w:val="30"/>
          <w:szCs w:val="30"/>
        </w:rPr>
        <w:t>分，除招标文件规定内容外无其他服务承诺的，该项</w:t>
      </w:r>
      <w:r>
        <w:rPr>
          <w:rFonts w:ascii="仿宋_GB2312" w:eastAsia="仿宋_GB2312" w:hAnsi="宋体" w:cs="Arial" w:hint="eastAsia"/>
          <w:sz w:val="30"/>
          <w:szCs w:val="30"/>
        </w:rPr>
        <w:t>不得分</w:t>
      </w:r>
      <w:r w:rsidRPr="00417034">
        <w:rPr>
          <w:rFonts w:ascii="仿宋_GB2312" w:eastAsia="仿宋_GB2312" w:hAnsi="宋体" w:cs="Arial" w:hint="eastAsia"/>
          <w:sz w:val="30"/>
          <w:szCs w:val="30"/>
        </w:rPr>
        <w:t>；</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5.</w:t>
      </w:r>
      <w:r w:rsidRPr="00417034">
        <w:rPr>
          <w:rFonts w:ascii="仿宋_GB2312" w:eastAsia="仿宋_GB2312" w:hAnsi="宋体" w:cs="Arial" w:hint="eastAsia"/>
          <w:sz w:val="30"/>
          <w:szCs w:val="30"/>
        </w:rPr>
        <w:t>员工培训（</w:t>
      </w:r>
      <w:r>
        <w:rPr>
          <w:rFonts w:ascii="仿宋_GB2312" w:eastAsia="仿宋_GB2312" w:hAnsi="宋体" w:cs="Arial"/>
          <w:sz w:val="30"/>
          <w:szCs w:val="30"/>
        </w:rPr>
        <w:t>2</w:t>
      </w:r>
      <w:r w:rsidRPr="00417034">
        <w:rPr>
          <w:rFonts w:ascii="仿宋_GB2312" w:eastAsia="仿宋_GB2312" w:hAnsi="宋体" w:cs="Arial" w:hint="eastAsia"/>
          <w:sz w:val="30"/>
          <w:szCs w:val="30"/>
        </w:rPr>
        <w:t>分</w:t>
      </w:r>
      <w:r>
        <w:rPr>
          <w:rFonts w:ascii="仿宋_GB2312" w:eastAsia="仿宋_GB2312" w:hAnsi="宋体" w:cs="Arial" w:hint="eastAsia"/>
          <w:sz w:val="30"/>
          <w:szCs w:val="30"/>
        </w:rPr>
        <w:t>），根据可行的员工训练或培训措施等方面由评委进行分析比较、评议；</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6.</w:t>
      </w:r>
      <w:r>
        <w:rPr>
          <w:rFonts w:ascii="仿宋_GB2312" w:eastAsia="仿宋_GB2312" w:hAnsi="宋体" w:cs="Arial" w:hint="eastAsia"/>
          <w:sz w:val="30"/>
          <w:szCs w:val="30"/>
        </w:rPr>
        <w:t>认证（</w:t>
      </w:r>
      <w:r>
        <w:rPr>
          <w:rFonts w:ascii="仿宋_GB2312" w:eastAsia="仿宋_GB2312" w:hAnsi="宋体" w:cs="Arial"/>
          <w:sz w:val="30"/>
          <w:szCs w:val="30"/>
        </w:rPr>
        <w:t>7</w:t>
      </w:r>
      <w:r>
        <w:rPr>
          <w:rFonts w:ascii="仿宋_GB2312" w:eastAsia="仿宋_GB2312" w:hAnsi="宋体" w:cs="Arial" w:hint="eastAsia"/>
          <w:sz w:val="30"/>
          <w:szCs w:val="30"/>
        </w:rPr>
        <w:t>分），投标人是中国体育体育场馆协会会员得</w:t>
      </w:r>
      <w:r>
        <w:rPr>
          <w:rFonts w:ascii="仿宋_GB2312" w:eastAsia="仿宋_GB2312" w:hAnsi="宋体" w:cs="Arial"/>
          <w:sz w:val="30"/>
          <w:szCs w:val="30"/>
        </w:rPr>
        <w:t>2</w:t>
      </w:r>
      <w:r>
        <w:rPr>
          <w:rFonts w:ascii="仿宋_GB2312" w:eastAsia="仿宋_GB2312" w:hAnsi="宋体" w:cs="Arial" w:hint="eastAsia"/>
          <w:sz w:val="30"/>
          <w:szCs w:val="30"/>
        </w:rPr>
        <w:t>分、市一级政府颁发全民健身服务企业得</w:t>
      </w:r>
      <w:r>
        <w:rPr>
          <w:rFonts w:ascii="仿宋_GB2312" w:eastAsia="仿宋_GB2312" w:hAnsi="宋体" w:cs="Arial"/>
          <w:sz w:val="30"/>
          <w:szCs w:val="30"/>
        </w:rPr>
        <w:t>1</w:t>
      </w:r>
      <w:r>
        <w:rPr>
          <w:rFonts w:ascii="仿宋_GB2312" w:eastAsia="仿宋_GB2312" w:hAnsi="宋体" w:cs="Arial" w:hint="eastAsia"/>
          <w:sz w:val="30"/>
          <w:szCs w:val="30"/>
        </w:rPr>
        <w:t>分，投标人是大学教育实践基地得</w:t>
      </w:r>
      <w:r>
        <w:rPr>
          <w:rFonts w:ascii="仿宋_GB2312" w:eastAsia="仿宋_GB2312" w:hAnsi="宋体" w:cs="Arial"/>
          <w:sz w:val="30"/>
          <w:szCs w:val="30"/>
        </w:rPr>
        <w:t>1</w:t>
      </w:r>
      <w:r>
        <w:rPr>
          <w:rFonts w:ascii="仿宋_GB2312" w:eastAsia="仿宋_GB2312" w:hAnsi="宋体" w:cs="Arial" w:hint="eastAsia"/>
          <w:sz w:val="30"/>
          <w:szCs w:val="30"/>
        </w:rPr>
        <w:t>分。注册资本在基本基础上每增加</w:t>
      </w:r>
      <w:r>
        <w:rPr>
          <w:rFonts w:ascii="仿宋_GB2312" w:eastAsia="仿宋_GB2312" w:hAnsi="宋体" w:cs="Arial"/>
          <w:sz w:val="30"/>
          <w:szCs w:val="30"/>
        </w:rPr>
        <w:t>30</w:t>
      </w:r>
      <w:r>
        <w:rPr>
          <w:rFonts w:ascii="仿宋_GB2312" w:eastAsia="仿宋_GB2312" w:hAnsi="宋体" w:cs="Arial" w:hint="eastAsia"/>
          <w:sz w:val="30"/>
          <w:szCs w:val="30"/>
        </w:rPr>
        <w:t>万加</w:t>
      </w:r>
      <w:r>
        <w:rPr>
          <w:rFonts w:ascii="仿宋_GB2312" w:eastAsia="仿宋_GB2312" w:hAnsi="宋体" w:cs="Arial"/>
          <w:sz w:val="30"/>
          <w:szCs w:val="30"/>
        </w:rPr>
        <w:t>1</w:t>
      </w:r>
      <w:r>
        <w:rPr>
          <w:rFonts w:ascii="仿宋_GB2312" w:eastAsia="仿宋_GB2312" w:hAnsi="宋体" w:cs="Arial" w:hint="eastAsia"/>
          <w:sz w:val="30"/>
          <w:szCs w:val="30"/>
        </w:rPr>
        <w:t>分，最高加</w:t>
      </w:r>
      <w:r>
        <w:rPr>
          <w:rFonts w:ascii="仿宋_GB2312" w:eastAsia="仿宋_GB2312" w:hAnsi="宋体" w:cs="Arial"/>
          <w:sz w:val="30"/>
          <w:szCs w:val="30"/>
        </w:rPr>
        <w:t>3</w:t>
      </w:r>
      <w:r>
        <w:rPr>
          <w:rFonts w:ascii="仿宋_GB2312" w:eastAsia="仿宋_GB2312" w:hAnsi="宋体" w:cs="Arial" w:hint="eastAsia"/>
          <w:sz w:val="30"/>
          <w:szCs w:val="30"/>
        </w:rPr>
        <w:t>分</w:t>
      </w:r>
      <w:r w:rsidRPr="00417034">
        <w:rPr>
          <w:rFonts w:ascii="仿宋_GB2312" w:eastAsia="仿宋_GB2312" w:hAnsi="宋体" w:cs="Arial" w:hint="eastAsia"/>
          <w:sz w:val="30"/>
          <w:szCs w:val="30"/>
        </w:rPr>
        <w:t>（投标人应提供有关证明文件及资料</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未提供的不得分。相应原件请随身携带，以备核验，未提供相应原件的，该部分评分时不予认可）；</w:t>
      </w:r>
    </w:p>
    <w:p w:rsidR="0045020C" w:rsidRPr="00417034"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7.</w:t>
      </w:r>
      <w:r w:rsidRPr="00417034">
        <w:rPr>
          <w:rFonts w:ascii="仿宋_GB2312" w:eastAsia="仿宋_GB2312" w:hAnsi="宋体" w:cs="Arial" w:hint="eastAsia"/>
          <w:sz w:val="30"/>
          <w:szCs w:val="30"/>
        </w:rPr>
        <w:t>成功案例及业绩（</w:t>
      </w:r>
      <w:r w:rsidRPr="00417034">
        <w:rPr>
          <w:rFonts w:ascii="仿宋_GB2312" w:eastAsia="仿宋_GB2312" w:hAnsi="宋体" w:cs="Arial"/>
          <w:sz w:val="30"/>
          <w:szCs w:val="30"/>
        </w:rPr>
        <w:t>6</w:t>
      </w:r>
      <w:r w:rsidRPr="00417034">
        <w:rPr>
          <w:rFonts w:ascii="仿宋_GB2312" w:eastAsia="仿宋_GB2312" w:hAnsi="宋体" w:cs="Arial" w:hint="eastAsia"/>
          <w:sz w:val="30"/>
          <w:szCs w:val="30"/>
        </w:rPr>
        <w:t>分），投标人</w:t>
      </w:r>
      <w:smartTag w:uri="urn:schemas-microsoft-com:office:smarttags" w:element="chsdate">
        <w:smartTagPr>
          <w:attr w:name="IsROCDate" w:val="False"/>
          <w:attr w:name="IsLunarDate" w:val="False"/>
          <w:attr w:name="Day" w:val="1"/>
          <w:attr w:name="Month" w:val="1"/>
          <w:attr w:name="Year" w:val="2014"/>
        </w:smartTagPr>
        <w:r w:rsidRPr="00417034">
          <w:rPr>
            <w:rFonts w:ascii="仿宋_GB2312" w:eastAsia="仿宋_GB2312" w:hAnsi="宋体" w:cs="Arial"/>
            <w:sz w:val="30"/>
            <w:szCs w:val="30"/>
          </w:rPr>
          <w:t>2011</w:t>
        </w:r>
        <w:r w:rsidRPr="00417034">
          <w:rPr>
            <w:rFonts w:ascii="仿宋_GB2312" w:eastAsia="仿宋_GB2312" w:hAnsi="宋体" w:cs="Arial" w:hint="eastAsia"/>
            <w:sz w:val="30"/>
            <w:szCs w:val="30"/>
          </w:rPr>
          <w:t>年</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月</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日</w:t>
        </w:r>
      </w:smartTag>
      <w:r w:rsidRPr="00417034">
        <w:rPr>
          <w:rFonts w:ascii="仿宋_GB2312" w:eastAsia="仿宋_GB2312" w:hAnsi="宋体" w:cs="Arial" w:hint="eastAsia"/>
          <w:sz w:val="30"/>
          <w:szCs w:val="30"/>
        </w:rPr>
        <w:t>至今成功同类项目业绩或案例证明：投标人提供的累计合同金额达到本项目采购预算金额的得</w:t>
      </w:r>
      <w:r w:rsidRPr="00417034">
        <w:rPr>
          <w:rFonts w:ascii="仿宋_GB2312" w:eastAsia="仿宋_GB2312" w:hAnsi="宋体" w:cs="Arial"/>
          <w:sz w:val="30"/>
          <w:szCs w:val="30"/>
        </w:rPr>
        <w:t>2</w:t>
      </w:r>
      <w:r w:rsidRPr="00417034">
        <w:rPr>
          <w:rFonts w:ascii="仿宋_GB2312" w:eastAsia="仿宋_GB2312" w:hAnsi="宋体" w:cs="Arial" w:hint="eastAsia"/>
          <w:sz w:val="30"/>
          <w:szCs w:val="30"/>
        </w:rPr>
        <w:t>分，每超过预算金额</w:t>
      </w:r>
      <w:r w:rsidRPr="00417034">
        <w:rPr>
          <w:rFonts w:ascii="仿宋_GB2312" w:eastAsia="仿宋_GB2312" w:hAnsi="宋体" w:cs="Arial"/>
          <w:sz w:val="30"/>
          <w:szCs w:val="30"/>
        </w:rPr>
        <w:t>100%</w:t>
      </w:r>
      <w:r w:rsidRPr="00417034">
        <w:rPr>
          <w:rFonts w:ascii="仿宋_GB2312" w:eastAsia="仿宋_GB2312" w:hAnsi="宋体" w:cs="Arial" w:hint="eastAsia"/>
          <w:sz w:val="30"/>
          <w:szCs w:val="30"/>
        </w:rPr>
        <w:t>（含）加</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分，最多加</w:t>
      </w:r>
      <w:r w:rsidRPr="00417034">
        <w:rPr>
          <w:rFonts w:ascii="仿宋_GB2312" w:eastAsia="仿宋_GB2312" w:hAnsi="宋体" w:cs="Arial"/>
          <w:sz w:val="30"/>
          <w:szCs w:val="30"/>
        </w:rPr>
        <w:t>4</w:t>
      </w:r>
      <w:r w:rsidRPr="00417034">
        <w:rPr>
          <w:rFonts w:ascii="仿宋_GB2312" w:eastAsia="仿宋_GB2312" w:hAnsi="宋体" w:cs="Arial" w:hint="eastAsia"/>
          <w:sz w:val="30"/>
          <w:szCs w:val="30"/>
        </w:rPr>
        <w:t>分，不到</w:t>
      </w:r>
      <w:r w:rsidRPr="00417034">
        <w:rPr>
          <w:rFonts w:ascii="仿宋_GB2312" w:eastAsia="仿宋_GB2312" w:hAnsi="宋体" w:cs="Arial"/>
          <w:sz w:val="30"/>
          <w:szCs w:val="30"/>
        </w:rPr>
        <w:t>100</w:t>
      </w:r>
      <w:r w:rsidRPr="00417034">
        <w:rPr>
          <w:rFonts w:ascii="仿宋_GB2312" w:eastAsia="仿宋_GB2312" w:hAnsi="宋体" w:cs="Arial" w:hint="eastAsia"/>
          <w:sz w:val="30"/>
          <w:szCs w:val="30"/>
        </w:rPr>
        <w:t>％的按百分比计算；累计达不到预算金额的不得分；未提供采购项目合同复印件的不得分（投标人应提供合同复印件等</w:t>
      </w:r>
      <w:r w:rsidRPr="00417034">
        <w:rPr>
          <w:rFonts w:ascii="仿宋_GB2312" w:eastAsia="仿宋_GB2312" w:hAnsi="宋体" w:cs="Arial"/>
          <w:sz w:val="30"/>
          <w:szCs w:val="30"/>
        </w:rPr>
        <w:t>,</w:t>
      </w:r>
      <w:r w:rsidRPr="00417034">
        <w:rPr>
          <w:rFonts w:ascii="仿宋_GB2312" w:eastAsia="仿宋_GB2312" w:hAnsi="宋体" w:cs="Arial" w:hint="eastAsia"/>
          <w:sz w:val="30"/>
          <w:szCs w:val="30"/>
        </w:rPr>
        <w:t>未提供的不得分。相应原件请随身携带，以备核验，未提供相应原件的，该部分评分时不予认可）。</w:t>
      </w:r>
    </w:p>
    <w:p w:rsidR="0045020C"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417034">
        <w:rPr>
          <w:rFonts w:ascii="仿宋_GB2312" w:eastAsia="仿宋_GB2312" w:hAnsi="宋体" w:cs="Arial"/>
          <w:sz w:val="30"/>
          <w:szCs w:val="30"/>
        </w:rPr>
        <w:t>8.</w:t>
      </w:r>
      <w:r w:rsidRPr="00417034">
        <w:rPr>
          <w:rFonts w:ascii="仿宋_GB2312" w:eastAsia="仿宋_GB2312" w:hAnsi="宋体" w:cs="Arial" w:hint="eastAsia"/>
          <w:sz w:val="30"/>
          <w:szCs w:val="30"/>
        </w:rPr>
        <w:t>服务保障（</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分），投标人服务网点在采购人所在</w:t>
      </w:r>
      <w:r>
        <w:rPr>
          <w:rFonts w:ascii="仿宋_GB2312" w:eastAsia="仿宋_GB2312" w:hAnsi="宋体" w:cs="Arial" w:hint="eastAsia"/>
          <w:sz w:val="30"/>
          <w:szCs w:val="30"/>
        </w:rPr>
        <w:t>省、</w:t>
      </w:r>
      <w:r w:rsidRPr="00417034">
        <w:rPr>
          <w:rFonts w:ascii="仿宋_GB2312" w:eastAsia="仿宋_GB2312" w:hAnsi="宋体" w:cs="Arial" w:hint="eastAsia"/>
          <w:sz w:val="30"/>
          <w:szCs w:val="30"/>
        </w:rPr>
        <w:t>市（县）范围内有</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个的得</w:t>
      </w:r>
      <w:r w:rsidRPr="00417034">
        <w:rPr>
          <w:rFonts w:ascii="仿宋_GB2312" w:eastAsia="仿宋_GB2312" w:hAnsi="宋体" w:cs="Arial"/>
          <w:sz w:val="30"/>
          <w:szCs w:val="30"/>
        </w:rPr>
        <w:t>1</w:t>
      </w:r>
      <w:r w:rsidRPr="00417034">
        <w:rPr>
          <w:rFonts w:ascii="仿宋_GB2312" w:eastAsia="仿宋_GB2312" w:hAnsi="宋体" w:cs="Arial" w:hint="eastAsia"/>
          <w:sz w:val="30"/>
          <w:szCs w:val="30"/>
        </w:rPr>
        <w:t>分；服务网点设在省</w:t>
      </w:r>
      <w:r>
        <w:rPr>
          <w:rFonts w:ascii="仿宋_GB2312" w:eastAsia="仿宋_GB2312" w:hAnsi="宋体" w:cs="Arial" w:hint="eastAsia"/>
          <w:sz w:val="30"/>
          <w:szCs w:val="30"/>
        </w:rPr>
        <w:t>外</w:t>
      </w:r>
      <w:r w:rsidRPr="00417034">
        <w:rPr>
          <w:rFonts w:ascii="仿宋_GB2312" w:eastAsia="仿宋_GB2312" w:hAnsi="宋体" w:cs="Arial" w:hint="eastAsia"/>
          <w:sz w:val="30"/>
          <w:szCs w:val="30"/>
        </w:rPr>
        <w:t>其他县（市）的，得</w:t>
      </w:r>
      <w:r w:rsidRPr="00417034">
        <w:rPr>
          <w:rFonts w:ascii="仿宋_GB2312" w:eastAsia="仿宋_GB2312" w:hAnsi="宋体" w:cs="Arial"/>
          <w:sz w:val="30"/>
          <w:szCs w:val="30"/>
        </w:rPr>
        <w:t>0.5</w:t>
      </w:r>
      <w:r>
        <w:rPr>
          <w:rFonts w:ascii="仿宋_GB2312" w:eastAsia="仿宋_GB2312" w:hAnsi="宋体" w:cs="Arial" w:hint="eastAsia"/>
          <w:sz w:val="30"/>
          <w:szCs w:val="30"/>
        </w:rPr>
        <w:t>分。</w:t>
      </w:r>
    </w:p>
    <w:p w:rsidR="0045020C" w:rsidRPr="00B47CDA"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p>
    <w:p w:rsidR="0045020C" w:rsidRDefault="0045020C" w:rsidP="0045601F">
      <w:pPr>
        <w:snapToGrid w:val="0"/>
        <w:spacing w:line="360" w:lineRule="auto"/>
        <w:ind w:left="180" w:firstLineChars="27" w:firstLine="31680"/>
        <w:jc w:val="center"/>
        <w:rPr>
          <w:rFonts w:ascii="仿宋_GB2312" w:hAnsi="宋体"/>
          <w:b/>
          <w:sz w:val="24"/>
        </w:rPr>
      </w:pPr>
      <w:r>
        <w:rPr>
          <w:rFonts w:ascii="仿宋_GB2312" w:hAnsi="宋体"/>
          <w:b/>
          <w:sz w:val="24"/>
        </w:rPr>
        <w:t xml:space="preserve">                   </w:t>
      </w:r>
    </w:p>
    <w:p w:rsidR="0045020C" w:rsidRPr="00F24C10"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Pr>
          <w:rFonts w:ascii="仿宋_GB2312" w:hAnsi="宋体"/>
          <w:b/>
          <w:sz w:val="24"/>
        </w:rPr>
        <w:t xml:space="preserve">                    </w:t>
      </w:r>
      <w:r w:rsidRPr="00F24C10">
        <w:rPr>
          <w:rFonts w:ascii="仿宋_GB2312" w:eastAsia="仿宋_GB2312" w:hAnsi="宋体" w:cs="Arial"/>
          <w:sz w:val="30"/>
          <w:szCs w:val="30"/>
        </w:rPr>
        <w:t xml:space="preserve"> </w:t>
      </w:r>
      <w:r w:rsidRPr="00F24C10">
        <w:rPr>
          <w:rFonts w:ascii="仿宋_GB2312" w:eastAsia="仿宋_GB2312" w:hAnsi="宋体" w:cs="Arial" w:hint="eastAsia"/>
          <w:sz w:val="30"/>
          <w:szCs w:val="30"/>
        </w:rPr>
        <w:t>湖州师范学院采购管理中心</w:t>
      </w:r>
    </w:p>
    <w:p w:rsidR="0045020C" w:rsidRPr="00F24C10" w:rsidRDefault="0045020C" w:rsidP="0045601F">
      <w:pPr>
        <w:pStyle w:val="BodyTextIndent3"/>
        <w:widowControl/>
        <w:spacing w:line="400" w:lineRule="exact"/>
        <w:ind w:left="0" w:firstLineChars="200" w:firstLine="31680"/>
        <w:jc w:val="left"/>
        <w:rPr>
          <w:rFonts w:ascii="仿宋_GB2312" w:eastAsia="仿宋_GB2312" w:hAnsi="宋体" w:cs="Arial"/>
          <w:sz w:val="30"/>
          <w:szCs w:val="30"/>
        </w:rPr>
      </w:pPr>
      <w:r w:rsidRPr="00F24C10">
        <w:rPr>
          <w:rFonts w:ascii="仿宋_GB2312" w:eastAsia="仿宋_GB2312" w:hAnsi="宋体" w:cs="Arial"/>
          <w:sz w:val="30"/>
          <w:szCs w:val="30"/>
        </w:rPr>
        <w:t xml:space="preserve">                 </w:t>
      </w:r>
      <w:smartTag w:uri="urn:schemas-microsoft-com:office:smarttags" w:element="chsdate">
        <w:smartTagPr>
          <w:attr w:name="IsROCDate" w:val="False"/>
          <w:attr w:name="IsLunarDate" w:val="False"/>
          <w:attr w:name="Day" w:val="1"/>
          <w:attr w:name="Month" w:val="1"/>
          <w:attr w:name="Year" w:val="2014"/>
        </w:smartTagPr>
        <w:r w:rsidRPr="00F24C10">
          <w:rPr>
            <w:rFonts w:ascii="仿宋_GB2312" w:eastAsia="仿宋_GB2312" w:hAnsi="宋体" w:cs="Arial"/>
            <w:sz w:val="30"/>
            <w:szCs w:val="30"/>
          </w:rPr>
          <w:t xml:space="preserve">2014 </w:t>
        </w:r>
        <w:r w:rsidRPr="00F24C10">
          <w:rPr>
            <w:rFonts w:ascii="仿宋_GB2312" w:eastAsia="仿宋_GB2312" w:hAnsi="宋体" w:cs="Arial" w:hint="eastAsia"/>
            <w:sz w:val="30"/>
            <w:szCs w:val="30"/>
          </w:rPr>
          <w:t>年</w:t>
        </w:r>
        <w:r w:rsidRPr="00F24C10">
          <w:rPr>
            <w:rFonts w:ascii="仿宋_GB2312" w:eastAsia="仿宋_GB2312" w:hAnsi="宋体" w:cs="Arial"/>
            <w:sz w:val="30"/>
            <w:szCs w:val="30"/>
          </w:rPr>
          <w:t>5</w:t>
        </w:r>
        <w:r w:rsidRPr="00F24C10">
          <w:rPr>
            <w:rFonts w:ascii="仿宋_GB2312" w:eastAsia="仿宋_GB2312" w:hAnsi="宋体" w:cs="Arial" w:hint="eastAsia"/>
            <w:sz w:val="30"/>
            <w:szCs w:val="30"/>
          </w:rPr>
          <w:t>月</w:t>
        </w:r>
        <w:r>
          <w:rPr>
            <w:rFonts w:ascii="仿宋_GB2312" w:eastAsia="仿宋_GB2312" w:hAnsi="宋体" w:cs="Arial"/>
            <w:sz w:val="30"/>
            <w:szCs w:val="30"/>
          </w:rPr>
          <w:t>26</w:t>
        </w:r>
      </w:smartTag>
      <w:r w:rsidRPr="00F24C10">
        <w:rPr>
          <w:rFonts w:ascii="仿宋_GB2312" w:eastAsia="仿宋_GB2312" w:hAnsi="宋体" w:cs="Arial" w:hint="eastAsia"/>
          <w:sz w:val="30"/>
          <w:szCs w:val="30"/>
        </w:rPr>
        <w:t>日</w:t>
      </w:r>
    </w:p>
    <w:p w:rsidR="0045020C" w:rsidRDefault="0045020C" w:rsidP="00AC1D9D"/>
    <w:p w:rsidR="0045020C" w:rsidRDefault="0045020C" w:rsidP="0045601F">
      <w:pPr>
        <w:pStyle w:val="BodyTextIndent3"/>
        <w:widowControl/>
        <w:spacing w:line="400" w:lineRule="exact"/>
        <w:ind w:left="0" w:firstLineChars="200" w:firstLine="31680"/>
        <w:jc w:val="left"/>
        <w:rPr>
          <w:sz w:val="30"/>
          <w:szCs w:val="30"/>
        </w:rPr>
      </w:pPr>
    </w:p>
    <w:p w:rsidR="0045020C" w:rsidRPr="00E01F5C" w:rsidRDefault="0045020C" w:rsidP="00996910">
      <w:pPr>
        <w:snapToGrid w:val="0"/>
        <w:spacing w:before="50" w:afterLines="50" w:line="400" w:lineRule="exact"/>
        <w:jc w:val="left"/>
        <w:rPr>
          <w:rFonts w:ascii="仿宋_GB2312" w:eastAsia="仿宋_GB2312" w:hAnsi="宋体"/>
          <w:b/>
          <w:spacing w:val="-6"/>
          <w:sz w:val="30"/>
          <w:szCs w:val="30"/>
        </w:rPr>
      </w:pPr>
      <w:r w:rsidRPr="00E01F5C">
        <w:rPr>
          <w:rFonts w:ascii="仿宋_GB2312" w:eastAsia="仿宋_GB2312" w:hAnsi="宋体" w:hint="eastAsia"/>
          <w:b/>
          <w:spacing w:val="-6"/>
          <w:sz w:val="30"/>
          <w:szCs w:val="30"/>
        </w:rPr>
        <w:t>附件</w:t>
      </w:r>
      <w:r>
        <w:rPr>
          <w:rFonts w:ascii="仿宋_GB2312" w:eastAsia="仿宋_GB2312" w:hAnsi="宋体" w:hint="eastAsia"/>
          <w:b/>
          <w:spacing w:val="-6"/>
          <w:sz w:val="30"/>
          <w:szCs w:val="30"/>
        </w:rPr>
        <w:t>一</w:t>
      </w:r>
      <w:r w:rsidRPr="00E01F5C">
        <w:rPr>
          <w:rFonts w:ascii="仿宋_GB2312" w:eastAsia="仿宋_GB2312" w:hAnsi="宋体" w:hint="eastAsia"/>
          <w:b/>
          <w:spacing w:val="-6"/>
          <w:sz w:val="30"/>
          <w:szCs w:val="30"/>
        </w:rPr>
        <w:t>：法定代表人授权委托书格式：</w:t>
      </w:r>
    </w:p>
    <w:p w:rsidR="0045020C" w:rsidRPr="00E01F5C" w:rsidRDefault="0045020C" w:rsidP="00996910">
      <w:pPr>
        <w:snapToGrid w:val="0"/>
        <w:spacing w:beforeLines="50" w:after="50" w:line="400" w:lineRule="exact"/>
        <w:jc w:val="center"/>
        <w:rPr>
          <w:rFonts w:ascii="仿宋_GB2312" w:eastAsia="仿宋_GB2312" w:hAnsi="宋体"/>
          <w:b/>
          <w:spacing w:val="-6"/>
          <w:sz w:val="30"/>
          <w:szCs w:val="30"/>
        </w:rPr>
      </w:pPr>
      <w:r w:rsidRPr="00E01F5C">
        <w:rPr>
          <w:rFonts w:ascii="仿宋_GB2312" w:eastAsia="仿宋_GB2312" w:hAnsi="宋体" w:hint="eastAsia"/>
          <w:b/>
          <w:spacing w:val="-6"/>
          <w:sz w:val="30"/>
          <w:szCs w:val="30"/>
        </w:rPr>
        <w:t>法定代表人授权委托书</w:t>
      </w:r>
    </w:p>
    <w:p w:rsidR="0045020C" w:rsidRPr="00E01F5C" w:rsidRDefault="0045020C" w:rsidP="00996910">
      <w:pPr>
        <w:snapToGrid w:val="0"/>
        <w:spacing w:beforeLines="50" w:after="50" w:line="400" w:lineRule="exact"/>
        <w:rPr>
          <w:rFonts w:ascii="仿宋_GB2312" w:eastAsia="仿宋_GB2312" w:hAnsi="宋体"/>
          <w:b/>
          <w:bCs/>
          <w:spacing w:val="-6"/>
          <w:sz w:val="30"/>
          <w:szCs w:val="30"/>
        </w:rPr>
      </w:pPr>
      <w:r w:rsidRPr="00E01F5C">
        <w:rPr>
          <w:rFonts w:ascii="仿宋_GB2312" w:eastAsia="仿宋_GB2312" w:hAnsi="宋体" w:hint="eastAsia"/>
          <w:bCs/>
          <w:spacing w:val="-6"/>
          <w:sz w:val="30"/>
          <w:szCs w:val="30"/>
        </w:rPr>
        <w:t>致：</w:t>
      </w:r>
      <w:r w:rsidRPr="00E01F5C">
        <w:rPr>
          <w:rFonts w:ascii="仿宋_GB2312" w:eastAsia="仿宋_GB2312" w:hAnsi="宋体" w:hint="eastAsia"/>
          <w:spacing w:val="-6"/>
          <w:sz w:val="30"/>
          <w:szCs w:val="30"/>
        </w:rPr>
        <w:t>湖州师范学院采购管理中心：</w:t>
      </w:r>
    </w:p>
    <w:p w:rsidR="0045020C" w:rsidRPr="00E01F5C" w:rsidRDefault="0045020C" w:rsidP="0045601F">
      <w:pPr>
        <w:snapToGrid w:val="0"/>
        <w:spacing w:beforeLines="50" w:after="50" w:line="400" w:lineRule="exact"/>
        <w:ind w:firstLineChars="200" w:firstLine="31680"/>
        <w:rPr>
          <w:rFonts w:ascii="仿宋_GB2312" w:eastAsia="仿宋_GB2312" w:hAnsi="宋体"/>
          <w:spacing w:val="-6"/>
          <w:sz w:val="30"/>
          <w:szCs w:val="30"/>
        </w:rPr>
      </w:pPr>
      <w:r w:rsidRPr="00E01F5C">
        <w:rPr>
          <w:rFonts w:ascii="仿宋_GB2312" w:eastAsia="仿宋_GB2312" w:hAnsi="宋体" w:hint="eastAsia"/>
          <w:spacing w:val="-6"/>
          <w:sz w:val="30"/>
          <w:szCs w:val="30"/>
        </w:rPr>
        <w:t>我</w:t>
      </w:r>
      <w:r w:rsidRPr="00AD527F">
        <w:rPr>
          <w:rFonts w:ascii="仿宋_GB2312" w:eastAsia="仿宋_GB2312" w:hAnsi="宋体"/>
          <w:spacing w:val="-6"/>
          <w:sz w:val="30"/>
          <w:szCs w:val="30"/>
        </w:rPr>
        <w:t xml:space="preserve"> </w:t>
      </w:r>
      <w:r w:rsidRPr="00AD527F">
        <w:rPr>
          <w:rFonts w:ascii="仿宋_GB2312" w:eastAsia="仿宋_GB2312" w:hAnsi="宋体"/>
          <w:spacing w:val="-6"/>
          <w:sz w:val="30"/>
          <w:szCs w:val="30"/>
          <w:u w:val="single"/>
        </w:rPr>
        <w:t xml:space="preserve">       </w:t>
      </w:r>
      <w:r w:rsidRPr="00E01F5C">
        <w:rPr>
          <w:rFonts w:ascii="仿宋_GB2312" w:eastAsia="仿宋_GB2312" w:hAnsi="宋体" w:hint="eastAsia"/>
          <w:spacing w:val="-6"/>
          <w:sz w:val="30"/>
          <w:szCs w:val="30"/>
        </w:rPr>
        <w:t>（姓名）系</w:t>
      </w:r>
      <w:r w:rsidRPr="00AD527F">
        <w:rPr>
          <w:rFonts w:ascii="仿宋_GB2312" w:eastAsia="仿宋_GB2312" w:hAnsi="宋体"/>
          <w:spacing w:val="-6"/>
          <w:sz w:val="30"/>
          <w:szCs w:val="30"/>
          <w:u w:val="single"/>
        </w:rPr>
        <w:t xml:space="preserve">                      </w:t>
      </w:r>
      <w:r w:rsidRPr="00E01F5C">
        <w:rPr>
          <w:rFonts w:ascii="仿宋_GB2312" w:eastAsia="仿宋_GB2312" w:hAnsi="宋体" w:hint="eastAsia"/>
          <w:spacing w:val="-6"/>
          <w:sz w:val="30"/>
          <w:szCs w:val="30"/>
        </w:rPr>
        <w:t>（投标人名称）的法定代表人，现授权委托本单位在职职工</w:t>
      </w:r>
      <w:r w:rsidRPr="00AD527F">
        <w:rPr>
          <w:rFonts w:ascii="仿宋_GB2312" w:eastAsia="仿宋_GB2312" w:hAnsi="宋体"/>
          <w:spacing w:val="-6"/>
          <w:sz w:val="30"/>
          <w:szCs w:val="30"/>
          <w:u w:val="single"/>
        </w:rPr>
        <w:t xml:space="preserve">               </w:t>
      </w:r>
      <w:r w:rsidRPr="00E01F5C">
        <w:rPr>
          <w:rFonts w:ascii="仿宋_GB2312" w:eastAsia="仿宋_GB2312" w:hAnsi="宋体" w:hint="eastAsia"/>
          <w:spacing w:val="-6"/>
          <w:sz w:val="30"/>
          <w:szCs w:val="30"/>
        </w:rPr>
        <w:t>（姓名）以我方的名义参加</w:t>
      </w:r>
      <w:r w:rsidRPr="00AD527F">
        <w:rPr>
          <w:rFonts w:ascii="仿宋_GB2312" w:eastAsia="仿宋_GB2312" w:hAnsi="宋体"/>
          <w:spacing w:val="-6"/>
          <w:sz w:val="30"/>
          <w:szCs w:val="30"/>
          <w:u w:val="single"/>
        </w:rPr>
        <w:t>2014</w:t>
      </w:r>
      <w:r w:rsidRPr="00AD527F">
        <w:rPr>
          <w:rFonts w:ascii="仿宋_GB2312" w:eastAsia="仿宋_GB2312" w:hAnsi="宋体" w:hint="eastAsia"/>
          <w:spacing w:val="-6"/>
          <w:sz w:val="30"/>
          <w:szCs w:val="30"/>
          <w:u w:val="single"/>
        </w:rPr>
        <w:t>年湖州师范学院部分体育场馆承租项目</w:t>
      </w:r>
      <w:r w:rsidRPr="00AD527F">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的招标活动，并代表我方全权办理针对上述招标项目的招标、开标、签约等具体事务和签署相关文件。</w:t>
      </w:r>
    </w:p>
    <w:p w:rsidR="0045020C" w:rsidRPr="00E01F5C" w:rsidRDefault="0045020C" w:rsidP="0045601F">
      <w:pPr>
        <w:snapToGrid w:val="0"/>
        <w:spacing w:beforeLines="50" w:after="50" w:line="400" w:lineRule="exact"/>
        <w:ind w:firstLineChars="200" w:firstLine="31680"/>
        <w:rPr>
          <w:rFonts w:ascii="仿宋_GB2312" w:eastAsia="仿宋_GB2312" w:hAnsi="宋体"/>
          <w:spacing w:val="-6"/>
          <w:sz w:val="30"/>
          <w:szCs w:val="30"/>
        </w:rPr>
      </w:pPr>
      <w:r>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我方对被授权人的签名负全部责任。</w:t>
      </w:r>
    </w:p>
    <w:p w:rsidR="0045020C" w:rsidRPr="00E01F5C" w:rsidRDefault="0045020C" w:rsidP="0045601F">
      <w:pPr>
        <w:snapToGrid w:val="0"/>
        <w:spacing w:beforeLines="50" w:after="50" w:line="400" w:lineRule="exact"/>
        <w:ind w:firstLineChars="200" w:firstLine="31680"/>
        <w:rPr>
          <w:rFonts w:ascii="仿宋_GB2312" w:eastAsia="仿宋_GB2312" w:hAnsi="宋体"/>
          <w:spacing w:val="-6"/>
          <w:sz w:val="30"/>
          <w:szCs w:val="30"/>
        </w:rPr>
      </w:pPr>
      <w:r w:rsidRPr="00E01F5C">
        <w:rPr>
          <w:rFonts w:ascii="仿宋_GB2312" w:eastAsia="仿宋_GB2312" w:hAnsi="宋体" w:hint="eastAsia"/>
          <w:spacing w:val="-6"/>
          <w:sz w:val="30"/>
          <w:szCs w:val="30"/>
        </w:rPr>
        <w:t>在撤销授权的书面通知以前，本授权委托书一直有效。被授权人在授权书有效期内签署的所有文件不因授权的撤销而失效。</w:t>
      </w:r>
    </w:p>
    <w:p w:rsidR="0045020C" w:rsidRPr="00E01F5C" w:rsidRDefault="0045020C" w:rsidP="0045601F">
      <w:pPr>
        <w:snapToGrid w:val="0"/>
        <w:spacing w:beforeLines="50" w:after="50" w:line="400" w:lineRule="exact"/>
        <w:ind w:firstLineChars="200" w:firstLine="31680"/>
        <w:rPr>
          <w:rFonts w:ascii="仿宋_GB2312" w:eastAsia="仿宋_GB2312" w:hAnsi="宋体"/>
          <w:spacing w:val="-6"/>
          <w:sz w:val="30"/>
          <w:szCs w:val="30"/>
        </w:rPr>
      </w:pPr>
      <w:r w:rsidRPr="00E01F5C">
        <w:rPr>
          <w:rFonts w:ascii="仿宋_GB2312" w:eastAsia="仿宋_GB2312" w:hAnsi="宋体" w:hint="eastAsia"/>
          <w:spacing w:val="-6"/>
          <w:sz w:val="30"/>
          <w:szCs w:val="30"/>
        </w:rPr>
        <w:t>被授权人不能转让本授权委托书所授予的委托权，特此声明。</w:t>
      </w:r>
    </w:p>
    <w:p w:rsidR="0045020C" w:rsidRPr="00E01F5C" w:rsidRDefault="0045020C" w:rsidP="0045601F">
      <w:pPr>
        <w:snapToGrid w:val="0"/>
        <w:spacing w:beforeLines="50" w:after="50" w:line="400" w:lineRule="exact"/>
        <w:ind w:firstLineChars="200" w:firstLine="31680"/>
        <w:rPr>
          <w:rFonts w:ascii="仿宋_GB2312" w:eastAsia="仿宋_GB2312" w:hAnsi="宋体"/>
          <w:spacing w:val="-6"/>
          <w:sz w:val="30"/>
          <w:szCs w:val="30"/>
        </w:rPr>
      </w:pPr>
      <w:r w:rsidRPr="00E01F5C">
        <w:rPr>
          <w:rFonts w:ascii="仿宋_GB2312" w:eastAsia="仿宋_GB2312" w:hAnsi="宋体" w:hint="eastAsia"/>
          <w:spacing w:val="-6"/>
          <w:sz w:val="30"/>
          <w:szCs w:val="30"/>
        </w:rPr>
        <w:t>本授权委托书有效期：</w:t>
      </w:r>
    </w:p>
    <w:p w:rsidR="0045020C" w:rsidRPr="00AD527F" w:rsidRDefault="0045020C" w:rsidP="0045601F">
      <w:pPr>
        <w:snapToGrid w:val="0"/>
        <w:spacing w:beforeLines="50" w:after="50" w:line="400" w:lineRule="exact"/>
        <w:ind w:firstLineChars="200" w:firstLine="31680"/>
        <w:rPr>
          <w:rFonts w:ascii="仿宋_GB2312" w:eastAsia="仿宋_GB2312" w:hAnsi="宋体"/>
          <w:spacing w:val="-6"/>
          <w:sz w:val="30"/>
          <w:szCs w:val="30"/>
        </w:rPr>
      </w:pPr>
      <w:r w:rsidRPr="00E01F5C">
        <w:rPr>
          <w:rFonts w:ascii="仿宋_GB2312" w:eastAsia="仿宋_GB2312" w:hAnsi="宋体" w:hint="eastAsia"/>
          <w:spacing w:val="-6"/>
          <w:sz w:val="30"/>
          <w:szCs w:val="30"/>
        </w:rPr>
        <w:t>法定代表人签名：</w:t>
      </w:r>
      <w:r w:rsidRPr="00AD527F">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职务：</w:t>
      </w:r>
      <w:r w:rsidRPr="00AD527F">
        <w:rPr>
          <w:rFonts w:ascii="仿宋_GB2312" w:eastAsia="仿宋_GB2312" w:hAnsi="宋体"/>
          <w:spacing w:val="-6"/>
          <w:sz w:val="30"/>
          <w:szCs w:val="30"/>
        </w:rPr>
        <w:t xml:space="preserve">           </w:t>
      </w:r>
    </w:p>
    <w:p w:rsidR="0045020C" w:rsidRPr="00AD527F" w:rsidRDefault="0045020C" w:rsidP="0045601F">
      <w:pPr>
        <w:snapToGrid w:val="0"/>
        <w:spacing w:beforeLines="50" w:after="50" w:line="400" w:lineRule="exact"/>
        <w:ind w:firstLineChars="200" w:firstLine="31680"/>
        <w:rPr>
          <w:rFonts w:ascii="仿宋_GB2312" w:eastAsia="仿宋_GB2312" w:hAnsi="宋体"/>
          <w:spacing w:val="-6"/>
          <w:sz w:val="30"/>
          <w:szCs w:val="30"/>
        </w:rPr>
      </w:pPr>
      <w:r w:rsidRPr="00E01F5C">
        <w:rPr>
          <w:rFonts w:ascii="仿宋_GB2312" w:eastAsia="仿宋_GB2312" w:hAnsi="宋体" w:hint="eastAsia"/>
          <w:spacing w:val="-6"/>
          <w:sz w:val="30"/>
          <w:szCs w:val="30"/>
        </w:rPr>
        <w:t>法定代表人身份证号码：</w:t>
      </w:r>
      <w:r w:rsidRPr="00AD527F">
        <w:rPr>
          <w:rFonts w:ascii="仿宋_GB2312" w:eastAsia="仿宋_GB2312" w:hAnsi="宋体"/>
          <w:spacing w:val="-6"/>
          <w:sz w:val="30"/>
          <w:szCs w:val="30"/>
        </w:rPr>
        <w:t xml:space="preserve">                             </w:t>
      </w:r>
    </w:p>
    <w:p w:rsidR="0045020C" w:rsidRPr="00AD527F" w:rsidRDefault="0045020C" w:rsidP="0045601F">
      <w:pPr>
        <w:snapToGrid w:val="0"/>
        <w:spacing w:beforeLines="50" w:after="50" w:line="400" w:lineRule="exact"/>
        <w:ind w:firstLineChars="200" w:firstLine="31680"/>
        <w:rPr>
          <w:rFonts w:ascii="仿宋_GB2312" w:eastAsia="仿宋_GB2312" w:hAnsi="宋体"/>
          <w:spacing w:val="-6"/>
          <w:sz w:val="30"/>
          <w:szCs w:val="30"/>
        </w:rPr>
      </w:pPr>
      <w:r w:rsidRPr="00E01F5C">
        <w:rPr>
          <w:rFonts w:ascii="仿宋_GB2312" w:eastAsia="仿宋_GB2312" w:hAnsi="宋体" w:hint="eastAsia"/>
          <w:spacing w:val="-6"/>
          <w:sz w:val="30"/>
          <w:szCs w:val="30"/>
        </w:rPr>
        <w:t>被授权人签名：</w:t>
      </w:r>
      <w:r w:rsidRPr="00AD527F">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职务：</w:t>
      </w:r>
      <w:r w:rsidRPr="00AD527F">
        <w:rPr>
          <w:rFonts w:ascii="仿宋_GB2312" w:eastAsia="仿宋_GB2312" w:hAnsi="宋体"/>
          <w:spacing w:val="-6"/>
          <w:sz w:val="30"/>
          <w:szCs w:val="30"/>
        </w:rPr>
        <w:t xml:space="preserve">           </w:t>
      </w:r>
    </w:p>
    <w:p w:rsidR="0045020C" w:rsidRPr="00E01F5C" w:rsidRDefault="0045020C" w:rsidP="0045601F">
      <w:pPr>
        <w:snapToGrid w:val="0"/>
        <w:spacing w:beforeLines="50" w:after="50" w:line="400" w:lineRule="exact"/>
        <w:ind w:firstLineChars="200" w:firstLine="31680"/>
        <w:rPr>
          <w:rFonts w:ascii="仿宋_GB2312" w:eastAsia="仿宋_GB2312" w:hAnsi="宋体"/>
          <w:spacing w:val="-6"/>
          <w:sz w:val="30"/>
          <w:szCs w:val="30"/>
        </w:rPr>
      </w:pPr>
      <w:r w:rsidRPr="00E01F5C">
        <w:rPr>
          <w:rFonts w:ascii="仿宋_GB2312" w:eastAsia="仿宋_GB2312" w:hAnsi="宋体" w:hint="eastAsia"/>
          <w:spacing w:val="-6"/>
          <w:sz w:val="30"/>
          <w:szCs w:val="30"/>
        </w:rPr>
        <w:t>被授权人身份证号码：</w:t>
      </w:r>
      <w:r w:rsidRPr="00AD527F">
        <w:rPr>
          <w:rFonts w:ascii="仿宋_GB2312" w:eastAsia="仿宋_GB2312" w:hAnsi="宋体"/>
          <w:spacing w:val="-6"/>
          <w:sz w:val="30"/>
          <w:szCs w:val="30"/>
        </w:rPr>
        <w:t xml:space="preserve">                               </w:t>
      </w:r>
      <w:r w:rsidRPr="00E01F5C">
        <w:rPr>
          <w:rFonts w:ascii="仿宋_GB2312" w:eastAsia="仿宋_GB2312" w:hAnsi="宋体"/>
          <w:spacing w:val="-6"/>
          <w:sz w:val="30"/>
          <w:szCs w:val="30"/>
        </w:rPr>
        <w:t xml:space="preserve"> </w:t>
      </w:r>
    </w:p>
    <w:p w:rsidR="0045020C" w:rsidRPr="00E01F5C" w:rsidRDefault="0045020C" w:rsidP="00996910">
      <w:pPr>
        <w:snapToGrid w:val="0"/>
        <w:spacing w:beforeLines="50" w:after="50" w:line="400" w:lineRule="exact"/>
        <w:rPr>
          <w:rFonts w:ascii="仿宋_GB2312" w:eastAsia="仿宋_GB2312" w:hAnsi="宋体"/>
          <w:spacing w:val="-6"/>
          <w:sz w:val="30"/>
          <w:szCs w:val="30"/>
        </w:rPr>
      </w:pPr>
      <w:r w:rsidRPr="00E01F5C">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投标人名称（盖章）：</w:t>
      </w:r>
    </w:p>
    <w:p w:rsidR="0045020C" w:rsidRPr="00E01F5C" w:rsidRDefault="0045020C" w:rsidP="0045601F">
      <w:pPr>
        <w:snapToGrid w:val="0"/>
        <w:spacing w:beforeLines="50" w:after="50" w:line="400" w:lineRule="exact"/>
        <w:ind w:firstLineChars="1640" w:firstLine="31680"/>
        <w:rPr>
          <w:rFonts w:ascii="仿宋_GB2312" w:eastAsia="仿宋_GB2312" w:hAnsi="宋体"/>
          <w:spacing w:val="-6"/>
          <w:sz w:val="30"/>
          <w:szCs w:val="30"/>
        </w:rPr>
      </w:pPr>
      <w:r w:rsidRPr="00E01F5C">
        <w:rPr>
          <w:rFonts w:ascii="仿宋_GB2312" w:eastAsia="仿宋_GB2312" w:hAnsi="宋体" w:hint="eastAsia"/>
          <w:spacing w:val="-6"/>
          <w:sz w:val="30"/>
          <w:szCs w:val="30"/>
        </w:rPr>
        <w:t>法定代表人签字：</w:t>
      </w:r>
    </w:p>
    <w:p w:rsidR="0045020C" w:rsidRPr="00E01F5C" w:rsidRDefault="0045020C" w:rsidP="0045601F">
      <w:pPr>
        <w:snapToGrid w:val="0"/>
        <w:spacing w:line="400" w:lineRule="exact"/>
        <w:ind w:leftChars="2063" w:left="31680" w:hangingChars="100" w:firstLine="31680"/>
        <w:rPr>
          <w:rFonts w:ascii="仿宋_GB2312" w:eastAsia="仿宋_GB2312" w:hAnsi="宋体"/>
          <w:spacing w:val="-6"/>
          <w:sz w:val="30"/>
          <w:szCs w:val="30"/>
        </w:rPr>
      </w:pPr>
      <w:r w:rsidRPr="00E01F5C">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日期</w:t>
      </w:r>
      <w:r w:rsidRPr="00E01F5C">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年</w:t>
      </w:r>
      <w:r w:rsidRPr="00E01F5C">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月</w:t>
      </w:r>
      <w:r w:rsidRPr="00E01F5C">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日</w:t>
      </w:r>
    </w:p>
    <w:p w:rsidR="0045020C" w:rsidRPr="00E01F5C" w:rsidRDefault="0045020C" w:rsidP="0045601F">
      <w:pPr>
        <w:snapToGrid w:val="0"/>
        <w:spacing w:beforeLines="50" w:after="50" w:line="400" w:lineRule="exact"/>
        <w:ind w:firstLineChars="1500" w:firstLine="31680"/>
        <w:rPr>
          <w:rFonts w:ascii="仿宋_GB2312" w:eastAsia="仿宋_GB2312" w:hAnsi="宋体"/>
          <w:spacing w:val="-6"/>
          <w:sz w:val="30"/>
          <w:szCs w:val="3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25pt;margin-top:15.8pt;width:183.75pt;height:132.6pt;z-index:251658240">
            <v:textbox>
              <w:txbxContent>
                <w:p w:rsidR="0045020C" w:rsidRDefault="0045020C" w:rsidP="00AC1D9D">
                  <w:pPr>
                    <w:rPr>
                      <w:rFonts w:ascii="宋体"/>
                      <w:sz w:val="24"/>
                    </w:rPr>
                  </w:pPr>
                  <w:r>
                    <w:rPr>
                      <w:rFonts w:ascii="新宋体" w:eastAsia="新宋体" w:hAnsi="新宋体"/>
                      <w:sz w:val="22"/>
                      <w:szCs w:val="22"/>
                    </w:rPr>
                    <w:t xml:space="preserve">  </w:t>
                  </w:r>
                  <w:r>
                    <w:rPr>
                      <w:rFonts w:ascii="新宋体" w:eastAsia="新宋体" w:hAnsi="新宋体" w:hint="eastAsia"/>
                      <w:sz w:val="22"/>
                      <w:szCs w:val="22"/>
                    </w:rPr>
                    <w:t>法定代表人</w:t>
                  </w:r>
                  <w:r>
                    <w:rPr>
                      <w:rFonts w:ascii="宋体" w:hAnsi="宋体" w:hint="eastAsia"/>
                      <w:sz w:val="24"/>
                    </w:rPr>
                    <w:t>身份证复印件：</w:t>
                  </w:r>
                </w:p>
                <w:p w:rsidR="0045020C" w:rsidRDefault="0045020C" w:rsidP="00AC1D9D">
                  <w:pPr>
                    <w:rPr>
                      <w:rFonts w:ascii="宋体"/>
                      <w:sz w:val="24"/>
                    </w:rPr>
                  </w:pPr>
                </w:p>
                <w:p w:rsidR="0045020C" w:rsidRDefault="0045020C" w:rsidP="00AC1D9D">
                  <w:pPr>
                    <w:rPr>
                      <w:rFonts w:ascii="宋体"/>
                      <w:sz w:val="24"/>
                    </w:rPr>
                  </w:pPr>
                </w:p>
                <w:p w:rsidR="0045020C" w:rsidRDefault="0045020C" w:rsidP="00AC1D9D">
                  <w:pPr>
                    <w:rPr>
                      <w:rFonts w:ascii="宋体"/>
                      <w:sz w:val="24"/>
                    </w:rPr>
                  </w:pPr>
                </w:p>
                <w:p w:rsidR="0045020C" w:rsidRDefault="0045020C" w:rsidP="00AC1D9D">
                  <w:pPr>
                    <w:rPr>
                      <w:rFonts w:ascii="宋体"/>
                      <w:sz w:val="24"/>
                    </w:rPr>
                  </w:pPr>
                </w:p>
                <w:p w:rsidR="0045020C" w:rsidRDefault="0045020C" w:rsidP="00AC1D9D">
                  <w:pPr>
                    <w:rPr>
                      <w:rFonts w:ascii="宋体"/>
                      <w:sz w:val="24"/>
                    </w:rPr>
                  </w:pPr>
                  <w:r>
                    <w:rPr>
                      <w:rFonts w:ascii="宋体" w:hAnsi="宋体"/>
                      <w:sz w:val="24"/>
                    </w:rPr>
                    <w:t xml:space="preserve">           </w:t>
                  </w:r>
                  <w:r>
                    <w:rPr>
                      <w:rFonts w:ascii="宋体" w:hAnsi="宋体" w:hint="eastAsia"/>
                      <w:sz w:val="24"/>
                    </w:rPr>
                    <w:t>粘贴处</w:t>
                  </w:r>
                </w:p>
              </w:txbxContent>
            </v:textbox>
          </v:shape>
        </w:pict>
      </w:r>
      <w:r>
        <w:rPr>
          <w:noProof/>
        </w:rPr>
        <w:pict>
          <v:shape id="_x0000_s1027" type="#_x0000_t202" style="position:absolute;left:0;text-align:left;margin-left:225.75pt;margin-top:15.8pt;width:183.75pt;height:132.6pt;z-index:251659264">
            <v:textbox>
              <w:txbxContent>
                <w:p w:rsidR="0045020C" w:rsidRDefault="0045020C" w:rsidP="00AC1D9D">
                  <w:pPr>
                    <w:rPr>
                      <w:rFonts w:ascii="宋体"/>
                      <w:sz w:val="24"/>
                    </w:rPr>
                  </w:pPr>
                  <w:r>
                    <w:rPr>
                      <w:rFonts w:ascii="新宋体" w:eastAsia="新宋体" w:hAnsi="新宋体"/>
                      <w:sz w:val="22"/>
                      <w:szCs w:val="22"/>
                    </w:rPr>
                    <w:t xml:space="preserve">  </w:t>
                  </w:r>
                  <w:r>
                    <w:rPr>
                      <w:rFonts w:ascii="新宋体" w:eastAsia="新宋体" w:hAnsi="新宋体" w:hint="eastAsia"/>
                      <w:sz w:val="22"/>
                      <w:szCs w:val="22"/>
                    </w:rPr>
                    <w:t>被授权人</w:t>
                  </w:r>
                  <w:r>
                    <w:rPr>
                      <w:rFonts w:ascii="宋体" w:hAnsi="宋体" w:hint="eastAsia"/>
                      <w:sz w:val="24"/>
                    </w:rPr>
                    <w:t>身份证复印件：</w:t>
                  </w:r>
                </w:p>
                <w:p w:rsidR="0045020C" w:rsidRDefault="0045020C" w:rsidP="00AC1D9D">
                  <w:pPr>
                    <w:rPr>
                      <w:rFonts w:ascii="宋体"/>
                      <w:sz w:val="24"/>
                    </w:rPr>
                  </w:pPr>
                </w:p>
                <w:p w:rsidR="0045020C" w:rsidRDefault="0045020C" w:rsidP="00AC1D9D">
                  <w:pPr>
                    <w:rPr>
                      <w:rFonts w:ascii="宋体"/>
                      <w:sz w:val="24"/>
                    </w:rPr>
                  </w:pPr>
                </w:p>
                <w:p w:rsidR="0045020C" w:rsidRDefault="0045020C" w:rsidP="00AC1D9D">
                  <w:pPr>
                    <w:rPr>
                      <w:rFonts w:ascii="宋体"/>
                      <w:sz w:val="24"/>
                    </w:rPr>
                  </w:pPr>
                </w:p>
                <w:p w:rsidR="0045020C" w:rsidRDefault="0045020C" w:rsidP="00AC1D9D">
                  <w:pPr>
                    <w:rPr>
                      <w:rFonts w:ascii="宋体"/>
                      <w:sz w:val="24"/>
                    </w:rPr>
                  </w:pPr>
                </w:p>
                <w:p w:rsidR="0045020C" w:rsidRDefault="0045020C" w:rsidP="00AC1D9D">
                  <w:pPr>
                    <w:rPr>
                      <w:rFonts w:ascii="宋体"/>
                      <w:sz w:val="24"/>
                    </w:rPr>
                  </w:pPr>
                  <w:r>
                    <w:rPr>
                      <w:rFonts w:ascii="宋体" w:hAnsi="宋体"/>
                      <w:sz w:val="24"/>
                    </w:rPr>
                    <w:t xml:space="preserve">           </w:t>
                  </w:r>
                  <w:r>
                    <w:rPr>
                      <w:rFonts w:ascii="宋体" w:hAnsi="宋体" w:hint="eastAsia"/>
                      <w:sz w:val="24"/>
                    </w:rPr>
                    <w:t>粘贴处</w:t>
                  </w:r>
                </w:p>
              </w:txbxContent>
            </v:textbox>
          </v:shape>
        </w:pict>
      </w:r>
    </w:p>
    <w:p w:rsidR="0045020C" w:rsidRPr="00E01F5C" w:rsidRDefault="0045020C" w:rsidP="00996910">
      <w:pPr>
        <w:snapToGrid w:val="0"/>
        <w:spacing w:beforeLines="50" w:after="50" w:line="400" w:lineRule="exact"/>
        <w:ind w:firstLine="645"/>
        <w:jc w:val="center"/>
        <w:rPr>
          <w:rFonts w:ascii="仿宋_GB2312" w:eastAsia="仿宋_GB2312" w:hAnsi="宋体"/>
          <w:spacing w:val="-6"/>
          <w:sz w:val="30"/>
          <w:szCs w:val="30"/>
        </w:rPr>
      </w:pPr>
    </w:p>
    <w:p w:rsidR="0045020C" w:rsidRPr="00E01F5C" w:rsidRDefault="0045020C" w:rsidP="00996910">
      <w:pPr>
        <w:snapToGrid w:val="0"/>
        <w:spacing w:before="50" w:afterLines="50" w:line="400" w:lineRule="exact"/>
        <w:jc w:val="left"/>
        <w:rPr>
          <w:rFonts w:ascii="仿宋_GB2312" w:eastAsia="仿宋_GB2312" w:hAnsi="宋体"/>
          <w:b/>
          <w:spacing w:val="-6"/>
          <w:sz w:val="30"/>
          <w:szCs w:val="30"/>
        </w:rPr>
      </w:pPr>
      <w:r w:rsidRPr="00E01F5C">
        <w:rPr>
          <w:rFonts w:ascii="仿宋_GB2312" w:eastAsia="仿宋_GB2312" w:hAnsi="宋体"/>
          <w:spacing w:val="-6"/>
          <w:sz w:val="30"/>
          <w:szCs w:val="30"/>
        </w:rPr>
        <w:br w:type="page"/>
      </w:r>
      <w:r w:rsidRPr="00E01F5C">
        <w:rPr>
          <w:rFonts w:ascii="仿宋_GB2312" w:eastAsia="仿宋_GB2312" w:hAnsi="宋体" w:hint="eastAsia"/>
          <w:b/>
          <w:spacing w:val="-6"/>
          <w:sz w:val="30"/>
          <w:szCs w:val="30"/>
        </w:rPr>
        <w:t>附件</w:t>
      </w:r>
      <w:r>
        <w:rPr>
          <w:rFonts w:ascii="仿宋_GB2312" w:eastAsia="仿宋_GB2312" w:hAnsi="宋体" w:hint="eastAsia"/>
          <w:b/>
          <w:spacing w:val="-6"/>
          <w:sz w:val="30"/>
          <w:szCs w:val="30"/>
        </w:rPr>
        <w:t>二</w:t>
      </w:r>
      <w:r w:rsidRPr="00E01F5C">
        <w:rPr>
          <w:rFonts w:ascii="仿宋_GB2312" w:eastAsia="仿宋_GB2312" w:hAnsi="宋体" w:hint="eastAsia"/>
          <w:b/>
          <w:spacing w:val="-6"/>
          <w:sz w:val="30"/>
          <w:szCs w:val="30"/>
        </w:rPr>
        <w:t>：投标声明书</w:t>
      </w:r>
      <w:r>
        <w:rPr>
          <w:rFonts w:ascii="仿宋_GB2312" w:eastAsia="仿宋_GB2312" w:hAnsi="宋体" w:hint="eastAsia"/>
          <w:b/>
          <w:spacing w:val="-6"/>
          <w:sz w:val="30"/>
          <w:szCs w:val="30"/>
        </w:rPr>
        <w:t>、</w:t>
      </w:r>
      <w:r w:rsidRPr="00E01F5C">
        <w:rPr>
          <w:rFonts w:ascii="仿宋_GB2312" w:eastAsia="仿宋_GB2312" w:hAnsi="宋体" w:hint="eastAsia"/>
          <w:b/>
          <w:spacing w:val="-6"/>
          <w:sz w:val="30"/>
          <w:szCs w:val="30"/>
        </w:rPr>
        <w:t>投标廉洁自律承诺书格式：</w:t>
      </w:r>
    </w:p>
    <w:p w:rsidR="0045020C" w:rsidRPr="00E01F5C" w:rsidRDefault="0045020C" w:rsidP="00996910">
      <w:pPr>
        <w:snapToGrid w:val="0"/>
        <w:spacing w:beforeLines="50" w:after="50" w:line="400" w:lineRule="exact"/>
        <w:jc w:val="center"/>
        <w:rPr>
          <w:rFonts w:ascii="仿宋_GB2312" w:eastAsia="仿宋_GB2312" w:hAnsi="宋体"/>
          <w:b/>
          <w:spacing w:val="-6"/>
          <w:sz w:val="30"/>
          <w:szCs w:val="30"/>
        </w:rPr>
      </w:pPr>
      <w:r w:rsidRPr="00E01F5C">
        <w:rPr>
          <w:rFonts w:ascii="仿宋_GB2312" w:eastAsia="仿宋_GB2312" w:hAnsi="宋体" w:hint="eastAsia"/>
          <w:b/>
          <w:spacing w:val="-6"/>
          <w:sz w:val="30"/>
          <w:szCs w:val="30"/>
        </w:rPr>
        <w:t>投标声明书</w:t>
      </w:r>
    </w:p>
    <w:p w:rsidR="0045020C" w:rsidRPr="00E01F5C" w:rsidRDefault="0045020C" w:rsidP="00996910">
      <w:pPr>
        <w:snapToGrid w:val="0"/>
        <w:spacing w:beforeLines="50" w:after="50" w:line="400" w:lineRule="exact"/>
        <w:rPr>
          <w:rFonts w:ascii="仿宋_GB2312" w:eastAsia="仿宋_GB2312" w:hAnsi="宋体"/>
          <w:spacing w:val="-6"/>
          <w:sz w:val="30"/>
          <w:szCs w:val="30"/>
        </w:rPr>
      </w:pPr>
      <w:r w:rsidRPr="00E01F5C">
        <w:rPr>
          <w:rFonts w:ascii="仿宋_GB2312" w:eastAsia="仿宋_GB2312" w:hAnsi="宋体" w:hint="eastAsia"/>
          <w:spacing w:val="-6"/>
          <w:sz w:val="30"/>
          <w:szCs w:val="30"/>
        </w:rPr>
        <w:t>致：湖州师范学院：</w:t>
      </w:r>
    </w:p>
    <w:p w:rsidR="0045020C" w:rsidRPr="00E01F5C" w:rsidRDefault="0045020C" w:rsidP="0045601F">
      <w:pPr>
        <w:snapToGrid w:val="0"/>
        <w:spacing w:beforeLines="50" w:after="50" w:line="400" w:lineRule="exact"/>
        <w:ind w:firstLineChars="200" w:firstLine="31680"/>
        <w:rPr>
          <w:rFonts w:ascii="仿宋_GB2312" w:eastAsia="仿宋_GB2312" w:hAnsi="宋体"/>
          <w:spacing w:val="-6"/>
          <w:sz w:val="30"/>
          <w:szCs w:val="30"/>
        </w:rPr>
      </w:pPr>
      <w:r w:rsidRPr="00E01F5C">
        <w:rPr>
          <w:rFonts w:ascii="仿宋_GB2312" w:eastAsia="仿宋_GB2312" w:hAnsi="宋体"/>
          <w:spacing w:val="-6"/>
          <w:sz w:val="30"/>
          <w:szCs w:val="30"/>
          <w:u w:val="single"/>
        </w:rPr>
        <w:t xml:space="preserve">                           </w:t>
      </w:r>
      <w:r w:rsidRPr="00E01F5C">
        <w:rPr>
          <w:rFonts w:ascii="仿宋_GB2312" w:eastAsia="仿宋_GB2312" w:hAnsi="宋体" w:hint="eastAsia"/>
          <w:spacing w:val="-6"/>
          <w:sz w:val="30"/>
          <w:szCs w:val="30"/>
        </w:rPr>
        <w:t>（投标人名称）系中华人民共和国合法注册企业，注册地址</w:t>
      </w:r>
      <w:r w:rsidRPr="00E01F5C">
        <w:rPr>
          <w:rFonts w:ascii="仿宋_GB2312" w:eastAsia="仿宋_GB2312" w:hAnsi="宋体"/>
          <w:spacing w:val="-6"/>
          <w:sz w:val="30"/>
          <w:szCs w:val="30"/>
          <w:u w:val="single"/>
        </w:rPr>
        <w:t xml:space="preserve">                               </w:t>
      </w:r>
      <w:r w:rsidRPr="00E01F5C">
        <w:rPr>
          <w:rFonts w:ascii="仿宋_GB2312" w:eastAsia="仿宋_GB2312" w:hAnsi="宋体" w:hint="eastAsia"/>
          <w:spacing w:val="-6"/>
          <w:sz w:val="30"/>
          <w:szCs w:val="30"/>
        </w:rPr>
        <w:t>。</w:t>
      </w:r>
    </w:p>
    <w:p w:rsidR="0045020C" w:rsidRPr="00E01F5C" w:rsidRDefault="0045020C" w:rsidP="00996910">
      <w:pPr>
        <w:snapToGrid w:val="0"/>
        <w:spacing w:beforeLines="50" w:after="50" w:line="400" w:lineRule="exact"/>
        <w:ind w:firstLine="645"/>
        <w:rPr>
          <w:rFonts w:ascii="仿宋_GB2312" w:eastAsia="仿宋_GB2312" w:hAnsi="宋体"/>
          <w:spacing w:val="-6"/>
          <w:sz w:val="30"/>
          <w:szCs w:val="30"/>
        </w:rPr>
      </w:pPr>
      <w:r w:rsidRPr="00E01F5C">
        <w:rPr>
          <w:rFonts w:ascii="仿宋_GB2312" w:eastAsia="仿宋_GB2312" w:hAnsi="宋体" w:hint="eastAsia"/>
          <w:spacing w:val="-6"/>
          <w:sz w:val="30"/>
          <w:szCs w:val="30"/>
        </w:rPr>
        <w:t>我</w:t>
      </w:r>
      <w:r w:rsidRPr="00E01F5C">
        <w:rPr>
          <w:rFonts w:ascii="仿宋_GB2312" w:eastAsia="仿宋_GB2312" w:hAnsi="宋体"/>
          <w:spacing w:val="-6"/>
          <w:sz w:val="30"/>
          <w:szCs w:val="30"/>
          <w:u w:val="single"/>
        </w:rPr>
        <w:t xml:space="preserve">      </w:t>
      </w:r>
      <w:r w:rsidRPr="00E01F5C">
        <w:rPr>
          <w:rFonts w:ascii="仿宋_GB2312" w:eastAsia="仿宋_GB2312" w:hAnsi="宋体" w:hint="eastAsia"/>
          <w:spacing w:val="-6"/>
          <w:sz w:val="30"/>
          <w:szCs w:val="30"/>
        </w:rPr>
        <w:t>（姓名）系</w:t>
      </w:r>
      <w:r w:rsidRPr="00E01F5C">
        <w:rPr>
          <w:rFonts w:ascii="仿宋_GB2312" w:eastAsia="仿宋_GB2312" w:hAnsi="宋体"/>
          <w:spacing w:val="-6"/>
          <w:sz w:val="30"/>
          <w:szCs w:val="30"/>
          <w:u w:val="single"/>
        </w:rPr>
        <w:t xml:space="preserve">                     </w:t>
      </w:r>
      <w:r w:rsidRPr="00E01F5C">
        <w:rPr>
          <w:rFonts w:ascii="仿宋_GB2312" w:eastAsia="仿宋_GB2312" w:hAnsi="宋体" w:hint="eastAsia"/>
          <w:spacing w:val="-6"/>
          <w:sz w:val="30"/>
          <w:szCs w:val="30"/>
        </w:rPr>
        <w:t>（投标人名称）的法定代表人，我方愿意参加贵方组织的</w:t>
      </w:r>
      <w:r w:rsidRPr="002C5775">
        <w:rPr>
          <w:rFonts w:ascii="仿宋_GB2312" w:eastAsia="仿宋_GB2312" w:hAnsi="宋体"/>
          <w:spacing w:val="-6"/>
          <w:sz w:val="30"/>
          <w:szCs w:val="30"/>
          <w:u w:val="single"/>
        </w:rPr>
        <w:t>2014</w:t>
      </w:r>
      <w:r w:rsidRPr="002C5775">
        <w:rPr>
          <w:rFonts w:ascii="仿宋_GB2312" w:eastAsia="仿宋_GB2312" w:hAnsi="宋体" w:hint="eastAsia"/>
          <w:spacing w:val="-6"/>
          <w:sz w:val="30"/>
          <w:szCs w:val="30"/>
          <w:u w:val="single"/>
        </w:rPr>
        <w:t>年湖州师范学院部分体育场馆承租项目</w:t>
      </w:r>
      <w:r w:rsidRPr="00E01F5C">
        <w:rPr>
          <w:rFonts w:ascii="仿宋_GB2312" w:eastAsia="仿宋_GB2312" w:hAnsi="宋体" w:hint="eastAsia"/>
          <w:spacing w:val="-6"/>
          <w:sz w:val="30"/>
          <w:szCs w:val="30"/>
        </w:rPr>
        <w:t>的招标，为便于贵方公正、择优地确定中标方及其投标产品和服务，我方就本次招标有关事项郑重声明如下：</w:t>
      </w:r>
    </w:p>
    <w:p w:rsidR="0045020C" w:rsidRPr="00E01F5C" w:rsidRDefault="0045020C" w:rsidP="0045601F">
      <w:pPr>
        <w:snapToGrid w:val="0"/>
        <w:spacing w:line="400" w:lineRule="exact"/>
        <w:ind w:firstLineChars="200" w:firstLine="31680"/>
        <w:rPr>
          <w:rFonts w:ascii="仿宋_GB2312" w:eastAsia="仿宋_GB2312" w:hAnsi="宋体"/>
          <w:spacing w:val="-6"/>
          <w:sz w:val="30"/>
          <w:szCs w:val="30"/>
        </w:rPr>
      </w:pPr>
      <w:r w:rsidRPr="00E01F5C">
        <w:rPr>
          <w:rFonts w:ascii="仿宋_GB2312" w:eastAsia="仿宋_GB2312" w:hAnsi="宋体"/>
          <w:spacing w:val="-6"/>
          <w:sz w:val="30"/>
          <w:szCs w:val="30"/>
        </w:rPr>
        <w:t>1.</w:t>
      </w:r>
      <w:r w:rsidRPr="00E01F5C">
        <w:rPr>
          <w:rFonts w:ascii="仿宋_GB2312" w:eastAsia="仿宋_GB2312" w:hAnsi="宋体" w:hint="eastAsia"/>
          <w:spacing w:val="-6"/>
          <w:sz w:val="30"/>
          <w:szCs w:val="30"/>
        </w:rPr>
        <w:t>我方向贵方提交的所有招标文件、资料都是准确的和真实的；</w:t>
      </w:r>
    </w:p>
    <w:p w:rsidR="0045020C" w:rsidRPr="00E01F5C" w:rsidRDefault="0045020C" w:rsidP="0045601F">
      <w:pPr>
        <w:snapToGrid w:val="0"/>
        <w:spacing w:beforeLines="50" w:line="400" w:lineRule="exact"/>
        <w:ind w:firstLineChars="200" w:firstLine="31680"/>
        <w:rPr>
          <w:rFonts w:ascii="仿宋_GB2312" w:eastAsia="仿宋_GB2312"/>
          <w:sz w:val="30"/>
          <w:szCs w:val="30"/>
        </w:rPr>
      </w:pPr>
      <w:r w:rsidRPr="00E01F5C">
        <w:rPr>
          <w:rFonts w:ascii="仿宋_GB2312" w:eastAsia="仿宋_GB2312"/>
          <w:sz w:val="30"/>
          <w:szCs w:val="30"/>
        </w:rPr>
        <w:t>2.</w:t>
      </w:r>
      <w:r w:rsidRPr="00E01F5C">
        <w:rPr>
          <w:rFonts w:ascii="仿宋_GB2312" w:eastAsia="仿宋_GB2312" w:hint="eastAsia"/>
          <w:sz w:val="30"/>
          <w:szCs w:val="30"/>
        </w:rPr>
        <w:t>我方不是招标方的附属机构；在获知本项目招标信息后，与招标方聘请的为此项目提供咨询服务的公司及其附属机构没有任何联系</w:t>
      </w:r>
      <w:r w:rsidRPr="00AD527F">
        <w:rPr>
          <w:rFonts w:ascii="仿宋_GB2312" w:eastAsia="仿宋_GB2312" w:hint="eastAsia"/>
          <w:sz w:val="30"/>
          <w:szCs w:val="30"/>
        </w:rPr>
        <w:t>；</w:t>
      </w:r>
    </w:p>
    <w:p w:rsidR="0045020C" w:rsidRPr="00E01F5C" w:rsidRDefault="0045020C" w:rsidP="0045601F">
      <w:pPr>
        <w:snapToGrid w:val="0"/>
        <w:spacing w:line="400" w:lineRule="exact"/>
        <w:ind w:firstLineChars="200" w:firstLine="31680"/>
        <w:rPr>
          <w:rFonts w:ascii="仿宋_GB2312" w:eastAsia="仿宋_GB2312" w:hAnsi="宋体"/>
          <w:spacing w:val="-6"/>
          <w:sz w:val="30"/>
          <w:szCs w:val="30"/>
        </w:rPr>
      </w:pPr>
      <w:r w:rsidRPr="00E01F5C">
        <w:rPr>
          <w:rFonts w:ascii="仿宋_GB2312" w:eastAsia="仿宋_GB2312" w:hAnsi="宋体"/>
          <w:spacing w:val="-6"/>
          <w:sz w:val="30"/>
          <w:szCs w:val="30"/>
        </w:rPr>
        <w:t>3.</w:t>
      </w:r>
      <w:r w:rsidRPr="00E01F5C">
        <w:rPr>
          <w:rFonts w:ascii="仿宋_GB2312" w:eastAsia="仿宋_GB2312" w:hAnsi="宋体" w:hint="eastAsia"/>
          <w:spacing w:val="-6"/>
          <w:sz w:val="30"/>
          <w:szCs w:val="30"/>
        </w:rPr>
        <w:t>以上事项如有虚假或隐瞒，我方愿意承担一切后果和责任。</w:t>
      </w:r>
    </w:p>
    <w:p w:rsidR="0045020C" w:rsidRPr="00E01F5C" w:rsidRDefault="0045020C" w:rsidP="0045601F">
      <w:pPr>
        <w:snapToGrid w:val="0"/>
        <w:spacing w:line="400" w:lineRule="exact"/>
        <w:ind w:firstLineChars="200" w:firstLine="31680"/>
        <w:rPr>
          <w:rFonts w:ascii="仿宋_GB2312" w:eastAsia="仿宋_GB2312" w:hAnsi="宋体"/>
          <w:spacing w:val="-6"/>
          <w:sz w:val="30"/>
          <w:szCs w:val="30"/>
        </w:rPr>
      </w:pPr>
    </w:p>
    <w:p w:rsidR="0045020C" w:rsidRPr="00E01F5C" w:rsidRDefault="0045020C" w:rsidP="0045601F">
      <w:pPr>
        <w:snapToGrid w:val="0"/>
        <w:spacing w:beforeLines="50" w:after="50" w:line="400" w:lineRule="exact"/>
        <w:ind w:firstLineChars="1700" w:firstLine="31680"/>
        <w:rPr>
          <w:rFonts w:ascii="仿宋_GB2312" w:eastAsia="仿宋_GB2312" w:hAnsi="宋体"/>
          <w:spacing w:val="-6"/>
          <w:sz w:val="30"/>
          <w:szCs w:val="30"/>
        </w:rPr>
      </w:pPr>
      <w:r w:rsidRPr="00E01F5C">
        <w:rPr>
          <w:rFonts w:ascii="仿宋_GB2312" w:eastAsia="仿宋_GB2312" w:hAnsi="宋体" w:hint="eastAsia"/>
          <w:spacing w:val="-6"/>
          <w:sz w:val="30"/>
          <w:szCs w:val="30"/>
        </w:rPr>
        <w:t>投标人名称（盖章）：</w:t>
      </w:r>
      <w:r w:rsidRPr="00E01F5C">
        <w:rPr>
          <w:rFonts w:ascii="仿宋_GB2312" w:eastAsia="仿宋_GB2312" w:hAnsi="宋体"/>
          <w:spacing w:val="-6"/>
          <w:sz w:val="30"/>
          <w:szCs w:val="30"/>
        </w:rPr>
        <w:t xml:space="preserve">            </w:t>
      </w:r>
    </w:p>
    <w:p w:rsidR="0045020C" w:rsidRPr="00E01F5C" w:rsidRDefault="0045020C" w:rsidP="0045601F">
      <w:pPr>
        <w:snapToGrid w:val="0"/>
        <w:spacing w:beforeLines="50" w:line="400" w:lineRule="exact"/>
        <w:ind w:firstLineChars="1700" w:firstLine="31680"/>
        <w:rPr>
          <w:rFonts w:ascii="仿宋_GB2312" w:eastAsia="仿宋_GB2312" w:hAnsi="宋体"/>
          <w:spacing w:val="-6"/>
          <w:sz w:val="30"/>
          <w:szCs w:val="30"/>
          <w:u w:val="single"/>
        </w:rPr>
      </w:pPr>
      <w:r w:rsidRPr="00E01F5C">
        <w:rPr>
          <w:rFonts w:ascii="仿宋_GB2312" w:eastAsia="仿宋_GB2312" w:hAnsi="宋体" w:hint="eastAsia"/>
          <w:spacing w:val="-6"/>
          <w:sz w:val="30"/>
          <w:szCs w:val="30"/>
        </w:rPr>
        <w:t>法定代表人签字：</w:t>
      </w:r>
    </w:p>
    <w:p w:rsidR="0045020C" w:rsidRPr="00E01F5C" w:rsidRDefault="0045020C" w:rsidP="0045601F">
      <w:pPr>
        <w:snapToGrid w:val="0"/>
        <w:spacing w:beforeLines="50" w:after="50" w:line="400" w:lineRule="exact"/>
        <w:ind w:firstLineChars="1700" w:firstLine="31680"/>
        <w:rPr>
          <w:rFonts w:ascii="仿宋_GB2312" w:eastAsia="仿宋_GB2312" w:hAnsi="宋体"/>
          <w:spacing w:val="-6"/>
          <w:sz w:val="30"/>
          <w:szCs w:val="30"/>
        </w:rPr>
      </w:pPr>
      <w:r w:rsidRPr="00E01F5C">
        <w:rPr>
          <w:rFonts w:ascii="仿宋_GB2312" w:eastAsia="仿宋_GB2312" w:hAnsi="宋体" w:hint="eastAsia"/>
          <w:spacing w:val="-6"/>
          <w:sz w:val="30"/>
          <w:szCs w:val="30"/>
        </w:rPr>
        <w:t>日期：</w:t>
      </w:r>
      <w:r w:rsidRPr="00E01F5C">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年</w:t>
      </w:r>
      <w:r w:rsidRPr="00E01F5C">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月</w:t>
      </w:r>
      <w:r w:rsidRPr="00E01F5C">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日</w:t>
      </w:r>
    </w:p>
    <w:p w:rsidR="0045020C" w:rsidRPr="00E01F5C" w:rsidRDefault="0045020C" w:rsidP="00996910">
      <w:pPr>
        <w:snapToGrid w:val="0"/>
        <w:spacing w:beforeLines="50" w:after="50" w:line="400" w:lineRule="exact"/>
        <w:jc w:val="center"/>
        <w:rPr>
          <w:rFonts w:ascii="仿宋_GB2312" w:eastAsia="仿宋_GB2312" w:hAnsi="宋体"/>
          <w:b/>
          <w:spacing w:val="-6"/>
          <w:sz w:val="30"/>
          <w:szCs w:val="30"/>
        </w:rPr>
      </w:pPr>
      <w:r w:rsidRPr="00E01F5C">
        <w:rPr>
          <w:rFonts w:ascii="仿宋_GB2312" w:eastAsia="仿宋_GB2312" w:hAnsi="宋体" w:hint="eastAsia"/>
          <w:b/>
          <w:spacing w:val="-6"/>
          <w:sz w:val="30"/>
          <w:szCs w:val="30"/>
        </w:rPr>
        <w:t>投标廉洁自律承诺书</w:t>
      </w:r>
    </w:p>
    <w:p w:rsidR="0045020C" w:rsidRPr="00E01F5C" w:rsidRDefault="0045020C" w:rsidP="00AC1D9D">
      <w:pPr>
        <w:snapToGrid w:val="0"/>
        <w:spacing w:after="50" w:line="400" w:lineRule="exact"/>
        <w:rPr>
          <w:rFonts w:ascii="仿宋_GB2312" w:eastAsia="仿宋_GB2312" w:hAnsi="宋体"/>
          <w:spacing w:val="-6"/>
          <w:sz w:val="30"/>
          <w:szCs w:val="30"/>
        </w:rPr>
      </w:pPr>
      <w:r w:rsidRPr="00E01F5C">
        <w:rPr>
          <w:rFonts w:ascii="仿宋_GB2312" w:eastAsia="仿宋_GB2312" w:hAnsi="宋体" w:hint="eastAsia"/>
          <w:spacing w:val="-6"/>
          <w:sz w:val="30"/>
          <w:szCs w:val="30"/>
        </w:rPr>
        <w:t>致：湖州师范学院：</w:t>
      </w:r>
    </w:p>
    <w:p w:rsidR="0045020C" w:rsidRPr="00E01F5C" w:rsidRDefault="0045020C" w:rsidP="00AC1D9D">
      <w:pPr>
        <w:snapToGrid w:val="0"/>
        <w:spacing w:after="50" w:line="400" w:lineRule="exact"/>
        <w:ind w:firstLine="645"/>
        <w:rPr>
          <w:rFonts w:ascii="仿宋_GB2312" w:eastAsia="仿宋_GB2312" w:hAnsi="宋体"/>
          <w:spacing w:val="-6"/>
          <w:sz w:val="30"/>
          <w:szCs w:val="30"/>
        </w:rPr>
      </w:pPr>
      <w:r w:rsidRPr="00E01F5C">
        <w:rPr>
          <w:rFonts w:ascii="仿宋_GB2312" w:eastAsia="仿宋_GB2312" w:hAnsi="宋体" w:hint="eastAsia"/>
          <w:spacing w:val="-6"/>
          <w:sz w:val="30"/>
          <w:szCs w:val="30"/>
        </w:rPr>
        <w:t>本投标人响应贵方《</w:t>
      </w:r>
      <w:r w:rsidRPr="002C5775">
        <w:rPr>
          <w:rFonts w:ascii="仿宋_GB2312" w:eastAsia="仿宋_GB2312" w:hAnsi="宋体"/>
          <w:spacing w:val="-6"/>
          <w:sz w:val="30"/>
          <w:szCs w:val="30"/>
          <w:u w:val="single"/>
        </w:rPr>
        <w:t>2014</w:t>
      </w:r>
      <w:r w:rsidRPr="002C5775">
        <w:rPr>
          <w:rFonts w:ascii="仿宋_GB2312" w:eastAsia="仿宋_GB2312" w:hAnsi="宋体" w:hint="eastAsia"/>
          <w:spacing w:val="-6"/>
          <w:sz w:val="30"/>
          <w:szCs w:val="30"/>
          <w:u w:val="single"/>
        </w:rPr>
        <w:t>年湖州师范学院部分体育场馆承租项目</w:t>
      </w:r>
      <w:r w:rsidRPr="00E01F5C">
        <w:rPr>
          <w:rFonts w:ascii="仿宋_GB2312" w:eastAsia="仿宋_GB2312" w:hAnsi="宋体" w:hint="eastAsia"/>
          <w:spacing w:val="-6"/>
          <w:sz w:val="30"/>
          <w:szCs w:val="30"/>
        </w:rPr>
        <w:t>》招标文件（招标编号：</w:t>
      </w:r>
      <w:r w:rsidRPr="00E01F5C">
        <w:rPr>
          <w:rFonts w:ascii="仿宋_GB2312" w:eastAsia="仿宋_GB2312" w:hAnsi="宋体"/>
          <w:spacing w:val="-6"/>
          <w:sz w:val="30"/>
          <w:szCs w:val="30"/>
        </w:rPr>
        <w:t>CG2014</w:t>
      </w:r>
      <w:r w:rsidRPr="00E01F5C">
        <w:rPr>
          <w:rFonts w:ascii="仿宋_GB2312" w:eastAsia="仿宋_GB2312" w:hAnsi="宋体"/>
          <w:spacing w:val="-6"/>
          <w:sz w:val="30"/>
          <w:szCs w:val="30"/>
        </w:rPr>
        <w:t>—</w:t>
      </w:r>
      <w:r>
        <w:rPr>
          <w:rFonts w:ascii="仿宋_GB2312" w:eastAsia="仿宋_GB2312" w:hAnsi="宋体"/>
          <w:spacing w:val="-6"/>
          <w:sz w:val="30"/>
          <w:szCs w:val="30"/>
        </w:rPr>
        <w:t>084</w:t>
      </w:r>
      <w:r w:rsidRPr="00E01F5C">
        <w:rPr>
          <w:rFonts w:ascii="仿宋_GB2312" w:eastAsia="仿宋_GB2312" w:hAnsi="宋体" w:hint="eastAsia"/>
          <w:spacing w:val="-6"/>
          <w:sz w:val="30"/>
          <w:szCs w:val="30"/>
        </w:rPr>
        <w:t>），参加投标，我方将坚决遵守国家有关廉洁自律规定，并郑重承诺如下：</w:t>
      </w:r>
    </w:p>
    <w:p w:rsidR="0045020C" w:rsidRPr="00E01F5C" w:rsidRDefault="0045020C" w:rsidP="00AC1D9D">
      <w:pPr>
        <w:snapToGrid w:val="0"/>
        <w:spacing w:after="50" w:line="400" w:lineRule="exact"/>
        <w:ind w:firstLine="645"/>
        <w:rPr>
          <w:rFonts w:ascii="仿宋_GB2312" w:eastAsia="仿宋_GB2312" w:hAnsi="宋体"/>
          <w:spacing w:val="-6"/>
          <w:sz w:val="30"/>
          <w:szCs w:val="30"/>
        </w:rPr>
      </w:pPr>
      <w:r w:rsidRPr="00E01F5C">
        <w:rPr>
          <w:rFonts w:ascii="仿宋_GB2312" w:eastAsia="仿宋_GB2312" w:hAnsi="宋体" w:hint="eastAsia"/>
          <w:spacing w:val="-6"/>
          <w:sz w:val="30"/>
          <w:szCs w:val="30"/>
        </w:rPr>
        <w:t>一、不与其他投标人相互串通投标报价，损害贵方的合法权益；</w:t>
      </w:r>
    </w:p>
    <w:p w:rsidR="0045020C" w:rsidRPr="00E01F5C" w:rsidRDefault="0045020C" w:rsidP="00AC1D9D">
      <w:pPr>
        <w:snapToGrid w:val="0"/>
        <w:spacing w:after="50" w:line="400" w:lineRule="exact"/>
        <w:ind w:firstLine="645"/>
        <w:rPr>
          <w:rFonts w:ascii="仿宋_GB2312" w:eastAsia="仿宋_GB2312" w:hAnsi="宋体"/>
          <w:spacing w:val="-6"/>
          <w:sz w:val="30"/>
          <w:szCs w:val="30"/>
        </w:rPr>
      </w:pPr>
      <w:r w:rsidRPr="00E01F5C">
        <w:rPr>
          <w:rFonts w:ascii="仿宋_GB2312" w:eastAsia="仿宋_GB2312" w:hAnsi="宋体" w:hint="eastAsia"/>
          <w:spacing w:val="-6"/>
          <w:sz w:val="30"/>
          <w:szCs w:val="30"/>
        </w:rPr>
        <w:t>二、不与招标人串通投标，损害国家利益、社会公共利益或他人的合法权益；</w:t>
      </w:r>
    </w:p>
    <w:p w:rsidR="0045020C" w:rsidRPr="00E01F5C" w:rsidRDefault="0045020C" w:rsidP="00AC1D9D">
      <w:pPr>
        <w:snapToGrid w:val="0"/>
        <w:spacing w:after="50" w:line="400" w:lineRule="exact"/>
        <w:ind w:firstLine="645"/>
        <w:rPr>
          <w:rFonts w:ascii="仿宋_GB2312" w:eastAsia="仿宋_GB2312" w:hAnsi="宋体"/>
          <w:spacing w:val="-6"/>
          <w:sz w:val="30"/>
          <w:szCs w:val="30"/>
        </w:rPr>
      </w:pPr>
      <w:r w:rsidRPr="00E01F5C">
        <w:rPr>
          <w:rFonts w:ascii="仿宋_GB2312" w:eastAsia="仿宋_GB2312" w:hAnsi="宋体" w:hint="eastAsia"/>
          <w:spacing w:val="-6"/>
          <w:sz w:val="30"/>
          <w:szCs w:val="30"/>
        </w:rPr>
        <w:t>三、不以向招标人或者招标工作人员及其亲属行贿的手段谋取中标（包括送礼金礼品、有价证券、购物券、回扣、佣金、咨询费、劳务费、赞助费、宣传费、支付旅游费用、报销各种消费凭证、宴请、娱乐等）；</w:t>
      </w:r>
      <w:r w:rsidRPr="00E01F5C">
        <w:rPr>
          <w:rFonts w:ascii="仿宋_GB2312" w:eastAsia="仿宋_GB2312" w:hAnsi="宋体"/>
          <w:spacing w:val="-6"/>
          <w:sz w:val="30"/>
          <w:szCs w:val="30"/>
        </w:rPr>
        <w:t> </w:t>
      </w:r>
    </w:p>
    <w:p w:rsidR="0045020C" w:rsidRPr="00E01F5C" w:rsidRDefault="0045020C" w:rsidP="00AC1D9D">
      <w:pPr>
        <w:snapToGrid w:val="0"/>
        <w:spacing w:after="50" w:line="400" w:lineRule="exact"/>
        <w:ind w:firstLine="645"/>
        <w:rPr>
          <w:rFonts w:ascii="仿宋_GB2312" w:eastAsia="仿宋_GB2312" w:hAnsi="宋体"/>
          <w:spacing w:val="-6"/>
          <w:sz w:val="30"/>
          <w:szCs w:val="30"/>
        </w:rPr>
      </w:pPr>
      <w:r w:rsidRPr="00E01F5C">
        <w:rPr>
          <w:rFonts w:ascii="仿宋_GB2312" w:eastAsia="仿宋_GB2312" w:hAnsi="宋体" w:hint="eastAsia"/>
          <w:spacing w:val="-6"/>
          <w:sz w:val="30"/>
          <w:szCs w:val="30"/>
        </w:rPr>
        <w:t>四、投标报价不违反相关法律的规定，不以弄虚作假的方式骗取中标；</w:t>
      </w:r>
    </w:p>
    <w:p w:rsidR="0045020C" w:rsidRPr="00E01F5C" w:rsidRDefault="0045020C" w:rsidP="00AC1D9D">
      <w:pPr>
        <w:snapToGrid w:val="0"/>
        <w:spacing w:after="50" w:line="400" w:lineRule="exact"/>
        <w:ind w:firstLine="645"/>
        <w:rPr>
          <w:rFonts w:ascii="仿宋_GB2312" w:eastAsia="仿宋_GB2312" w:hAnsi="宋体"/>
          <w:spacing w:val="-6"/>
          <w:sz w:val="30"/>
          <w:szCs w:val="30"/>
        </w:rPr>
      </w:pPr>
      <w:r w:rsidRPr="00E01F5C">
        <w:rPr>
          <w:rFonts w:ascii="仿宋_GB2312" w:eastAsia="仿宋_GB2312" w:hAnsi="宋体" w:hint="eastAsia"/>
          <w:spacing w:val="-6"/>
          <w:sz w:val="30"/>
          <w:szCs w:val="30"/>
        </w:rPr>
        <w:t>五、不接受招标人或者招标人员及其亲属介绍的与招标项目有关的设备采购、工程分包、劳务等经济活动；</w:t>
      </w:r>
    </w:p>
    <w:p w:rsidR="0045020C" w:rsidRPr="00E01F5C" w:rsidRDefault="0045020C" w:rsidP="00AC1D9D">
      <w:pPr>
        <w:snapToGrid w:val="0"/>
        <w:spacing w:after="50" w:line="400" w:lineRule="exact"/>
        <w:ind w:firstLine="645"/>
        <w:rPr>
          <w:rFonts w:ascii="仿宋_GB2312" w:eastAsia="仿宋_GB2312" w:hAnsi="宋体"/>
          <w:spacing w:val="-6"/>
          <w:sz w:val="30"/>
          <w:szCs w:val="30"/>
        </w:rPr>
      </w:pPr>
      <w:r w:rsidRPr="00E01F5C">
        <w:rPr>
          <w:rFonts w:ascii="仿宋_GB2312" w:eastAsia="仿宋_GB2312" w:hAnsi="宋体" w:hint="eastAsia"/>
          <w:spacing w:val="-6"/>
          <w:sz w:val="30"/>
          <w:szCs w:val="30"/>
        </w:rPr>
        <w:t>六、保证依法依规参加贵方组织的招标活动，不以任何违法违规的方式扰乱贵方的招标工作。</w:t>
      </w:r>
    </w:p>
    <w:p w:rsidR="0045020C" w:rsidRPr="00E01F5C" w:rsidRDefault="0045020C" w:rsidP="00AC1D9D">
      <w:pPr>
        <w:snapToGrid w:val="0"/>
        <w:spacing w:after="50" w:line="400" w:lineRule="exact"/>
        <w:ind w:firstLine="645"/>
        <w:rPr>
          <w:rFonts w:ascii="仿宋_GB2312" w:eastAsia="仿宋_GB2312" w:hAnsi="宋体"/>
          <w:spacing w:val="-6"/>
          <w:sz w:val="30"/>
          <w:szCs w:val="30"/>
        </w:rPr>
      </w:pPr>
      <w:r w:rsidRPr="00E01F5C">
        <w:rPr>
          <w:rFonts w:ascii="仿宋_GB2312" w:eastAsia="仿宋_GB2312" w:hAnsi="宋体" w:hint="eastAsia"/>
          <w:spacing w:val="-6"/>
          <w:sz w:val="30"/>
          <w:szCs w:val="30"/>
        </w:rPr>
        <w:t>如违反上述承诺，贵方有权取消我方投标资格，由此引起的相应损失由我方承担。</w:t>
      </w:r>
    </w:p>
    <w:p w:rsidR="0045020C" w:rsidRPr="00E01F5C" w:rsidRDefault="0045020C" w:rsidP="00996910">
      <w:pPr>
        <w:snapToGrid w:val="0"/>
        <w:spacing w:beforeLines="50" w:after="50" w:line="400" w:lineRule="exact"/>
        <w:ind w:firstLine="645"/>
        <w:rPr>
          <w:rFonts w:ascii="仿宋_GB2312" w:eastAsia="仿宋_GB2312" w:hAnsi="宋体"/>
          <w:spacing w:val="-6"/>
          <w:sz w:val="30"/>
          <w:szCs w:val="30"/>
        </w:rPr>
      </w:pPr>
    </w:p>
    <w:p w:rsidR="0045020C" w:rsidRPr="00E01F5C" w:rsidRDefault="0045020C" w:rsidP="0045601F">
      <w:pPr>
        <w:snapToGrid w:val="0"/>
        <w:spacing w:beforeLines="50" w:after="50" w:line="400" w:lineRule="exact"/>
        <w:ind w:firstLineChars="1450" w:firstLine="31680"/>
        <w:rPr>
          <w:rFonts w:ascii="仿宋_GB2312" w:eastAsia="仿宋_GB2312" w:hAnsi="宋体"/>
          <w:spacing w:val="-6"/>
          <w:sz w:val="30"/>
          <w:szCs w:val="30"/>
        </w:rPr>
      </w:pPr>
      <w:r w:rsidRPr="00E01F5C">
        <w:rPr>
          <w:rFonts w:ascii="仿宋_GB2312" w:eastAsia="仿宋_GB2312" w:hAnsi="宋体" w:hint="eastAsia"/>
          <w:spacing w:val="-6"/>
          <w:sz w:val="30"/>
          <w:szCs w:val="30"/>
        </w:rPr>
        <w:t>投标人名称（盖章）：</w:t>
      </w:r>
    </w:p>
    <w:p w:rsidR="0045020C" w:rsidRPr="00E01F5C" w:rsidRDefault="0045020C" w:rsidP="0045601F">
      <w:pPr>
        <w:snapToGrid w:val="0"/>
        <w:spacing w:beforeLines="50" w:after="50" w:line="400" w:lineRule="exact"/>
        <w:ind w:firstLineChars="1450" w:firstLine="31680"/>
        <w:rPr>
          <w:rFonts w:ascii="仿宋_GB2312" w:eastAsia="仿宋_GB2312" w:hAnsi="宋体"/>
          <w:spacing w:val="-6"/>
          <w:sz w:val="30"/>
          <w:szCs w:val="30"/>
        </w:rPr>
      </w:pPr>
      <w:r w:rsidRPr="00E01F5C">
        <w:rPr>
          <w:rFonts w:ascii="仿宋_GB2312" w:eastAsia="仿宋_GB2312" w:hAnsi="宋体" w:hint="eastAsia"/>
          <w:spacing w:val="-6"/>
          <w:sz w:val="30"/>
          <w:szCs w:val="30"/>
        </w:rPr>
        <w:t>法定代表人</w:t>
      </w:r>
      <w:r w:rsidRPr="00E01F5C">
        <w:rPr>
          <w:rFonts w:ascii="仿宋_GB2312" w:eastAsia="仿宋_GB2312" w:hAnsi="宋体"/>
          <w:spacing w:val="-6"/>
          <w:sz w:val="30"/>
          <w:szCs w:val="30"/>
        </w:rPr>
        <w:t>/</w:t>
      </w:r>
      <w:r w:rsidRPr="00E01F5C">
        <w:rPr>
          <w:rFonts w:ascii="仿宋_GB2312" w:eastAsia="仿宋_GB2312" w:hAnsi="宋体" w:hint="eastAsia"/>
          <w:spacing w:val="-6"/>
          <w:sz w:val="30"/>
          <w:szCs w:val="30"/>
        </w:rPr>
        <w:t>授权代表签字：</w:t>
      </w:r>
    </w:p>
    <w:p w:rsidR="0045020C" w:rsidRPr="00E01F5C" w:rsidRDefault="0045020C" w:rsidP="0045601F">
      <w:pPr>
        <w:snapToGrid w:val="0"/>
        <w:spacing w:beforeLines="50" w:after="50" w:line="400" w:lineRule="exact"/>
        <w:ind w:firstLineChars="1470" w:firstLine="31680"/>
        <w:rPr>
          <w:rFonts w:ascii="仿宋_GB2312" w:eastAsia="仿宋_GB2312" w:hAnsi="宋体"/>
          <w:spacing w:val="-6"/>
          <w:sz w:val="30"/>
          <w:szCs w:val="30"/>
        </w:rPr>
      </w:pPr>
      <w:r w:rsidRPr="00E01F5C">
        <w:rPr>
          <w:rFonts w:ascii="仿宋_GB2312" w:eastAsia="仿宋_GB2312" w:hAnsi="宋体" w:hint="eastAsia"/>
          <w:spacing w:val="-6"/>
          <w:sz w:val="30"/>
          <w:szCs w:val="30"/>
        </w:rPr>
        <w:t>日期：</w:t>
      </w:r>
      <w:r w:rsidRPr="00E01F5C">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年</w:t>
      </w:r>
      <w:r w:rsidRPr="00E01F5C">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月</w:t>
      </w:r>
      <w:r w:rsidRPr="00E01F5C">
        <w:rPr>
          <w:rFonts w:ascii="仿宋_GB2312" w:eastAsia="仿宋_GB2312" w:hAnsi="宋体"/>
          <w:spacing w:val="-6"/>
          <w:sz w:val="30"/>
          <w:szCs w:val="30"/>
        </w:rPr>
        <w:t xml:space="preserve">  </w:t>
      </w:r>
      <w:r w:rsidRPr="00E01F5C">
        <w:rPr>
          <w:rFonts w:ascii="仿宋_GB2312" w:eastAsia="仿宋_GB2312" w:hAnsi="宋体" w:hint="eastAsia"/>
          <w:spacing w:val="-6"/>
          <w:sz w:val="30"/>
          <w:szCs w:val="30"/>
        </w:rPr>
        <w:t>日</w:t>
      </w:r>
    </w:p>
    <w:p w:rsidR="0045020C" w:rsidRDefault="0045020C" w:rsidP="00996910">
      <w:pPr>
        <w:snapToGrid w:val="0"/>
        <w:spacing w:beforeLines="50" w:after="50" w:line="400" w:lineRule="exact"/>
        <w:jc w:val="left"/>
        <w:rPr>
          <w:rFonts w:ascii="仿宋_GB2312" w:eastAsia="仿宋_GB2312" w:hAnsi="宋体"/>
          <w:b/>
          <w:spacing w:val="-6"/>
          <w:sz w:val="30"/>
          <w:szCs w:val="30"/>
        </w:rPr>
      </w:pPr>
    </w:p>
    <w:p w:rsidR="0045020C" w:rsidRPr="00354E3D" w:rsidRDefault="0045020C" w:rsidP="00996910">
      <w:pPr>
        <w:snapToGrid w:val="0"/>
        <w:spacing w:beforeLines="50" w:after="50" w:line="400" w:lineRule="exact"/>
        <w:jc w:val="left"/>
        <w:rPr>
          <w:rFonts w:ascii="仿宋_GB2312" w:eastAsia="仿宋_GB2312" w:hAnsi="宋体" w:cs="Arial"/>
          <w:sz w:val="30"/>
          <w:szCs w:val="30"/>
        </w:rPr>
      </w:pPr>
      <w:r w:rsidRPr="00E01F5C">
        <w:rPr>
          <w:rFonts w:ascii="仿宋_GB2312" w:eastAsia="仿宋_GB2312" w:hAnsi="宋体" w:hint="eastAsia"/>
          <w:b/>
          <w:spacing w:val="-6"/>
          <w:sz w:val="30"/>
          <w:szCs w:val="30"/>
        </w:rPr>
        <w:t>附件</w:t>
      </w:r>
      <w:r>
        <w:rPr>
          <w:rFonts w:ascii="仿宋_GB2312" w:eastAsia="仿宋_GB2312" w:hAnsi="宋体" w:hint="eastAsia"/>
          <w:b/>
          <w:spacing w:val="-6"/>
          <w:sz w:val="30"/>
          <w:szCs w:val="30"/>
        </w:rPr>
        <w:t>三</w:t>
      </w:r>
      <w:r w:rsidRPr="00E01F5C">
        <w:rPr>
          <w:rFonts w:ascii="仿宋_GB2312" w:eastAsia="仿宋_GB2312" w:hAnsi="宋体" w:hint="eastAsia"/>
          <w:b/>
          <w:spacing w:val="-6"/>
          <w:sz w:val="30"/>
          <w:szCs w:val="30"/>
        </w:rPr>
        <w:t>：</w:t>
      </w:r>
      <w:r w:rsidRPr="00417034">
        <w:rPr>
          <w:rFonts w:ascii="仿宋_GB2312" w:eastAsia="仿宋_GB2312" w:hAnsi="宋体" w:cs="Arial" w:hint="eastAsia"/>
          <w:sz w:val="30"/>
          <w:szCs w:val="30"/>
        </w:rPr>
        <w:t>满足招标方提出的租赁条件要求</w:t>
      </w:r>
      <w:r w:rsidRPr="00354E3D">
        <w:rPr>
          <w:rFonts w:ascii="仿宋_GB2312" w:eastAsia="仿宋_GB2312" w:hAnsi="宋体" w:cs="Arial" w:hint="eastAsia"/>
          <w:sz w:val="30"/>
          <w:szCs w:val="30"/>
        </w:rPr>
        <w:t>响应表格式</w:t>
      </w:r>
      <w:r>
        <w:rPr>
          <w:rFonts w:ascii="仿宋_GB2312" w:eastAsia="仿宋_GB2312" w:hAnsi="宋体" w:cs="Arial" w:hint="eastAsia"/>
          <w:sz w:val="30"/>
          <w:szCs w:val="30"/>
        </w:rPr>
        <w:t>：</w:t>
      </w:r>
    </w:p>
    <w:p w:rsidR="0045020C" w:rsidRPr="00B50EFD" w:rsidRDefault="0045020C" w:rsidP="00996910">
      <w:pPr>
        <w:snapToGrid w:val="0"/>
        <w:spacing w:before="50" w:afterLines="50"/>
        <w:jc w:val="left"/>
        <w:rPr>
          <w:rFonts w:ascii="宋体"/>
          <w:sz w:val="24"/>
          <w:szCs w:val="20"/>
        </w:rPr>
      </w:pPr>
      <w:r w:rsidRPr="00B50EFD">
        <w:rPr>
          <w:rFonts w:ascii="宋体" w:hAnsi="宋体" w:hint="eastAsia"/>
        </w:rPr>
        <w:t>项目名称：</w:t>
      </w:r>
      <w:r w:rsidRPr="00B50EFD">
        <w:rPr>
          <w:rFonts w:ascii="宋体" w:hAnsi="宋体"/>
          <w:u w:val="single"/>
        </w:rPr>
        <w:t xml:space="preserve">              </w:t>
      </w:r>
    </w:p>
    <w:tbl>
      <w:tblPr>
        <w:tblW w:w="8061" w:type="dxa"/>
        <w:tblBorders>
          <w:top w:val="single" w:sz="4" w:space="0" w:color="auto"/>
          <w:left w:val="single" w:sz="4" w:space="0" w:color="auto"/>
          <w:bottom w:val="single" w:sz="4" w:space="0" w:color="auto"/>
          <w:right w:val="single" w:sz="4" w:space="0" w:color="auto"/>
        </w:tblBorders>
        <w:tblLayout w:type="fixed"/>
        <w:tblLook w:val="0000"/>
      </w:tblPr>
      <w:tblGrid>
        <w:gridCol w:w="1188"/>
        <w:gridCol w:w="2721"/>
        <w:gridCol w:w="2796"/>
        <w:gridCol w:w="1356"/>
      </w:tblGrid>
      <w:tr w:rsidR="0045020C" w:rsidRPr="00B50EFD" w:rsidTr="003604A4">
        <w:trPr>
          <w:cantSplit/>
          <w:trHeight w:val="668"/>
        </w:trPr>
        <w:tc>
          <w:tcPr>
            <w:tcW w:w="3909" w:type="dxa"/>
            <w:gridSpan w:val="2"/>
            <w:tcBorders>
              <w:top w:val="single" w:sz="4" w:space="0" w:color="auto"/>
              <w:bottom w:val="single" w:sz="4" w:space="0" w:color="auto"/>
              <w:right w:val="single" w:sz="4" w:space="0" w:color="auto"/>
            </w:tcBorders>
          </w:tcPr>
          <w:p w:rsidR="0045020C" w:rsidRPr="00B50EFD" w:rsidRDefault="0045020C" w:rsidP="003604A4">
            <w:pPr>
              <w:pStyle w:val="PlainText"/>
              <w:snapToGrid w:val="0"/>
              <w:spacing w:beforeLines="0" w:afterLines="0" w:line="240" w:lineRule="auto"/>
              <w:jc w:val="center"/>
              <w:outlineLvl w:val="0"/>
              <w:rPr>
                <w:rFonts w:hAnsi="宋体"/>
                <w:szCs w:val="21"/>
              </w:rPr>
            </w:pPr>
            <w:r w:rsidRPr="00B50EFD">
              <w:rPr>
                <w:rFonts w:hAnsi="宋体" w:hint="eastAsia"/>
                <w:szCs w:val="21"/>
              </w:rPr>
              <w:t>招标文件</w:t>
            </w:r>
            <w:r w:rsidRPr="00354E3D">
              <w:rPr>
                <w:rFonts w:hAnsi="宋体" w:hint="eastAsia"/>
                <w:szCs w:val="21"/>
              </w:rPr>
              <w:t>租赁条件</w:t>
            </w:r>
            <w:r w:rsidRPr="00B50EFD">
              <w:rPr>
                <w:rFonts w:hAnsi="宋体" w:hint="eastAsia"/>
                <w:szCs w:val="21"/>
              </w:rPr>
              <w:t>要求</w:t>
            </w:r>
          </w:p>
        </w:tc>
        <w:tc>
          <w:tcPr>
            <w:tcW w:w="2796" w:type="dxa"/>
            <w:vMerge w:val="restart"/>
            <w:tcBorders>
              <w:top w:val="single" w:sz="4" w:space="0" w:color="auto"/>
              <w:left w:val="single" w:sz="4" w:space="0" w:color="auto"/>
              <w:right w:val="single" w:sz="4" w:space="0" w:color="auto"/>
            </w:tcBorders>
          </w:tcPr>
          <w:p w:rsidR="0045020C" w:rsidRPr="00B50EFD" w:rsidRDefault="0045020C" w:rsidP="003604A4">
            <w:pPr>
              <w:pStyle w:val="PlainText"/>
              <w:snapToGrid w:val="0"/>
              <w:spacing w:beforeLines="0" w:afterLines="0" w:line="240" w:lineRule="auto"/>
              <w:jc w:val="center"/>
              <w:outlineLvl w:val="0"/>
              <w:rPr>
                <w:rFonts w:hAnsi="宋体"/>
                <w:szCs w:val="21"/>
              </w:rPr>
            </w:pPr>
            <w:r w:rsidRPr="00B50EFD">
              <w:rPr>
                <w:rFonts w:hAnsi="宋体" w:hint="eastAsia"/>
                <w:szCs w:val="21"/>
              </w:rPr>
              <w:t>投标文件</w:t>
            </w:r>
            <w:r w:rsidRPr="00354E3D">
              <w:rPr>
                <w:rFonts w:hAnsi="宋体" w:hint="eastAsia"/>
                <w:szCs w:val="21"/>
              </w:rPr>
              <w:t>租赁条件</w:t>
            </w:r>
            <w:r w:rsidRPr="00B50EFD">
              <w:rPr>
                <w:rFonts w:hAnsi="宋体" w:hint="eastAsia"/>
                <w:szCs w:val="21"/>
              </w:rPr>
              <w:t>响应</w:t>
            </w:r>
          </w:p>
        </w:tc>
        <w:tc>
          <w:tcPr>
            <w:tcW w:w="1356" w:type="dxa"/>
            <w:vMerge w:val="restart"/>
            <w:tcBorders>
              <w:top w:val="single" w:sz="4" w:space="0" w:color="auto"/>
              <w:left w:val="single" w:sz="4" w:space="0" w:color="auto"/>
              <w:bottom w:val="single" w:sz="4" w:space="0" w:color="auto"/>
            </w:tcBorders>
          </w:tcPr>
          <w:p w:rsidR="0045020C" w:rsidRPr="00B50EFD" w:rsidRDefault="0045020C" w:rsidP="003604A4">
            <w:pPr>
              <w:pStyle w:val="PlainText"/>
              <w:snapToGrid w:val="0"/>
              <w:spacing w:beforeLines="0" w:afterLines="0" w:line="240" w:lineRule="auto"/>
              <w:outlineLvl w:val="0"/>
              <w:rPr>
                <w:rFonts w:hAnsi="宋体"/>
                <w:szCs w:val="21"/>
              </w:rPr>
            </w:pPr>
            <w:r w:rsidRPr="00B50EFD">
              <w:rPr>
                <w:rFonts w:hAnsi="宋体" w:hint="eastAsia"/>
                <w:szCs w:val="21"/>
              </w:rPr>
              <w:t>偏离情况</w:t>
            </w:r>
          </w:p>
        </w:tc>
      </w:tr>
      <w:tr w:rsidR="0045020C" w:rsidRPr="00B50EFD" w:rsidTr="003604A4">
        <w:trPr>
          <w:cantSplit/>
          <w:trHeight w:val="536"/>
        </w:trPr>
        <w:tc>
          <w:tcPr>
            <w:tcW w:w="1188" w:type="dxa"/>
            <w:tcBorders>
              <w:top w:val="single" w:sz="4" w:space="0" w:color="auto"/>
              <w:bottom w:val="single" w:sz="4" w:space="0" w:color="auto"/>
              <w:right w:val="single" w:sz="4" w:space="0" w:color="auto"/>
            </w:tcBorders>
          </w:tcPr>
          <w:p w:rsidR="0045020C" w:rsidRPr="00B50EFD" w:rsidRDefault="0045020C" w:rsidP="003604A4">
            <w:pPr>
              <w:pStyle w:val="PlainText"/>
              <w:snapToGrid w:val="0"/>
              <w:spacing w:beforeLines="0" w:afterLines="0" w:line="240" w:lineRule="auto"/>
              <w:jc w:val="center"/>
              <w:outlineLvl w:val="0"/>
              <w:rPr>
                <w:rFonts w:hAnsi="宋体"/>
                <w:szCs w:val="21"/>
              </w:rPr>
            </w:pPr>
            <w:r>
              <w:rPr>
                <w:rFonts w:hAnsi="宋体" w:hint="eastAsia"/>
                <w:szCs w:val="21"/>
              </w:rPr>
              <w:t>序号</w:t>
            </w:r>
          </w:p>
        </w:tc>
        <w:tc>
          <w:tcPr>
            <w:tcW w:w="2721" w:type="dxa"/>
            <w:tcBorders>
              <w:top w:val="single" w:sz="4" w:space="0" w:color="auto"/>
              <w:left w:val="single" w:sz="4" w:space="0" w:color="auto"/>
              <w:bottom w:val="single" w:sz="4" w:space="0" w:color="auto"/>
              <w:right w:val="single" w:sz="4" w:space="0" w:color="auto"/>
            </w:tcBorders>
          </w:tcPr>
          <w:p w:rsidR="0045020C" w:rsidRPr="00B50EFD" w:rsidRDefault="0045020C" w:rsidP="003604A4">
            <w:pPr>
              <w:pStyle w:val="PlainText"/>
              <w:snapToGrid w:val="0"/>
              <w:spacing w:beforeLines="0" w:afterLines="0" w:line="240" w:lineRule="auto"/>
              <w:jc w:val="center"/>
              <w:outlineLvl w:val="0"/>
              <w:rPr>
                <w:rFonts w:hAnsi="宋体"/>
                <w:szCs w:val="21"/>
              </w:rPr>
            </w:pPr>
            <w:r w:rsidRPr="00B50EFD">
              <w:rPr>
                <w:rFonts w:hAnsi="宋体" w:hint="eastAsia"/>
                <w:szCs w:val="21"/>
              </w:rPr>
              <w:t>要求</w:t>
            </w:r>
          </w:p>
        </w:tc>
        <w:tc>
          <w:tcPr>
            <w:tcW w:w="2796" w:type="dxa"/>
            <w:vMerge/>
            <w:tcBorders>
              <w:left w:val="single" w:sz="4" w:space="0" w:color="auto"/>
              <w:bottom w:val="single" w:sz="4" w:space="0" w:color="auto"/>
              <w:right w:val="single" w:sz="4" w:space="0" w:color="auto"/>
            </w:tcBorders>
          </w:tcPr>
          <w:p w:rsidR="0045020C" w:rsidRPr="00B50EFD" w:rsidRDefault="0045020C" w:rsidP="003604A4">
            <w:pPr>
              <w:pStyle w:val="PlainText"/>
              <w:snapToGrid w:val="0"/>
              <w:spacing w:beforeLines="0" w:afterLines="0" w:line="240" w:lineRule="auto"/>
              <w:jc w:val="center"/>
              <w:outlineLvl w:val="0"/>
              <w:rPr>
                <w:rFonts w:hAnsi="宋体"/>
                <w:szCs w:val="21"/>
              </w:rPr>
            </w:pPr>
          </w:p>
        </w:tc>
        <w:tc>
          <w:tcPr>
            <w:tcW w:w="1356" w:type="dxa"/>
            <w:vMerge/>
            <w:tcBorders>
              <w:top w:val="single" w:sz="4" w:space="0" w:color="auto"/>
              <w:left w:val="single" w:sz="4" w:space="0" w:color="auto"/>
              <w:bottom w:val="single" w:sz="4" w:space="0" w:color="auto"/>
            </w:tcBorders>
            <w:vAlign w:val="center"/>
          </w:tcPr>
          <w:p w:rsidR="0045020C" w:rsidRPr="00B50EFD" w:rsidRDefault="0045020C" w:rsidP="003604A4">
            <w:pPr>
              <w:widowControl/>
              <w:jc w:val="left"/>
              <w:rPr>
                <w:rFonts w:ascii="宋体"/>
                <w:sz w:val="24"/>
                <w:szCs w:val="21"/>
              </w:rPr>
            </w:pPr>
          </w:p>
        </w:tc>
      </w:tr>
      <w:tr w:rsidR="0045020C" w:rsidRPr="00B50EFD" w:rsidTr="003604A4">
        <w:trPr>
          <w:cantSplit/>
          <w:trHeight w:val="469"/>
        </w:trPr>
        <w:tc>
          <w:tcPr>
            <w:tcW w:w="1188" w:type="dxa"/>
            <w:tcBorders>
              <w:top w:val="single" w:sz="4" w:space="0" w:color="auto"/>
              <w:bottom w:val="single" w:sz="4" w:space="0" w:color="auto"/>
              <w:right w:val="single" w:sz="4" w:space="0" w:color="auto"/>
            </w:tcBorders>
            <w:vAlign w:val="center"/>
          </w:tcPr>
          <w:p w:rsidR="0045020C" w:rsidRPr="00B50EFD" w:rsidRDefault="0045020C" w:rsidP="003604A4">
            <w:pPr>
              <w:pStyle w:val="PlainText"/>
              <w:snapToGrid w:val="0"/>
              <w:spacing w:before="156" w:after="156"/>
              <w:outlineLvl w:val="0"/>
              <w:rPr>
                <w:rFonts w:hAnsi="宋体"/>
                <w:szCs w:val="21"/>
              </w:rPr>
            </w:pPr>
            <w:r>
              <w:rPr>
                <w:rFonts w:hAnsi="宋体"/>
                <w:szCs w:val="21"/>
              </w:rPr>
              <w:t>1</w:t>
            </w:r>
          </w:p>
        </w:tc>
        <w:tc>
          <w:tcPr>
            <w:tcW w:w="2721" w:type="dxa"/>
            <w:tcBorders>
              <w:top w:val="single" w:sz="4" w:space="0" w:color="auto"/>
              <w:left w:val="single" w:sz="4" w:space="0" w:color="auto"/>
              <w:bottom w:val="single" w:sz="4" w:space="0" w:color="auto"/>
              <w:right w:val="single" w:sz="4" w:space="0" w:color="auto"/>
            </w:tcBorders>
            <w:vAlign w:val="center"/>
          </w:tcPr>
          <w:p w:rsidR="0045020C" w:rsidRPr="00B50EFD" w:rsidRDefault="0045020C" w:rsidP="003604A4">
            <w:pPr>
              <w:pStyle w:val="PlainText"/>
              <w:snapToGrid w:val="0"/>
              <w:spacing w:beforeLines="0" w:afterLines="0" w:line="240" w:lineRule="auto"/>
              <w:outlineLvl w:val="0"/>
              <w:rPr>
                <w:rFonts w:hAnsi="宋体"/>
                <w:szCs w:val="21"/>
              </w:rPr>
            </w:pPr>
          </w:p>
        </w:tc>
        <w:tc>
          <w:tcPr>
            <w:tcW w:w="2796" w:type="dxa"/>
            <w:tcBorders>
              <w:top w:val="single" w:sz="4" w:space="0" w:color="auto"/>
              <w:left w:val="single" w:sz="4" w:space="0" w:color="auto"/>
              <w:bottom w:val="single" w:sz="4" w:space="0" w:color="auto"/>
              <w:right w:val="single" w:sz="4" w:space="0" w:color="auto"/>
            </w:tcBorders>
          </w:tcPr>
          <w:p w:rsidR="0045020C" w:rsidRPr="00B50EFD" w:rsidRDefault="0045020C" w:rsidP="003604A4">
            <w:pPr>
              <w:pStyle w:val="PlainText"/>
              <w:snapToGrid w:val="0"/>
              <w:spacing w:beforeLines="0" w:afterLines="0" w:line="240" w:lineRule="auto"/>
              <w:outlineLvl w:val="0"/>
              <w:rPr>
                <w:rFonts w:hAnsi="宋体"/>
                <w:szCs w:val="21"/>
              </w:rPr>
            </w:pPr>
          </w:p>
        </w:tc>
        <w:tc>
          <w:tcPr>
            <w:tcW w:w="1356" w:type="dxa"/>
            <w:tcBorders>
              <w:top w:val="single" w:sz="4" w:space="0" w:color="auto"/>
              <w:left w:val="single" w:sz="4" w:space="0" w:color="auto"/>
              <w:bottom w:val="single" w:sz="4" w:space="0" w:color="auto"/>
            </w:tcBorders>
          </w:tcPr>
          <w:p w:rsidR="0045020C" w:rsidRPr="00B50EFD" w:rsidRDefault="0045020C" w:rsidP="003604A4">
            <w:pPr>
              <w:pStyle w:val="PlainText"/>
              <w:snapToGrid w:val="0"/>
              <w:spacing w:beforeLines="0" w:afterLines="0" w:line="240" w:lineRule="auto"/>
              <w:outlineLvl w:val="0"/>
              <w:rPr>
                <w:rFonts w:hAnsi="宋体"/>
                <w:szCs w:val="21"/>
              </w:rPr>
            </w:pPr>
          </w:p>
        </w:tc>
      </w:tr>
      <w:tr w:rsidR="0045020C" w:rsidRPr="00B50EFD" w:rsidTr="003604A4">
        <w:trPr>
          <w:cantSplit/>
          <w:trHeight w:val="686"/>
        </w:trPr>
        <w:tc>
          <w:tcPr>
            <w:tcW w:w="1188" w:type="dxa"/>
            <w:tcBorders>
              <w:top w:val="single" w:sz="4" w:space="0" w:color="auto"/>
              <w:bottom w:val="single" w:sz="4" w:space="0" w:color="auto"/>
              <w:right w:val="single" w:sz="4" w:space="0" w:color="auto"/>
            </w:tcBorders>
            <w:vAlign w:val="center"/>
          </w:tcPr>
          <w:p w:rsidR="0045020C" w:rsidRPr="00B50EFD" w:rsidRDefault="0045020C" w:rsidP="003604A4">
            <w:pPr>
              <w:pStyle w:val="PlainText"/>
              <w:snapToGrid w:val="0"/>
              <w:spacing w:before="156" w:after="156"/>
              <w:outlineLvl w:val="0"/>
              <w:rPr>
                <w:rFonts w:hAnsi="宋体"/>
                <w:szCs w:val="21"/>
              </w:rPr>
            </w:pPr>
            <w:r>
              <w:rPr>
                <w:rFonts w:hAnsi="宋体"/>
                <w:szCs w:val="21"/>
              </w:rPr>
              <w:t>2</w:t>
            </w:r>
          </w:p>
        </w:tc>
        <w:tc>
          <w:tcPr>
            <w:tcW w:w="2721" w:type="dxa"/>
            <w:tcBorders>
              <w:top w:val="single" w:sz="4" w:space="0" w:color="auto"/>
              <w:left w:val="single" w:sz="4" w:space="0" w:color="auto"/>
              <w:bottom w:val="single" w:sz="4" w:space="0" w:color="auto"/>
              <w:right w:val="single" w:sz="4" w:space="0" w:color="auto"/>
            </w:tcBorders>
            <w:vAlign w:val="center"/>
          </w:tcPr>
          <w:p w:rsidR="0045020C" w:rsidRPr="00B50EFD" w:rsidRDefault="0045020C" w:rsidP="003604A4">
            <w:pPr>
              <w:pStyle w:val="PlainText"/>
              <w:snapToGrid w:val="0"/>
              <w:spacing w:beforeLines="0" w:afterLines="0" w:line="240" w:lineRule="auto"/>
              <w:rPr>
                <w:rFonts w:hAnsi="宋体"/>
                <w:szCs w:val="21"/>
              </w:rPr>
            </w:pPr>
          </w:p>
        </w:tc>
        <w:tc>
          <w:tcPr>
            <w:tcW w:w="2796" w:type="dxa"/>
            <w:tcBorders>
              <w:top w:val="single" w:sz="4" w:space="0" w:color="auto"/>
              <w:left w:val="single" w:sz="4" w:space="0" w:color="auto"/>
              <w:bottom w:val="single" w:sz="4" w:space="0" w:color="auto"/>
              <w:right w:val="single" w:sz="4" w:space="0" w:color="auto"/>
            </w:tcBorders>
          </w:tcPr>
          <w:p w:rsidR="0045020C" w:rsidRPr="00B50EFD" w:rsidRDefault="0045020C" w:rsidP="003604A4">
            <w:pPr>
              <w:pStyle w:val="PlainText"/>
              <w:snapToGrid w:val="0"/>
              <w:spacing w:beforeLines="0" w:afterLines="0" w:line="240" w:lineRule="auto"/>
              <w:rPr>
                <w:rFonts w:hAnsi="宋体"/>
                <w:szCs w:val="21"/>
              </w:rPr>
            </w:pPr>
          </w:p>
        </w:tc>
        <w:tc>
          <w:tcPr>
            <w:tcW w:w="1356" w:type="dxa"/>
            <w:tcBorders>
              <w:top w:val="single" w:sz="4" w:space="0" w:color="auto"/>
              <w:left w:val="single" w:sz="4" w:space="0" w:color="auto"/>
              <w:bottom w:val="single" w:sz="4" w:space="0" w:color="auto"/>
            </w:tcBorders>
          </w:tcPr>
          <w:p w:rsidR="0045020C" w:rsidRPr="00B50EFD" w:rsidRDefault="0045020C" w:rsidP="003604A4">
            <w:pPr>
              <w:pStyle w:val="PlainText"/>
              <w:snapToGrid w:val="0"/>
              <w:spacing w:beforeLines="0" w:afterLines="0" w:line="240" w:lineRule="auto"/>
              <w:rPr>
                <w:rFonts w:hAnsi="宋体"/>
                <w:szCs w:val="21"/>
              </w:rPr>
            </w:pPr>
          </w:p>
        </w:tc>
      </w:tr>
      <w:tr w:rsidR="0045020C" w:rsidRPr="00B50EFD" w:rsidTr="003604A4">
        <w:trPr>
          <w:cantSplit/>
          <w:trHeight w:val="720"/>
        </w:trPr>
        <w:tc>
          <w:tcPr>
            <w:tcW w:w="1188" w:type="dxa"/>
            <w:tcBorders>
              <w:top w:val="single" w:sz="4" w:space="0" w:color="auto"/>
              <w:bottom w:val="single" w:sz="4" w:space="0" w:color="auto"/>
              <w:right w:val="single" w:sz="4" w:space="0" w:color="auto"/>
            </w:tcBorders>
            <w:vAlign w:val="center"/>
          </w:tcPr>
          <w:p w:rsidR="0045020C" w:rsidRPr="00B50EFD" w:rsidRDefault="0045020C" w:rsidP="003604A4">
            <w:pPr>
              <w:pStyle w:val="PlainText"/>
              <w:snapToGrid w:val="0"/>
              <w:spacing w:before="156" w:after="156"/>
              <w:outlineLvl w:val="0"/>
              <w:rPr>
                <w:rFonts w:hAnsi="宋体"/>
                <w:szCs w:val="21"/>
              </w:rPr>
            </w:pPr>
            <w:r>
              <w:rPr>
                <w:rFonts w:hAnsi="宋体"/>
                <w:szCs w:val="21"/>
              </w:rPr>
              <w:t>3</w:t>
            </w:r>
          </w:p>
        </w:tc>
        <w:tc>
          <w:tcPr>
            <w:tcW w:w="2721" w:type="dxa"/>
            <w:tcBorders>
              <w:top w:val="single" w:sz="4" w:space="0" w:color="auto"/>
              <w:left w:val="single" w:sz="4" w:space="0" w:color="auto"/>
              <w:bottom w:val="single" w:sz="4" w:space="0" w:color="auto"/>
              <w:right w:val="single" w:sz="4" w:space="0" w:color="auto"/>
            </w:tcBorders>
            <w:vAlign w:val="center"/>
          </w:tcPr>
          <w:p w:rsidR="0045020C" w:rsidRPr="009E5A81" w:rsidRDefault="0045020C" w:rsidP="003604A4">
            <w:pPr>
              <w:pStyle w:val="PlainText"/>
              <w:snapToGrid w:val="0"/>
              <w:spacing w:beforeLines="0" w:afterLines="0" w:line="240" w:lineRule="auto"/>
              <w:outlineLvl w:val="0"/>
              <w:rPr>
                <w:rFonts w:hAnsi="宋体"/>
                <w:szCs w:val="24"/>
              </w:rPr>
            </w:pPr>
          </w:p>
        </w:tc>
        <w:tc>
          <w:tcPr>
            <w:tcW w:w="2796" w:type="dxa"/>
            <w:tcBorders>
              <w:top w:val="single" w:sz="4" w:space="0" w:color="auto"/>
              <w:left w:val="single" w:sz="4" w:space="0" w:color="auto"/>
              <w:bottom w:val="single" w:sz="4" w:space="0" w:color="auto"/>
              <w:right w:val="single" w:sz="4" w:space="0" w:color="auto"/>
            </w:tcBorders>
          </w:tcPr>
          <w:p w:rsidR="0045020C" w:rsidRPr="009E5A81" w:rsidRDefault="0045020C" w:rsidP="003604A4">
            <w:pPr>
              <w:pStyle w:val="PlainText"/>
              <w:snapToGrid w:val="0"/>
              <w:spacing w:beforeLines="0" w:afterLines="0" w:line="240" w:lineRule="auto"/>
              <w:outlineLvl w:val="0"/>
              <w:rPr>
                <w:rFonts w:hAnsi="宋体"/>
                <w:szCs w:val="24"/>
              </w:rPr>
            </w:pPr>
          </w:p>
        </w:tc>
        <w:tc>
          <w:tcPr>
            <w:tcW w:w="1356" w:type="dxa"/>
            <w:tcBorders>
              <w:top w:val="single" w:sz="4" w:space="0" w:color="auto"/>
              <w:left w:val="single" w:sz="4" w:space="0" w:color="auto"/>
              <w:bottom w:val="single" w:sz="4" w:space="0" w:color="auto"/>
            </w:tcBorders>
          </w:tcPr>
          <w:p w:rsidR="0045020C" w:rsidRPr="009E5A81" w:rsidRDefault="0045020C" w:rsidP="003604A4">
            <w:pPr>
              <w:pStyle w:val="PlainText"/>
              <w:snapToGrid w:val="0"/>
              <w:spacing w:beforeLines="0" w:afterLines="0" w:line="240" w:lineRule="auto"/>
              <w:outlineLvl w:val="0"/>
              <w:rPr>
                <w:rFonts w:hAnsi="宋体"/>
                <w:szCs w:val="24"/>
              </w:rPr>
            </w:pPr>
          </w:p>
        </w:tc>
      </w:tr>
      <w:tr w:rsidR="0045020C" w:rsidRPr="00B50EFD" w:rsidTr="003604A4">
        <w:trPr>
          <w:cantSplit/>
          <w:trHeight w:val="536"/>
        </w:trPr>
        <w:tc>
          <w:tcPr>
            <w:tcW w:w="1188" w:type="dxa"/>
            <w:tcBorders>
              <w:top w:val="single" w:sz="4" w:space="0" w:color="auto"/>
              <w:bottom w:val="single" w:sz="4" w:space="0" w:color="auto"/>
              <w:right w:val="single" w:sz="4" w:space="0" w:color="auto"/>
            </w:tcBorders>
            <w:vAlign w:val="center"/>
          </w:tcPr>
          <w:p w:rsidR="0045020C" w:rsidRPr="00B50EFD" w:rsidRDefault="0045020C" w:rsidP="003604A4">
            <w:pPr>
              <w:pStyle w:val="PlainText"/>
              <w:snapToGrid w:val="0"/>
              <w:spacing w:before="156" w:after="156"/>
              <w:outlineLvl w:val="0"/>
              <w:rPr>
                <w:rFonts w:hAnsi="宋体"/>
                <w:szCs w:val="21"/>
              </w:rPr>
            </w:pPr>
            <w:r w:rsidRPr="00B50EFD">
              <w:rPr>
                <w:rFonts w:hAnsi="宋体"/>
                <w:szCs w:val="21"/>
              </w:rPr>
              <w:t>...</w:t>
            </w:r>
          </w:p>
        </w:tc>
        <w:tc>
          <w:tcPr>
            <w:tcW w:w="2721" w:type="dxa"/>
            <w:tcBorders>
              <w:top w:val="single" w:sz="4" w:space="0" w:color="auto"/>
              <w:left w:val="single" w:sz="4" w:space="0" w:color="auto"/>
              <w:bottom w:val="single" w:sz="4" w:space="0" w:color="auto"/>
              <w:right w:val="single" w:sz="4" w:space="0" w:color="auto"/>
            </w:tcBorders>
          </w:tcPr>
          <w:p w:rsidR="0045020C" w:rsidRPr="00B50EFD" w:rsidRDefault="0045020C" w:rsidP="003604A4">
            <w:pPr>
              <w:pStyle w:val="PlainText"/>
              <w:snapToGrid w:val="0"/>
              <w:spacing w:beforeLines="0" w:afterLines="0" w:line="240" w:lineRule="auto"/>
              <w:outlineLvl w:val="0"/>
              <w:rPr>
                <w:rFonts w:hAnsi="宋体"/>
                <w:szCs w:val="21"/>
              </w:rPr>
            </w:pPr>
            <w:r>
              <w:rPr>
                <w:rFonts w:hAnsi="宋体"/>
                <w:szCs w:val="21"/>
              </w:rPr>
              <w:t>..</w:t>
            </w:r>
          </w:p>
        </w:tc>
        <w:tc>
          <w:tcPr>
            <w:tcW w:w="2796" w:type="dxa"/>
            <w:tcBorders>
              <w:top w:val="single" w:sz="4" w:space="0" w:color="auto"/>
              <w:left w:val="single" w:sz="4" w:space="0" w:color="auto"/>
              <w:bottom w:val="single" w:sz="4" w:space="0" w:color="auto"/>
              <w:right w:val="single" w:sz="4" w:space="0" w:color="auto"/>
            </w:tcBorders>
          </w:tcPr>
          <w:p w:rsidR="0045020C" w:rsidRPr="00B50EFD" w:rsidRDefault="0045020C" w:rsidP="003604A4">
            <w:pPr>
              <w:pStyle w:val="PlainText"/>
              <w:snapToGrid w:val="0"/>
              <w:spacing w:beforeLines="0" w:afterLines="0" w:line="240" w:lineRule="auto"/>
              <w:outlineLvl w:val="0"/>
              <w:rPr>
                <w:rFonts w:hAnsi="宋体"/>
                <w:szCs w:val="21"/>
              </w:rPr>
            </w:pPr>
          </w:p>
        </w:tc>
        <w:tc>
          <w:tcPr>
            <w:tcW w:w="1356" w:type="dxa"/>
            <w:tcBorders>
              <w:top w:val="single" w:sz="4" w:space="0" w:color="auto"/>
              <w:left w:val="single" w:sz="4" w:space="0" w:color="auto"/>
              <w:bottom w:val="single" w:sz="4" w:space="0" w:color="auto"/>
            </w:tcBorders>
          </w:tcPr>
          <w:p w:rsidR="0045020C" w:rsidRPr="00B50EFD" w:rsidRDefault="0045020C" w:rsidP="003604A4">
            <w:pPr>
              <w:pStyle w:val="PlainText"/>
              <w:snapToGrid w:val="0"/>
              <w:spacing w:beforeLines="0" w:afterLines="0" w:line="240" w:lineRule="auto"/>
              <w:outlineLvl w:val="0"/>
              <w:rPr>
                <w:rFonts w:hAnsi="宋体"/>
                <w:szCs w:val="21"/>
              </w:rPr>
            </w:pPr>
          </w:p>
        </w:tc>
      </w:tr>
      <w:tr w:rsidR="0045020C" w:rsidRPr="00B50EFD" w:rsidTr="003604A4">
        <w:trPr>
          <w:cantSplit/>
        </w:trPr>
        <w:tc>
          <w:tcPr>
            <w:tcW w:w="1188" w:type="dxa"/>
            <w:tcBorders>
              <w:top w:val="single" w:sz="4" w:space="0" w:color="auto"/>
              <w:bottom w:val="single" w:sz="4" w:space="0" w:color="auto"/>
              <w:right w:val="single" w:sz="4" w:space="0" w:color="auto"/>
            </w:tcBorders>
            <w:vAlign w:val="center"/>
          </w:tcPr>
          <w:p w:rsidR="0045020C" w:rsidRPr="00B50EFD" w:rsidRDefault="0045020C" w:rsidP="003604A4">
            <w:pPr>
              <w:pStyle w:val="PlainText"/>
              <w:snapToGrid w:val="0"/>
              <w:spacing w:before="156" w:after="156"/>
              <w:outlineLvl w:val="0"/>
              <w:rPr>
                <w:rFonts w:hAnsi="宋体"/>
                <w:szCs w:val="21"/>
              </w:rPr>
            </w:pPr>
            <w:r w:rsidRPr="00B50EFD">
              <w:rPr>
                <w:rFonts w:hAnsi="宋体"/>
                <w:szCs w:val="21"/>
              </w:rPr>
              <w:t>N</w:t>
            </w:r>
          </w:p>
        </w:tc>
        <w:tc>
          <w:tcPr>
            <w:tcW w:w="2721" w:type="dxa"/>
            <w:tcBorders>
              <w:top w:val="single" w:sz="4" w:space="0" w:color="auto"/>
              <w:left w:val="single" w:sz="4" w:space="0" w:color="auto"/>
              <w:bottom w:val="single" w:sz="4" w:space="0" w:color="auto"/>
              <w:right w:val="single" w:sz="4" w:space="0" w:color="auto"/>
            </w:tcBorders>
          </w:tcPr>
          <w:p w:rsidR="0045020C" w:rsidRPr="00B50EFD" w:rsidRDefault="0045020C" w:rsidP="003604A4">
            <w:pPr>
              <w:pStyle w:val="PlainText"/>
              <w:snapToGrid w:val="0"/>
              <w:spacing w:beforeLines="0" w:afterLines="0" w:line="240" w:lineRule="auto"/>
              <w:rPr>
                <w:rFonts w:hAnsi="宋体"/>
                <w:szCs w:val="21"/>
              </w:rPr>
            </w:pPr>
          </w:p>
        </w:tc>
        <w:tc>
          <w:tcPr>
            <w:tcW w:w="2796" w:type="dxa"/>
            <w:tcBorders>
              <w:top w:val="single" w:sz="4" w:space="0" w:color="auto"/>
              <w:left w:val="single" w:sz="4" w:space="0" w:color="auto"/>
              <w:bottom w:val="single" w:sz="4" w:space="0" w:color="auto"/>
              <w:right w:val="single" w:sz="4" w:space="0" w:color="auto"/>
            </w:tcBorders>
          </w:tcPr>
          <w:p w:rsidR="0045020C" w:rsidRPr="00B50EFD" w:rsidRDefault="0045020C" w:rsidP="003604A4">
            <w:pPr>
              <w:pStyle w:val="PlainText"/>
              <w:snapToGrid w:val="0"/>
              <w:spacing w:beforeLines="0" w:afterLines="0" w:line="240" w:lineRule="auto"/>
              <w:rPr>
                <w:rFonts w:hAnsi="宋体"/>
                <w:szCs w:val="21"/>
              </w:rPr>
            </w:pPr>
          </w:p>
        </w:tc>
        <w:tc>
          <w:tcPr>
            <w:tcW w:w="1356" w:type="dxa"/>
            <w:tcBorders>
              <w:top w:val="single" w:sz="4" w:space="0" w:color="auto"/>
              <w:left w:val="single" w:sz="4" w:space="0" w:color="auto"/>
              <w:bottom w:val="single" w:sz="4" w:space="0" w:color="auto"/>
            </w:tcBorders>
          </w:tcPr>
          <w:p w:rsidR="0045020C" w:rsidRPr="00B50EFD" w:rsidRDefault="0045020C" w:rsidP="003604A4">
            <w:pPr>
              <w:pStyle w:val="PlainText"/>
              <w:snapToGrid w:val="0"/>
              <w:spacing w:beforeLines="0" w:afterLines="0" w:line="240" w:lineRule="auto"/>
              <w:rPr>
                <w:rFonts w:hAnsi="宋体"/>
                <w:szCs w:val="21"/>
              </w:rPr>
            </w:pPr>
          </w:p>
        </w:tc>
      </w:tr>
    </w:tbl>
    <w:p w:rsidR="0045020C" w:rsidRPr="00B50EFD" w:rsidRDefault="0045020C" w:rsidP="00AC1D9D">
      <w:pPr>
        <w:pStyle w:val="BodyText3"/>
        <w:rPr>
          <w:rFonts w:ascii="宋体"/>
          <w:spacing w:val="20"/>
        </w:rPr>
      </w:pPr>
      <w:r w:rsidRPr="00B50EFD">
        <w:rPr>
          <w:rFonts w:ascii="宋体" w:hint="eastAsia"/>
        </w:rPr>
        <w:t>注：投标人应对照招标文件要求在“偏离情况”栏注明“正偏离”、“负偏离”或“无偏离”。</w:t>
      </w:r>
    </w:p>
    <w:p w:rsidR="0045020C" w:rsidRPr="00B50EFD" w:rsidRDefault="0045020C" w:rsidP="00AC1D9D">
      <w:pPr>
        <w:snapToGrid w:val="0"/>
        <w:spacing w:before="50" w:after="50"/>
        <w:rPr>
          <w:rFonts w:ascii="宋体"/>
          <w:spacing w:val="20"/>
          <w:sz w:val="24"/>
          <w:szCs w:val="20"/>
          <w:u w:val="single"/>
        </w:rPr>
      </w:pPr>
      <w:r w:rsidRPr="00B50EFD">
        <w:rPr>
          <w:rFonts w:ascii="宋体" w:hAnsi="宋体" w:hint="eastAsia"/>
          <w:spacing w:val="20"/>
          <w:sz w:val="24"/>
        </w:rPr>
        <w:t>授权代表签名：</w:t>
      </w:r>
      <w:r w:rsidRPr="00B50EFD">
        <w:rPr>
          <w:rFonts w:ascii="宋体" w:hAnsi="宋体"/>
          <w:spacing w:val="20"/>
          <w:sz w:val="24"/>
          <w:u w:val="single"/>
        </w:rPr>
        <w:t xml:space="preserve">        </w:t>
      </w:r>
    </w:p>
    <w:p w:rsidR="0045020C" w:rsidRPr="00B50EFD" w:rsidRDefault="0045020C" w:rsidP="00AC1D9D">
      <w:pPr>
        <w:snapToGrid w:val="0"/>
        <w:spacing w:before="50" w:after="50"/>
        <w:rPr>
          <w:rFonts w:ascii="宋体"/>
          <w:sz w:val="24"/>
          <w:szCs w:val="20"/>
        </w:rPr>
      </w:pPr>
      <w:r w:rsidRPr="00B50EFD">
        <w:rPr>
          <w:rFonts w:ascii="宋体" w:hAnsi="宋体" w:hint="eastAsia"/>
          <w:spacing w:val="20"/>
          <w:sz w:val="24"/>
        </w:rPr>
        <w:t>投标人盖章：</w:t>
      </w:r>
      <w:r w:rsidRPr="00B50EFD">
        <w:rPr>
          <w:rFonts w:ascii="宋体" w:hAnsi="宋体"/>
          <w:spacing w:val="20"/>
          <w:sz w:val="24"/>
          <w:u w:val="single"/>
        </w:rPr>
        <w:t xml:space="preserve">            </w:t>
      </w:r>
      <w:r w:rsidRPr="00B50EFD">
        <w:rPr>
          <w:rFonts w:ascii="宋体" w:hAnsi="宋体"/>
          <w:spacing w:val="20"/>
          <w:sz w:val="24"/>
        </w:rPr>
        <w:t xml:space="preserve">              </w:t>
      </w:r>
      <w:r w:rsidRPr="00B50EFD">
        <w:rPr>
          <w:rFonts w:ascii="宋体" w:hAnsi="宋体" w:hint="eastAsia"/>
          <w:spacing w:val="20"/>
          <w:sz w:val="24"/>
        </w:rPr>
        <w:t>日</w:t>
      </w:r>
      <w:r w:rsidRPr="00B50EFD">
        <w:rPr>
          <w:rFonts w:ascii="宋体" w:hAnsi="宋体"/>
          <w:spacing w:val="20"/>
          <w:sz w:val="24"/>
        </w:rPr>
        <w:t xml:space="preserve"> </w:t>
      </w:r>
      <w:r w:rsidRPr="00B50EFD">
        <w:rPr>
          <w:rFonts w:ascii="宋体" w:hAnsi="宋体" w:hint="eastAsia"/>
          <w:spacing w:val="20"/>
          <w:sz w:val="24"/>
        </w:rPr>
        <w:t>期：</w:t>
      </w:r>
      <w:r w:rsidRPr="00B50EFD">
        <w:rPr>
          <w:rFonts w:ascii="宋体" w:hAnsi="宋体"/>
          <w:spacing w:val="20"/>
          <w:sz w:val="24"/>
          <w:u w:val="single"/>
        </w:rPr>
        <w:t xml:space="preserve">            </w:t>
      </w:r>
    </w:p>
    <w:p w:rsidR="0045020C" w:rsidRPr="0046381F" w:rsidRDefault="0045020C" w:rsidP="00996910">
      <w:pPr>
        <w:snapToGrid w:val="0"/>
        <w:spacing w:before="50" w:afterLines="50"/>
        <w:jc w:val="left"/>
        <w:rPr>
          <w:rFonts w:ascii="仿宋_GB2312" w:eastAsia="仿宋_GB2312" w:hAnsi="宋体" w:cs="Arial"/>
          <w:sz w:val="30"/>
          <w:szCs w:val="30"/>
        </w:rPr>
      </w:pPr>
      <w:r w:rsidRPr="00E01F5C">
        <w:rPr>
          <w:rFonts w:ascii="仿宋_GB2312" w:eastAsia="仿宋_GB2312" w:hAnsi="宋体" w:hint="eastAsia"/>
          <w:b/>
          <w:spacing w:val="-6"/>
          <w:sz w:val="30"/>
          <w:szCs w:val="30"/>
        </w:rPr>
        <w:t>附件</w:t>
      </w:r>
      <w:r>
        <w:rPr>
          <w:rFonts w:ascii="仿宋_GB2312" w:eastAsia="仿宋_GB2312" w:hAnsi="宋体" w:hint="eastAsia"/>
          <w:b/>
          <w:spacing w:val="-6"/>
          <w:sz w:val="30"/>
          <w:szCs w:val="30"/>
        </w:rPr>
        <w:t>四</w:t>
      </w:r>
      <w:r w:rsidRPr="00E01F5C">
        <w:rPr>
          <w:rFonts w:ascii="仿宋_GB2312" w:eastAsia="仿宋_GB2312" w:hAnsi="宋体" w:hint="eastAsia"/>
          <w:b/>
          <w:spacing w:val="-6"/>
          <w:sz w:val="30"/>
          <w:szCs w:val="30"/>
        </w:rPr>
        <w:t>：</w:t>
      </w:r>
      <w:r w:rsidRPr="00417034">
        <w:rPr>
          <w:rFonts w:ascii="仿宋_GB2312" w:eastAsia="仿宋_GB2312" w:hAnsi="宋体" w:cs="Arial" w:hint="eastAsia"/>
          <w:sz w:val="30"/>
          <w:szCs w:val="30"/>
        </w:rPr>
        <w:t>服务人员配备情况</w:t>
      </w:r>
      <w:r w:rsidRPr="0046381F">
        <w:rPr>
          <w:rFonts w:ascii="仿宋_GB2312" w:eastAsia="仿宋_GB2312" w:hAnsi="宋体" w:cs="Arial" w:hint="eastAsia"/>
          <w:sz w:val="30"/>
          <w:szCs w:val="30"/>
        </w:rPr>
        <w:t>一览表格式：</w:t>
      </w:r>
    </w:p>
    <w:p w:rsidR="0045020C" w:rsidRPr="0046381F" w:rsidRDefault="0045020C" w:rsidP="00996910">
      <w:pPr>
        <w:snapToGrid w:val="0"/>
        <w:spacing w:beforeLines="50" w:after="50"/>
        <w:jc w:val="center"/>
        <w:rPr>
          <w:rFonts w:ascii="仿宋_GB2312" w:eastAsia="仿宋_GB2312" w:hAnsi="宋体" w:cs="Arial"/>
          <w:sz w:val="30"/>
          <w:szCs w:val="30"/>
        </w:rPr>
      </w:pPr>
      <w:r w:rsidRPr="00417034">
        <w:rPr>
          <w:rFonts w:ascii="仿宋_GB2312" w:eastAsia="仿宋_GB2312" w:hAnsi="宋体" w:cs="Arial" w:hint="eastAsia"/>
          <w:sz w:val="30"/>
          <w:szCs w:val="30"/>
        </w:rPr>
        <w:t>服务人员配备情况</w:t>
      </w:r>
      <w:r w:rsidRPr="0046381F">
        <w:rPr>
          <w:rFonts w:ascii="仿宋_GB2312" w:eastAsia="仿宋_GB2312" w:hAnsi="宋体" w:cs="Arial" w:hint="eastAsia"/>
          <w:sz w:val="30"/>
          <w:szCs w:val="30"/>
        </w:rPr>
        <w:t>（主要从业人员及其技术资格）一览表</w:t>
      </w:r>
    </w:p>
    <w:p w:rsidR="0045020C" w:rsidRPr="00B50EFD" w:rsidRDefault="0045020C" w:rsidP="00996910">
      <w:pPr>
        <w:snapToGrid w:val="0"/>
        <w:spacing w:beforeLines="50" w:after="50"/>
        <w:rPr>
          <w:rFonts w:ascii="宋体"/>
          <w:sz w:val="24"/>
          <w:szCs w:val="20"/>
        </w:rPr>
      </w:pPr>
      <w:r w:rsidRPr="00B50EFD">
        <w:rPr>
          <w:rFonts w:ascii="宋体" w:hAnsi="宋体" w:hint="eastAsia"/>
        </w:rPr>
        <w:t>项目名称：</w:t>
      </w:r>
      <w:r w:rsidRPr="00B50EFD">
        <w:rPr>
          <w:rFonts w:ascii="宋体" w:hAnsi="宋体"/>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620"/>
        <w:gridCol w:w="1980"/>
      </w:tblGrid>
      <w:tr w:rsidR="0045020C" w:rsidRPr="00B50EFD" w:rsidTr="003604A4">
        <w:tc>
          <w:tcPr>
            <w:tcW w:w="1004" w:type="dxa"/>
            <w:tcBorders>
              <w:top w:val="single" w:sz="4" w:space="0" w:color="auto"/>
              <w:bottom w:val="single" w:sz="4" w:space="0" w:color="auto"/>
              <w:right w:val="single" w:sz="4" w:space="0" w:color="auto"/>
            </w:tcBorders>
            <w:vAlign w:val="bottom"/>
          </w:tcPr>
          <w:p w:rsidR="0045020C" w:rsidRPr="00B50EFD" w:rsidRDefault="0045020C" w:rsidP="00996910">
            <w:pPr>
              <w:snapToGrid w:val="0"/>
              <w:spacing w:beforeLines="50" w:after="50"/>
              <w:rPr>
                <w:rFonts w:ascii="宋体"/>
                <w:sz w:val="24"/>
                <w:szCs w:val="20"/>
              </w:rPr>
            </w:pPr>
            <w:r w:rsidRPr="00B50EFD">
              <w:rPr>
                <w:rFonts w:ascii="宋体" w:hAnsi="宋体" w:hint="eastAsia"/>
                <w:sz w:val="24"/>
              </w:rPr>
              <w:t>姓名</w:t>
            </w:r>
          </w:p>
        </w:tc>
        <w:tc>
          <w:tcPr>
            <w:tcW w:w="1004" w:type="dxa"/>
            <w:tcBorders>
              <w:top w:val="single" w:sz="4" w:space="0" w:color="auto"/>
              <w:left w:val="single" w:sz="4" w:space="0" w:color="auto"/>
              <w:bottom w:val="single" w:sz="4" w:space="0" w:color="auto"/>
              <w:right w:val="single" w:sz="4" w:space="0" w:color="auto"/>
            </w:tcBorders>
            <w:vAlign w:val="bottom"/>
          </w:tcPr>
          <w:p w:rsidR="0045020C" w:rsidRPr="00B50EFD" w:rsidRDefault="0045020C" w:rsidP="00996910">
            <w:pPr>
              <w:snapToGrid w:val="0"/>
              <w:spacing w:beforeLines="50" w:after="50"/>
              <w:rPr>
                <w:rFonts w:ascii="宋体"/>
                <w:sz w:val="24"/>
                <w:szCs w:val="20"/>
              </w:rPr>
            </w:pPr>
            <w:r w:rsidRPr="00B50EFD">
              <w:rPr>
                <w:rFonts w:ascii="宋体" w:hAnsi="宋体" w:hint="eastAsia"/>
                <w:sz w:val="24"/>
              </w:rPr>
              <w:t>职务</w:t>
            </w:r>
          </w:p>
        </w:tc>
        <w:tc>
          <w:tcPr>
            <w:tcW w:w="1663" w:type="dxa"/>
            <w:tcBorders>
              <w:top w:val="single" w:sz="4" w:space="0" w:color="auto"/>
              <w:left w:val="single" w:sz="4" w:space="0" w:color="auto"/>
              <w:bottom w:val="single" w:sz="4" w:space="0" w:color="auto"/>
              <w:right w:val="single" w:sz="4" w:space="0" w:color="auto"/>
            </w:tcBorders>
            <w:vAlign w:val="bottom"/>
          </w:tcPr>
          <w:p w:rsidR="0045020C" w:rsidRPr="00B50EFD" w:rsidRDefault="0045020C" w:rsidP="00996910">
            <w:pPr>
              <w:snapToGrid w:val="0"/>
              <w:spacing w:beforeLines="50" w:after="50"/>
              <w:jc w:val="center"/>
              <w:rPr>
                <w:rFonts w:ascii="宋体"/>
                <w:sz w:val="24"/>
                <w:szCs w:val="20"/>
              </w:rPr>
            </w:pPr>
            <w:r w:rsidRPr="00B50EFD">
              <w:rPr>
                <w:rFonts w:ascii="宋体" w:hAnsi="宋体" w:hint="eastAsia"/>
                <w:sz w:val="24"/>
              </w:rPr>
              <w:t>专业技术资格</w:t>
            </w:r>
          </w:p>
        </w:tc>
        <w:tc>
          <w:tcPr>
            <w:tcW w:w="1260" w:type="dxa"/>
            <w:tcBorders>
              <w:top w:val="single" w:sz="4" w:space="0" w:color="auto"/>
              <w:left w:val="single" w:sz="4" w:space="0" w:color="auto"/>
              <w:bottom w:val="single" w:sz="4" w:space="0" w:color="auto"/>
              <w:right w:val="single" w:sz="4" w:space="0" w:color="auto"/>
            </w:tcBorders>
            <w:vAlign w:val="bottom"/>
          </w:tcPr>
          <w:p w:rsidR="0045020C" w:rsidRPr="00B50EFD" w:rsidRDefault="0045020C" w:rsidP="00996910">
            <w:pPr>
              <w:snapToGrid w:val="0"/>
              <w:spacing w:beforeLines="50" w:after="50"/>
              <w:rPr>
                <w:rFonts w:ascii="宋体"/>
                <w:sz w:val="24"/>
                <w:szCs w:val="20"/>
              </w:rPr>
            </w:pPr>
            <w:r w:rsidRPr="00B50EFD">
              <w:rPr>
                <w:rFonts w:ascii="宋体" w:hAnsi="宋体" w:hint="eastAsia"/>
                <w:sz w:val="24"/>
              </w:rPr>
              <w:t>证书编号</w:t>
            </w:r>
          </w:p>
        </w:tc>
        <w:tc>
          <w:tcPr>
            <w:tcW w:w="1620" w:type="dxa"/>
            <w:tcBorders>
              <w:top w:val="single" w:sz="4" w:space="0" w:color="auto"/>
              <w:left w:val="single" w:sz="4" w:space="0" w:color="auto"/>
              <w:bottom w:val="single" w:sz="4" w:space="0" w:color="auto"/>
              <w:right w:val="single" w:sz="4" w:space="0" w:color="auto"/>
            </w:tcBorders>
            <w:vAlign w:val="bottom"/>
          </w:tcPr>
          <w:p w:rsidR="0045020C" w:rsidRPr="00B50EFD" w:rsidRDefault="0045020C" w:rsidP="00996910">
            <w:pPr>
              <w:snapToGrid w:val="0"/>
              <w:spacing w:beforeLines="50" w:after="50"/>
              <w:rPr>
                <w:rFonts w:ascii="宋体"/>
                <w:bCs/>
                <w:sz w:val="24"/>
                <w:szCs w:val="20"/>
              </w:rPr>
            </w:pPr>
            <w:r w:rsidRPr="00B50EFD">
              <w:rPr>
                <w:rFonts w:ascii="宋体" w:hAnsi="宋体" w:hint="eastAsia"/>
                <w:bCs/>
                <w:sz w:val="24"/>
              </w:rPr>
              <w:t>参加本单位工作时间</w:t>
            </w:r>
          </w:p>
        </w:tc>
        <w:tc>
          <w:tcPr>
            <w:tcW w:w="1980" w:type="dxa"/>
            <w:tcBorders>
              <w:top w:val="single" w:sz="4" w:space="0" w:color="auto"/>
              <w:left w:val="single" w:sz="4" w:space="0" w:color="auto"/>
              <w:bottom w:val="single" w:sz="4" w:space="0" w:color="auto"/>
            </w:tcBorders>
            <w:vAlign w:val="bottom"/>
          </w:tcPr>
          <w:p w:rsidR="0045020C" w:rsidRPr="00B50EFD" w:rsidRDefault="0045020C" w:rsidP="00996910">
            <w:pPr>
              <w:snapToGrid w:val="0"/>
              <w:spacing w:beforeLines="50" w:after="50"/>
              <w:rPr>
                <w:rFonts w:ascii="宋体"/>
                <w:bCs/>
                <w:sz w:val="24"/>
                <w:szCs w:val="20"/>
              </w:rPr>
            </w:pPr>
            <w:r w:rsidRPr="00B50EFD">
              <w:rPr>
                <w:rFonts w:ascii="宋体" w:hAnsi="宋体" w:hint="eastAsia"/>
                <w:bCs/>
                <w:sz w:val="24"/>
              </w:rPr>
              <w:t>劳动合同编号</w:t>
            </w:r>
          </w:p>
        </w:tc>
      </w:tr>
      <w:tr w:rsidR="0045020C" w:rsidRPr="00B50EFD" w:rsidTr="003604A4">
        <w:tc>
          <w:tcPr>
            <w:tcW w:w="1004" w:type="dxa"/>
            <w:tcBorders>
              <w:top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980" w:type="dxa"/>
            <w:tcBorders>
              <w:top w:val="single" w:sz="4" w:space="0" w:color="auto"/>
              <w:left w:val="single" w:sz="4" w:space="0" w:color="auto"/>
              <w:bottom w:val="single" w:sz="4" w:space="0" w:color="auto"/>
            </w:tcBorders>
          </w:tcPr>
          <w:p w:rsidR="0045020C" w:rsidRPr="00B50EFD" w:rsidRDefault="0045020C" w:rsidP="00996910">
            <w:pPr>
              <w:snapToGrid w:val="0"/>
              <w:spacing w:beforeLines="50" w:after="50"/>
              <w:rPr>
                <w:rFonts w:ascii="宋体"/>
                <w:sz w:val="24"/>
                <w:szCs w:val="20"/>
              </w:rPr>
            </w:pPr>
          </w:p>
        </w:tc>
      </w:tr>
      <w:tr w:rsidR="0045020C" w:rsidRPr="00B50EFD" w:rsidTr="003604A4">
        <w:tc>
          <w:tcPr>
            <w:tcW w:w="1004" w:type="dxa"/>
            <w:tcBorders>
              <w:top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980" w:type="dxa"/>
            <w:tcBorders>
              <w:top w:val="single" w:sz="4" w:space="0" w:color="auto"/>
              <w:left w:val="single" w:sz="4" w:space="0" w:color="auto"/>
              <w:bottom w:val="single" w:sz="4" w:space="0" w:color="auto"/>
            </w:tcBorders>
          </w:tcPr>
          <w:p w:rsidR="0045020C" w:rsidRPr="00B50EFD" w:rsidRDefault="0045020C" w:rsidP="00996910">
            <w:pPr>
              <w:snapToGrid w:val="0"/>
              <w:spacing w:beforeLines="50" w:after="50"/>
              <w:rPr>
                <w:rFonts w:ascii="宋体"/>
                <w:sz w:val="24"/>
                <w:szCs w:val="20"/>
              </w:rPr>
            </w:pPr>
          </w:p>
        </w:tc>
      </w:tr>
      <w:tr w:rsidR="0045020C" w:rsidRPr="00B50EFD" w:rsidTr="003604A4">
        <w:tc>
          <w:tcPr>
            <w:tcW w:w="1004" w:type="dxa"/>
            <w:tcBorders>
              <w:top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5020C" w:rsidRPr="00B50EFD" w:rsidRDefault="0045020C" w:rsidP="0045020C">
            <w:pPr>
              <w:pStyle w:val="Date"/>
              <w:snapToGrid w:val="0"/>
              <w:spacing w:beforeLines="50" w:after="50"/>
              <w:ind w:left="31680"/>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980" w:type="dxa"/>
            <w:tcBorders>
              <w:top w:val="single" w:sz="4" w:space="0" w:color="auto"/>
              <w:left w:val="single" w:sz="4" w:space="0" w:color="auto"/>
              <w:bottom w:val="single" w:sz="4" w:space="0" w:color="auto"/>
            </w:tcBorders>
          </w:tcPr>
          <w:p w:rsidR="0045020C" w:rsidRPr="00B50EFD" w:rsidRDefault="0045020C" w:rsidP="00996910">
            <w:pPr>
              <w:snapToGrid w:val="0"/>
              <w:spacing w:beforeLines="50" w:after="50"/>
              <w:rPr>
                <w:rFonts w:ascii="宋体"/>
                <w:sz w:val="24"/>
                <w:szCs w:val="20"/>
              </w:rPr>
            </w:pPr>
          </w:p>
        </w:tc>
      </w:tr>
      <w:tr w:rsidR="0045020C" w:rsidRPr="00B50EFD" w:rsidTr="003604A4">
        <w:tc>
          <w:tcPr>
            <w:tcW w:w="1004" w:type="dxa"/>
            <w:tcBorders>
              <w:top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980" w:type="dxa"/>
            <w:tcBorders>
              <w:top w:val="single" w:sz="4" w:space="0" w:color="auto"/>
              <w:left w:val="single" w:sz="4" w:space="0" w:color="auto"/>
              <w:bottom w:val="single" w:sz="4" w:space="0" w:color="auto"/>
            </w:tcBorders>
          </w:tcPr>
          <w:p w:rsidR="0045020C" w:rsidRPr="00B50EFD" w:rsidRDefault="0045020C" w:rsidP="00996910">
            <w:pPr>
              <w:snapToGrid w:val="0"/>
              <w:spacing w:beforeLines="50" w:after="50"/>
              <w:rPr>
                <w:rFonts w:ascii="宋体"/>
                <w:sz w:val="24"/>
                <w:szCs w:val="20"/>
              </w:rPr>
            </w:pPr>
          </w:p>
        </w:tc>
      </w:tr>
      <w:tr w:rsidR="0045020C" w:rsidRPr="00B50EFD" w:rsidTr="003604A4">
        <w:tc>
          <w:tcPr>
            <w:tcW w:w="1004" w:type="dxa"/>
            <w:tcBorders>
              <w:top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980" w:type="dxa"/>
            <w:tcBorders>
              <w:top w:val="single" w:sz="4" w:space="0" w:color="auto"/>
              <w:left w:val="single" w:sz="4" w:space="0" w:color="auto"/>
              <w:bottom w:val="single" w:sz="4" w:space="0" w:color="auto"/>
            </w:tcBorders>
          </w:tcPr>
          <w:p w:rsidR="0045020C" w:rsidRPr="00B50EFD" w:rsidRDefault="0045020C" w:rsidP="00996910">
            <w:pPr>
              <w:snapToGrid w:val="0"/>
              <w:spacing w:beforeLines="50" w:after="50"/>
              <w:rPr>
                <w:rFonts w:ascii="宋体"/>
                <w:sz w:val="24"/>
                <w:szCs w:val="20"/>
              </w:rPr>
            </w:pPr>
          </w:p>
        </w:tc>
      </w:tr>
      <w:tr w:rsidR="0045020C" w:rsidRPr="00B50EFD" w:rsidTr="003604A4">
        <w:tc>
          <w:tcPr>
            <w:tcW w:w="1004" w:type="dxa"/>
            <w:tcBorders>
              <w:top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Lines="50" w:after="50"/>
              <w:rPr>
                <w:rFonts w:ascii="宋体"/>
                <w:sz w:val="24"/>
                <w:szCs w:val="20"/>
              </w:rPr>
            </w:pPr>
          </w:p>
        </w:tc>
        <w:tc>
          <w:tcPr>
            <w:tcW w:w="1980" w:type="dxa"/>
            <w:tcBorders>
              <w:top w:val="single" w:sz="4" w:space="0" w:color="auto"/>
              <w:left w:val="single" w:sz="4" w:space="0" w:color="auto"/>
              <w:bottom w:val="single" w:sz="4" w:space="0" w:color="auto"/>
            </w:tcBorders>
          </w:tcPr>
          <w:p w:rsidR="0045020C" w:rsidRPr="00B50EFD" w:rsidRDefault="0045020C" w:rsidP="00996910">
            <w:pPr>
              <w:snapToGrid w:val="0"/>
              <w:spacing w:beforeLines="50" w:after="50"/>
              <w:rPr>
                <w:rFonts w:ascii="宋体"/>
                <w:sz w:val="24"/>
                <w:szCs w:val="20"/>
              </w:rPr>
            </w:pPr>
          </w:p>
        </w:tc>
      </w:tr>
    </w:tbl>
    <w:p w:rsidR="0045020C" w:rsidRPr="00B50EFD" w:rsidRDefault="0045020C" w:rsidP="00996910">
      <w:pPr>
        <w:snapToGrid w:val="0"/>
        <w:spacing w:before="50" w:afterLines="50"/>
        <w:jc w:val="left"/>
        <w:rPr>
          <w:rFonts w:ascii="宋体"/>
          <w:sz w:val="24"/>
          <w:szCs w:val="20"/>
        </w:rPr>
      </w:pPr>
      <w:r w:rsidRPr="00B50EFD">
        <w:rPr>
          <w:rFonts w:ascii="宋体" w:hAnsi="宋体" w:hint="eastAsia"/>
          <w:sz w:val="24"/>
        </w:rPr>
        <w:t>注：在填写时，如本表格不适合投标单位的实际情况，可根据本表格式自行划表填写。</w:t>
      </w:r>
    </w:p>
    <w:p w:rsidR="0045020C" w:rsidRPr="00B50EFD" w:rsidRDefault="0045020C" w:rsidP="00AC1D9D">
      <w:pPr>
        <w:snapToGrid w:val="0"/>
        <w:spacing w:before="50" w:after="50"/>
        <w:rPr>
          <w:rFonts w:ascii="宋体"/>
          <w:spacing w:val="20"/>
          <w:sz w:val="24"/>
          <w:szCs w:val="20"/>
          <w:u w:val="single"/>
        </w:rPr>
      </w:pPr>
      <w:r w:rsidRPr="00B50EFD">
        <w:rPr>
          <w:rFonts w:ascii="宋体" w:hAnsi="宋体" w:hint="eastAsia"/>
          <w:spacing w:val="20"/>
          <w:sz w:val="24"/>
        </w:rPr>
        <w:t>授权代表签名：</w:t>
      </w:r>
      <w:r w:rsidRPr="00B50EFD">
        <w:rPr>
          <w:rFonts w:ascii="宋体" w:hAnsi="宋体"/>
          <w:spacing w:val="20"/>
          <w:sz w:val="24"/>
          <w:u w:val="single"/>
        </w:rPr>
        <w:t xml:space="preserve">            </w:t>
      </w:r>
    </w:p>
    <w:p w:rsidR="0045020C" w:rsidRDefault="0045020C" w:rsidP="00996910">
      <w:pPr>
        <w:snapToGrid w:val="0"/>
        <w:spacing w:before="50" w:afterLines="50"/>
        <w:jc w:val="left"/>
        <w:rPr>
          <w:rFonts w:ascii="宋体"/>
          <w:spacing w:val="20"/>
          <w:sz w:val="24"/>
          <w:szCs w:val="20"/>
          <w:u w:val="single"/>
        </w:rPr>
      </w:pPr>
      <w:r w:rsidRPr="00B50EFD">
        <w:rPr>
          <w:rFonts w:ascii="宋体" w:hAnsi="宋体" w:hint="eastAsia"/>
          <w:spacing w:val="20"/>
          <w:sz w:val="24"/>
        </w:rPr>
        <w:t>投标人盖章：</w:t>
      </w:r>
      <w:r w:rsidRPr="00B50EFD">
        <w:rPr>
          <w:rFonts w:ascii="宋体" w:hAnsi="宋体"/>
          <w:spacing w:val="20"/>
          <w:sz w:val="24"/>
          <w:u w:val="single"/>
        </w:rPr>
        <w:t xml:space="preserve">            </w:t>
      </w:r>
      <w:r w:rsidRPr="00B50EFD">
        <w:rPr>
          <w:rFonts w:ascii="宋体" w:hAnsi="宋体"/>
          <w:spacing w:val="20"/>
          <w:sz w:val="24"/>
        </w:rPr>
        <w:t xml:space="preserve">             </w:t>
      </w:r>
      <w:r w:rsidRPr="00B50EFD">
        <w:rPr>
          <w:rFonts w:ascii="宋体" w:hAnsi="宋体" w:hint="eastAsia"/>
          <w:spacing w:val="20"/>
          <w:sz w:val="24"/>
        </w:rPr>
        <w:t>日</w:t>
      </w:r>
      <w:r w:rsidRPr="00B50EFD">
        <w:rPr>
          <w:rFonts w:ascii="宋体" w:hAnsi="宋体"/>
          <w:spacing w:val="20"/>
          <w:sz w:val="24"/>
        </w:rPr>
        <w:t xml:space="preserve">  </w:t>
      </w:r>
      <w:r w:rsidRPr="00B50EFD">
        <w:rPr>
          <w:rFonts w:ascii="宋体" w:hAnsi="宋体" w:hint="eastAsia"/>
          <w:spacing w:val="20"/>
          <w:sz w:val="24"/>
        </w:rPr>
        <w:t>期：</w:t>
      </w:r>
      <w:r w:rsidRPr="00B50EFD">
        <w:rPr>
          <w:rFonts w:ascii="宋体" w:hAnsi="宋体"/>
          <w:spacing w:val="20"/>
          <w:sz w:val="24"/>
          <w:u w:val="single"/>
        </w:rPr>
        <w:t xml:space="preserve">        </w:t>
      </w:r>
    </w:p>
    <w:p w:rsidR="0045020C" w:rsidRPr="00AD527F" w:rsidRDefault="0045020C" w:rsidP="00996910">
      <w:pPr>
        <w:snapToGrid w:val="0"/>
        <w:spacing w:before="50" w:afterLines="50"/>
        <w:jc w:val="left"/>
        <w:rPr>
          <w:rFonts w:ascii="宋体"/>
          <w:spacing w:val="20"/>
          <w:sz w:val="24"/>
          <w:szCs w:val="20"/>
          <w:u w:val="single"/>
        </w:rPr>
      </w:pPr>
      <w:r w:rsidRPr="00E01F5C">
        <w:rPr>
          <w:rFonts w:ascii="仿宋_GB2312" w:eastAsia="仿宋_GB2312" w:hAnsi="宋体" w:hint="eastAsia"/>
          <w:b/>
          <w:spacing w:val="-6"/>
          <w:sz w:val="30"/>
          <w:szCs w:val="30"/>
        </w:rPr>
        <w:t>附件</w:t>
      </w:r>
      <w:r>
        <w:rPr>
          <w:rFonts w:ascii="仿宋_GB2312" w:eastAsia="仿宋_GB2312" w:hAnsi="宋体" w:hint="eastAsia"/>
          <w:b/>
          <w:spacing w:val="-6"/>
          <w:sz w:val="30"/>
          <w:szCs w:val="30"/>
        </w:rPr>
        <w:t>五</w:t>
      </w:r>
      <w:r w:rsidRPr="00E01F5C">
        <w:rPr>
          <w:rFonts w:ascii="仿宋_GB2312" w:eastAsia="仿宋_GB2312" w:hAnsi="宋体" w:hint="eastAsia"/>
          <w:b/>
          <w:spacing w:val="-6"/>
          <w:sz w:val="30"/>
          <w:szCs w:val="30"/>
        </w:rPr>
        <w:t>：</w:t>
      </w:r>
      <w:r w:rsidRPr="00B50EFD">
        <w:rPr>
          <w:rFonts w:ascii="宋体" w:hAnsi="宋体" w:hint="eastAsia"/>
          <w:sz w:val="24"/>
        </w:rPr>
        <w:t>投标人的类似成功案例的业绩证明文件：</w:t>
      </w:r>
    </w:p>
    <w:tbl>
      <w:tblPr>
        <w:tblW w:w="8280" w:type="dxa"/>
        <w:tblBorders>
          <w:top w:val="single" w:sz="4" w:space="0" w:color="auto"/>
          <w:left w:val="single" w:sz="4" w:space="0" w:color="auto"/>
          <w:bottom w:val="single" w:sz="4" w:space="0" w:color="auto"/>
          <w:right w:val="single" w:sz="4" w:space="0" w:color="auto"/>
        </w:tblBorders>
        <w:tblLayout w:type="fixed"/>
        <w:tblLook w:val="0000"/>
      </w:tblPr>
      <w:tblGrid>
        <w:gridCol w:w="1728"/>
        <w:gridCol w:w="2880"/>
        <w:gridCol w:w="1116"/>
        <w:gridCol w:w="1080"/>
        <w:gridCol w:w="1476"/>
      </w:tblGrid>
      <w:tr w:rsidR="0045020C" w:rsidRPr="00B50EFD" w:rsidTr="003604A4">
        <w:trPr>
          <w:cantSplit/>
          <w:trHeight w:val="487"/>
        </w:trPr>
        <w:tc>
          <w:tcPr>
            <w:tcW w:w="1728" w:type="dxa"/>
            <w:vMerge w:val="restart"/>
            <w:tcBorders>
              <w:top w:val="single" w:sz="4" w:space="0" w:color="auto"/>
              <w:bottom w:val="single" w:sz="4" w:space="0" w:color="auto"/>
              <w:right w:val="single" w:sz="4" w:space="0" w:color="auto"/>
            </w:tcBorders>
            <w:vAlign w:val="center"/>
          </w:tcPr>
          <w:p w:rsidR="0045020C" w:rsidRPr="00B50EFD" w:rsidRDefault="0045020C" w:rsidP="003604A4">
            <w:pPr>
              <w:snapToGrid w:val="0"/>
              <w:spacing w:line="240" w:lineRule="exact"/>
              <w:jc w:val="center"/>
              <w:rPr>
                <w:rFonts w:ascii="宋体"/>
                <w:sz w:val="18"/>
                <w:szCs w:val="20"/>
              </w:rPr>
            </w:pPr>
            <w:r>
              <w:rPr>
                <w:rFonts w:ascii="宋体" w:hAnsi="宋体" w:hint="eastAsia"/>
                <w:sz w:val="18"/>
              </w:rPr>
              <w:t>租赁</w:t>
            </w:r>
            <w:r w:rsidRPr="00B50EFD">
              <w:rPr>
                <w:rFonts w:ascii="宋体" w:hAnsi="宋体" w:hint="eastAsia"/>
                <w:sz w:val="18"/>
              </w:rPr>
              <w:t>单位名称</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45020C" w:rsidRPr="00B50EFD" w:rsidRDefault="0045020C" w:rsidP="003604A4">
            <w:pPr>
              <w:snapToGrid w:val="0"/>
              <w:spacing w:line="240" w:lineRule="exact"/>
              <w:jc w:val="center"/>
              <w:rPr>
                <w:rFonts w:ascii="宋体"/>
                <w:sz w:val="18"/>
                <w:szCs w:val="20"/>
              </w:rPr>
            </w:pPr>
            <w:r w:rsidRPr="00B50EFD">
              <w:rPr>
                <w:rFonts w:ascii="宋体" w:hAnsi="宋体" w:hint="eastAsia"/>
                <w:sz w:val="18"/>
              </w:rPr>
              <w:t>项目名称</w:t>
            </w:r>
          </w:p>
        </w:tc>
        <w:tc>
          <w:tcPr>
            <w:tcW w:w="1116" w:type="dxa"/>
            <w:vMerge w:val="restart"/>
            <w:tcBorders>
              <w:top w:val="single" w:sz="4" w:space="0" w:color="auto"/>
              <w:left w:val="single" w:sz="4" w:space="0" w:color="auto"/>
              <w:bottom w:val="single" w:sz="4" w:space="0" w:color="auto"/>
              <w:right w:val="single" w:sz="4" w:space="0" w:color="auto"/>
            </w:tcBorders>
            <w:vAlign w:val="center"/>
          </w:tcPr>
          <w:p w:rsidR="0045020C" w:rsidRPr="00B50EFD" w:rsidRDefault="0045020C" w:rsidP="003604A4">
            <w:pPr>
              <w:snapToGrid w:val="0"/>
              <w:spacing w:line="240" w:lineRule="exact"/>
              <w:jc w:val="center"/>
              <w:rPr>
                <w:rFonts w:ascii="宋体"/>
                <w:sz w:val="18"/>
                <w:szCs w:val="20"/>
              </w:rPr>
            </w:pPr>
            <w:r w:rsidRPr="00B50EFD">
              <w:rPr>
                <w:rFonts w:ascii="宋体" w:hAnsi="宋体" w:hint="eastAsia"/>
                <w:sz w:val="18"/>
              </w:rPr>
              <w:t>合同</w:t>
            </w:r>
          </w:p>
          <w:p w:rsidR="0045020C" w:rsidRPr="00B50EFD" w:rsidRDefault="0045020C" w:rsidP="003604A4">
            <w:pPr>
              <w:snapToGrid w:val="0"/>
              <w:spacing w:line="240" w:lineRule="exact"/>
              <w:jc w:val="center"/>
              <w:rPr>
                <w:rFonts w:ascii="宋体"/>
                <w:sz w:val="18"/>
                <w:szCs w:val="20"/>
              </w:rPr>
            </w:pPr>
            <w:r w:rsidRPr="00B50EFD">
              <w:rPr>
                <w:rFonts w:ascii="宋体" w:hAnsi="宋体" w:hint="eastAsia"/>
                <w:sz w:val="18"/>
              </w:rPr>
              <w:t>金额</w:t>
            </w:r>
          </w:p>
          <w:p w:rsidR="0045020C" w:rsidRPr="00B50EFD" w:rsidRDefault="0045020C" w:rsidP="003604A4">
            <w:pPr>
              <w:snapToGrid w:val="0"/>
              <w:spacing w:line="240" w:lineRule="exact"/>
              <w:jc w:val="center"/>
              <w:rPr>
                <w:rFonts w:ascii="宋体"/>
                <w:sz w:val="18"/>
                <w:szCs w:val="20"/>
              </w:rPr>
            </w:pPr>
            <w:r w:rsidRPr="00B50EFD">
              <w:rPr>
                <w:rFonts w:ascii="宋体" w:hAnsi="宋体" w:hint="eastAsia"/>
                <w:sz w:val="18"/>
              </w:rPr>
              <w:t>（万元）</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5020C" w:rsidRPr="00B50EFD" w:rsidRDefault="0045020C" w:rsidP="003604A4">
            <w:pPr>
              <w:snapToGrid w:val="0"/>
              <w:spacing w:line="240" w:lineRule="exact"/>
              <w:jc w:val="center"/>
              <w:rPr>
                <w:rFonts w:ascii="宋体"/>
                <w:sz w:val="18"/>
                <w:szCs w:val="20"/>
              </w:rPr>
            </w:pPr>
            <w:r w:rsidRPr="00B50EFD">
              <w:rPr>
                <w:rFonts w:ascii="宋体" w:hAnsi="宋体" w:hint="eastAsia"/>
                <w:sz w:val="18"/>
              </w:rPr>
              <w:t>采购单位联系人及</w:t>
            </w:r>
          </w:p>
          <w:p w:rsidR="0045020C" w:rsidRPr="00B50EFD" w:rsidRDefault="0045020C" w:rsidP="003604A4">
            <w:pPr>
              <w:snapToGrid w:val="0"/>
              <w:spacing w:line="240" w:lineRule="exact"/>
              <w:jc w:val="center"/>
              <w:rPr>
                <w:rFonts w:ascii="宋体"/>
                <w:sz w:val="18"/>
                <w:szCs w:val="20"/>
              </w:rPr>
            </w:pPr>
            <w:r w:rsidRPr="00B50EFD">
              <w:rPr>
                <w:rFonts w:ascii="宋体" w:hAnsi="宋体" w:hint="eastAsia"/>
                <w:sz w:val="18"/>
              </w:rPr>
              <w:t>联系电话</w:t>
            </w:r>
          </w:p>
        </w:tc>
        <w:tc>
          <w:tcPr>
            <w:tcW w:w="1476" w:type="dxa"/>
            <w:vMerge w:val="restart"/>
            <w:tcBorders>
              <w:top w:val="single" w:sz="4" w:space="0" w:color="auto"/>
              <w:left w:val="single" w:sz="4" w:space="0" w:color="auto"/>
              <w:bottom w:val="single" w:sz="4" w:space="0" w:color="auto"/>
            </w:tcBorders>
            <w:vAlign w:val="center"/>
          </w:tcPr>
          <w:p w:rsidR="0045020C" w:rsidRPr="00B50EFD" w:rsidRDefault="0045020C" w:rsidP="003604A4">
            <w:pPr>
              <w:snapToGrid w:val="0"/>
              <w:spacing w:line="240" w:lineRule="exact"/>
              <w:jc w:val="center"/>
              <w:rPr>
                <w:rFonts w:ascii="宋体"/>
                <w:sz w:val="18"/>
                <w:szCs w:val="20"/>
              </w:rPr>
            </w:pPr>
            <w:r>
              <w:rPr>
                <w:rFonts w:ascii="宋体" w:hAnsi="宋体" w:hint="eastAsia"/>
                <w:sz w:val="18"/>
              </w:rPr>
              <w:t>合同附件页码</w:t>
            </w:r>
          </w:p>
        </w:tc>
      </w:tr>
      <w:tr w:rsidR="0045020C" w:rsidRPr="00B50EFD" w:rsidTr="003604A4">
        <w:trPr>
          <w:cantSplit/>
          <w:trHeight w:val="330"/>
        </w:trPr>
        <w:tc>
          <w:tcPr>
            <w:tcW w:w="1728" w:type="dxa"/>
            <w:vMerge/>
            <w:tcBorders>
              <w:top w:val="single" w:sz="4" w:space="0" w:color="auto"/>
              <w:bottom w:val="single" w:sz="4" w:space="0" w:color="auto"/>
              <w:right w:val="single" w:sz="4" w:space="0" w:color="auto"/>
            </w:tcBorders>
            <w:vAlign w:val="center"/>
          </w:tcPr>
          <w:p w:rsidR="0045020C" w:rsidRPr="00B50EFD" w:rsidRDefault="0045020C" w:rsidP="003604A4">
            <w:pPr>
              <w:widowControl/>
              <w:jc w:val="left"/>
              <w:rPr>
                <w:rFonts w:ascii="宋体"/>
                <w:sz w:val="18"/>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45020C" w:rsidRPr="00B50EFD" w:rsidRDefault="0045020C" w:rsidP="003604A4">
            <w:pPr>
              <w:widowControl/>
              <w:jc w:val="left"/>
              <w:rPr>
                <w:rFonts w:ascii="宋体"/>
                <w:sz w:val="18"/>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45020C" w:rsidRPr="00B50EFD" w:rsidRDefault="0045020C" w:rsidP="003604A4">
            <w:pPr>
              <w:widowControl/>
              <w:jc w:val="left"/>
              <w:rPr>
                <w:rFonts w:asci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5020C" w:rsidRPr="00B50EFD" w:rsidRDefault="0045020C" w:rsidP="003604A4">
            <w:pPr>
              <w:widowControl/>
              <w:jc w:val="left"/>
              <w:rPr>
                <w:rFonts w:ascii="宋体"/>
                <w:sz w:val="18"/>
              </w:rPr>
            </w:pPr>
          </w:p>
        </w:tc>
        <w:tc>
          <w:tcPr>
            <w:tcW w:w="1476" w:type="dxa"/>
            <w:vMerge/>
            <w:tcBorders>
              <w:top w:val="single" w:sz="4" w:space="0" w:color="auto"/>
              <w:left w:val="single" w:sz="4" w:space="0" w:color="auto"/>
              <w:bottom w:val="single" w:sz="4" w:space="0" w:color="auto"/>
            </w:tcBorders>
            <w:vAlign w:val="center"/>
          </w:tcPr>
          <w:p w:rsidR="0045020C" w:rsidRPr="00B50EFD" w:rsidRDefault="0045020C" w:rsidP="003604A4">
            <w:pPr>
              <w:widowControl/>
              <w:jc w:val="left"/>
              <w:rPr>
                <w:rFonts w:ascii="宋体"/>
                <w:sz w:val="18"/>
              </w:rPr>
            </w:pPr>
          </w:p>
        </w:tc>
      </w:tr>
      <w:tr w:rsidR="0045020C" w:rsidRPr="00B50EFD" w:rsidTr="003604A4">
        <w:trPr>
          <w:trHeight w:val="649"/>
        </w:trPr>
        <w:tc>
          <w:tcPr>
            <w:tcW w:w="1728" w:type="dxa"/>
            <w:tcBorders>
              <w:top w:val="single" w:sz="4" w:space="0" w:color="auto"/>
              <w:bottom w:val="single" w:sz="4" w:space="0" w:color="auto"/>
              <w:right w:val="single" w:sz="4" w:space="0" w:color="auto"/>
            </w:tcBorders>
          </w:tcPr>
          <w:p w:rsidR="0045020C" w:rsidRPr="00B50EFD" w:rsidRDefault="0045020C" w:rsidP="003604A4">
            <w:pPr>
              <w:snapToGrid w:val="0"/>
              <w:spacing w:line="240" w:lineRule="exact"/>
              <w:jc w:val="left"/>
              <w:rPr>
                <w:rFonts w:ascii="宋体"/>
                <w:sz w:val="18"/>
                <w:szCs w:val="20"/>
              </w:rPr>
            </w:pPr>
          </w:p>
        </w:tc>
        <w:tc>
          <w:tcPr>
            <w:tcW w:w="2880" w:type="dxa"/>
            <w:tcBorders>
              <w:top w:val="single" w:sz="4" w:space="0" w:color="auto"/>
              <w:left w:val="single" w:sz="4" w:space="0" w:color="auto"/>
              <w:bottom w:val="single" w:sz="4" w:space="0" w:color="auto"/>
              <w:right w:val="single" w:sz="4" w:space="0" w:color="auto"/>
            </w:tcBorders>
          </w:tcPr>
          <w:p w:rsidR="0045020C" w:rsidRPr="00B50EFD" w:rsidRDefault="0045020C" w:rsidP="003604A4">
            <w:pPr>
              <w:snapToGrid w:val="0"/>
              <w:spacing w:line="240" w:lineRule="exact"/>
              <w:jc w:val="left"/>
              <w:rPr>
                <w:rFonts w:ascii="宋体"/>
                <w:sz w:val="18"/>
                <w:szCs w:val="20"/>
              </w:rPr>
            </w:pPr>
          </w:p>
        </w:tc>
        <w:tc>
          <w:tcPr>
            <w:tcW w:w="1116" w:type="dxa"/>
            <w:tcBorders>
              <w:top w:val="single" w:sz="4" w:space="0" w:color="auto"/>
              <w:left w:val="single" w:sz="4" w:space="0" w:color="auto"/>
              <w:bottom w:val="single" w:sz="4" w:space="0" w:color="auto"/>
              <w:right w:val="single" w:sz="4" w:space="0" w:color="auto"/>
            </w:tcBorders>
          </w:tcPr>
          <w:p w:rsidR="0045020C" w:rsidRPr="00B50EFD" w:rsidRDefault="0045020C" w:rsidP="003604A4">
            <w:pPr>
              <w:snapToGrid w:val="0"/>
              <w:spacing w:line="240" w:lineRule="exact"/>
              <w:jc w:val="left"/>
              <w:rPr>
                <w:rFonts w:ascii="宋体"/>
                <w:sz w:val="18"/>
                <w:szCs w:val="20"/>
              </w:rPr>
            </w:pPr>
          </w:p>
        </w:tc>
        <w:tc>
          <w:tcPr>
            <w:tcW w:w="1080" w:type="dxa"/>
            <w:tcBorders>
              <w:top w:val="single" w:sz="4" w:space="0" w:color="auto"/>
              <w:left w:val="single" w:sz="4" w:space="0" w:color="auto"/>
              <w:bottom w:val="single" w:sz="4" w:space="0" w:color="auto"/>
              <w:right w:val="single" w:sz="4" w:space="0" w:color="auto"/>
            </w:tcBorders>
          </w:tcPr>
          <w:p w:rsidR="0045020C" w:rsidRPr="00B50EFD" w:rsidRDefault="0045020C" w:rsidP="003604A4">
            <w:pPr>
              <w:snapToGrid w:val="0"/>
              <w:spacing w:line="240" w:lineRule="exact"/>
              <w:jc w:val="left"/>
              <w:rPr>
                <w:rFonts w:ascii="宋体"/>
                <w:sz w:val="18"/>
                <w:szCs w:val="20"/>
              </w:rPr>
            </w:pPr>
          </w:p>
        </w:tc>
        <w:tc>
          <w:tcPr>
            <w:tcW w:w="1476" w:type="dxa"/>
            <w:tcBorders>
              <w:top w:val="single" w:sz="4" w:space="0" w:color="auto"/>
              <w:left w:val="single" w:sz="4" w:space="0" w:color="auto"/>
              <w:bottom w:val="single" w:sz="4" w:space="0" w:color="auto"/>
            </w:tcBorders>
          </w:tcPr>
          <w:p w:rsidR="0045020C" w:rsidRPr="00B50EFD" w:rsidRDefault="0045020C" w:rsidP="003604A4">
            <w:pPr>
              <w:snapToGrid w:val="0"/>
              <w:spacing w:line="240" w:lineRule="exact"/>
              <w:jc w:val="left"/>
              <w:rPr>
                <w:rFonts w:ascii="宋体"/>
                <w:sz w:val="18"/>
                <w:szCs w:val="20"/>
              </w:rPr>
            </w:pPr>
          </w:p>
        </w:tc>
      </w:tr>
      <w:tr w:rsidR="0045020C" w:rsidRPr="00B50EFD" w:rsidTr="003604A4">
        <w:tc>
          <w:tcPr>
            <w:tcW w:w="1728" w:type="dxa"/>
            <w:tcBorders>
              <w:top w:val="single" w:sz="4" w:space="0" w:color="auto"/>
              <w:bottom w:val="single" w:sz="4" w:space="0" w:color="auto"/>
              <w:right w:val="single" w:sz="4" w:space="0" w:color="auto"/>
            </w:tcBorders>
          </w:tcPr>
          <w:p w:rsidR="0045020C" w:rsidRPr="00B50EFD" w:rsidRDefault="0045020C" w:rsidP="00996910">
            <w:pPr>
              <w:snapToGrid w:val="0"/>
              <w:spacing w:before="50" w:afterLines="50" w:line="400" w:lineRule="exact"/>
              <w:jc w:val="left"/>
              <w:rPr>
                <w:rFonts w:ascii="宋体"/>
                <w:sz w:val="24"/>
                <w:szCs w:val="20"/>
              </w:rPr>
            </w:pPr>
          </w:p>
        </w:tc>
        <w:tc>
          <w:tcPr>
            <w:tcW w:w="288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50" w:afterLines="50" w:line="400" w:lineRule="exact"/>
              <w:jc w:val="left"/>
              <w:rPr>
                <w:rFonts w:ascii="宋体"/>
                <w:sz w:val="24"/>
                <w:szCs w:val="20"/>
              </w:rPr>
            </w:pPr>
          </w:p>
        </w:tc>
        <w:tc>
          <w:tcPr>
            <w:tcW w:w="1116"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50" w:afterLines="50" w:line="400" w:lineRule="exact"/>
              <w:jc w:val="left"/>
              <w:rPr>
                <w:rFonts w:asci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50" w:afterLines="50" w:line="400" w:lineRule="exact"/>
              <w:jc w:val="left"/>
              <w:rPr>
                <w:rFonts w:ascii="宋体"/>
                <w:sz w:val="24"/>
                <w:szCs w:val="20"/>
              </w:rPr>
            </w:pPr>
          </w:p>
        </w:tc>
        <w:tc>
          <w:tcPr>
            <w:tcW w:w="1476" w:type="dxa"/>
            <w:tcBorders>
              <w:top w:val="single" w:sz="4" w:space="0" w:color="auto"/>
              <w:left w:val="single" w:sz="4" w:space="0" w:color="auto"/>
              <w:bottom w:val="single" w:sz="4" w:space="0" w:color="auto"/>
            </w:tcBorders>
          </w:tcPr>
          <w:p w:rsidR="0045020C" w:rsidRPr="00B50EFD" w:rsidRDefault="0045020C" w:rsidP="00996910">
            <w:pPr>
              <w:snapToGrid w:val="0"/>
              <w:spacing w:before="50" w:afterLines="50" w:line="400" w:lineRule="exact"/>
              <w:jc w:val="left"/>
              <w:rPr>
                <w:rFonts w:ascii="宋体"/>
                <w:sz w:val="24"/>
                <w:szCs w:val="20"/>
              </w:rPr>
            </w:pPr>
          </w:p>
        </w:tc>
      </w:tr>
      <w:tr w:rsidR="0045020C" w:rsidRPr="00B50EFD" w:rsidTr="003604A4">
        <w:trPr>
          <w:trHeight w:val="710"/>
        </w:trPr>
        <w:tc>
          <w:tcPr>
            <w:tcW w:w="1728" w:type="dxa"/>
            <w:tcBorders>
              <w:top w:val="single" w:sz="4" w:space="0" w:color="auto"/>
              <w:bottom w:val="single" w:sz="4" w:space="0" w:color="auto"/>
              <w:right w:val="single" w:sz="4" w:space="0" w:color="auto"/>
            </w:tcBorders>
          </w:tcPr>
          <w:p w:rsidR="0045020C" w:rsidRPr="00B50EFD" w:rsidRDefault="0045020C" w:rsidP="00996910">
            <w:pPr>
              <w:snapToGrid w:val="0"/>
              <w:spacing w:before="50" w:afterLines="50" w:line="400" w:lineRule="exact"/>
              <w:jc w:val="left"/>
              <w:rPr>
                <w:rFonts w:ascii="宋体"/>
                <w:sz w:val="24"/>
                <w:szCs w:val="20"/>
              </w:rPr>
            </w:pPr>
          </w:p>
        </w:tc>
        <w:tc>
          <w:tcPr>
            <w:tcW w:w="288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50" w:afterLines="50" w:line="400" w:lineRule="exact"/>
              <w:jc w:val="left"/>
              <w:rPr>
                <w:rFonts w:ascii="宋体"/>
                <w:sz w:val="24"/>
                <w:szCs w:val="20"/>
              </w:rPr>
            </w:pPr>
          </w:p>
        </w:tc>
        <w:tc>
          <w:tcPr>
            <w:tcW w:w="1116"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50" w:afterLines="50" w:line="400" w:lineRule="exact"/>
              <w:jc w:val="left"/>
              <w:rPr>
                <w:rFonts w:asci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45020C" w:rsidRPr="00B50EFD" w:rsidRDefault="0045020C" w:rsidP="00996910">
            <w:pPr>
              <w:snapToGrid w:val="0"/>
              <w:spacing w:before="50" w:afterLines="50" w:line="400" w:lineRule="exact"/>
              <w:jc w:val="left"/>
              <w:rPr>
                <w:rFonts w:ascii="宋体"/>
                <w:sz w:val="24"/>
                <w:szCs w:val="20"/>
              </w:rPr>
            </w:pPr>
          </w:p>
        </w:tc>
        <w:tc>
          <w:tcPr>
            <w:tcW w:w="1476" w:type="dxa"/>
            <w:tcBorders>
              <w:top w:val="single" w:sz="4" w:space="0" w:color="auto"/>
              <w:left w:val="single" w:sz="4" w:space="0" w:color="auto"/>
              <w:bottom w:val="single" w:sz="4" w:space="0" w:color="auto"/>
            </w:tcBorders>
          </w:tcPr>
          <w:p w:rsidR="0045020C" w:rsidRPr="00B50EFD" w:rsidRDefault="0045020C" w:rsidP="00996910">
            <w:pPr>
              <w:snapToGrid w:val="0"/>
              <w:spacing w:before="50" w:afterLines="50" w:line="400" w:lineRule="exact"/>
              <w:jc w:val="left"/>
              <w:rPr>
                <w:rFonts w:ascii="宋体"/>
                <w:sz w:val="24"/>
                <w:szCs w:val="20"/>
              </w:rPr>
            </w:pPr>
          </w:p>
        </w:tc>
      </w:tr>
    </w:tbl>
    <w:p w:rsidR="0045020C" w:rsidRPr="00B50EFD" w:rsidRDefault="0045020C" w:rsidP="00AC1D9D">
      <w:pPr>
        <w:pStyle w:val="Caption"/>
        <w:snapToGrid w:val="0"/>
        <w:rPr>
          <w:rFonts w:ascii="宋体" w:eastAsia="宋体" w:hAnsi="宋体"/>
          <w:sz w:val="24"/>
          <w:u w:val="single"/>
        </w:rPr>
      </w:pPr>
      <w:r w:rsidRPr="00B50EFD">
        <w:rPr>
          <w:rFonts w:ascii="宋体" w:eastAsia="宋体" w:hAnsi="宋体" w:hint="eastAsia"/>
          <w:sz w:val="24"/>
        </w:rPr>
        <w:t>法定代表人签字：</w:t>
      </w:r>
      <w:r w:rsidRPr="00B50EFD">
        <w:rPr>
          <w:rFonts w:ascii="宋体" w:eastAsia="宋体" w:hAnsi="宋体" w:hint="eastAsia"/>
          <w:sz w:val="24"/>
          <w:u w:val="single"/>
        </w:rPr>
        <w:t xml:space="preserve">　　　　　</w:t>
      </w:r>
    </w:p>
    <w:p w:rsidR="0045020C" w:rsidRPr="00B50EFD" w:rsidRDefault="0045020C" w:rsidP="0045601F">
      <w:pPr>
        <w:snapToGrid w:val="0"/>
        <w:spacing w:before="50"/>
        <w:ind w:left="31680" w:hangingChars="250" w:firstLine="31680"/>
        <w:jc w:val="left"/>
        <w:rPr>
          <w:rFonts w:ascii="宋体"/>
          <w:sz w:val="24"/>
        </w:rPr>
      </w:pPr>
      <w:r w:rsidRPr="00B50EFD">
        <w:rPr>
          <w:rFonts w:ascii="宋体" w:hAnsi="宋体" w:hint="eastAsia"/>
          <w:sz w:val="24"/>
        </w:rPr>
        <w:t>投标人公章：</w:t>
      </w:r>
      <w:r w:rsidRPr="00B50EFD">
        <w:rPr>
          <w:rFonts w:ascii="宋体" w:hAnsi="宋体"/>
          <w:sz w:val="24"/>
          <w:u w:val="single"/>
        </w:rPr>
        <w:t xml:space="preserve">                 </w:t>
      </w:r>
      <w:r w:rsidRPr="00B50EFD">
        <w:rPr>
          <w:rFonts w:ascii="宋体" w:hAnsi="宋体"/>
          <w:sz w:val="24"/>
        </w:rPr>
        <w:t xml:space="preserve">                                           </w:t>
      </w:r>
      <w:r w:rsidRPr="00B50EFD">
        <w:rPr>
          <w:rFonts w:ascii="宋体" w:hAnsi="宋体" w:hint="eastAsia"/>
          <w:sz w:val="24"/>
        </w:rPr>
        <w:t>年</w:t>
      </w:r>
      <w:r w:rsidRPr="00B50EFD">
        <w:rPr>
          <w:rFonts w:ascii="宋体" w:hAnsi="宋体"/>
          <w:sz w:val="24"/>
        </w:rPr>
        <w:t xml:space="preserve">    </w:t>
      </w:r>
      <w:r w:rsidRPr="00B50EFD">
        <w:rPr>
          <w:rFonts w:ascii="宋体" w:hAnsi="宋体" w:hint="eastAsia"/>
          <w:sz w:val="24"/>
        </w:rPr>
        <w:t>月</w:t>
      </w:r>
      <w:r w:rsidRPr="00B50EFD">
        <w:rPr>
          <w:rFonts w:ascii="宋体" w:hAnsi="宋体"/>
          <w:sz w:val="24"/>
        </w:rPr>
        <w:t xml:space="preserve">  </w:t>
      </w:r>
      <w:r w:rsidRPr="00B50EFD">
        <w:rPr>
          <w:rFonts w:ascii="宋体" w:hAnsi="宋体" w:hint="eastAsia"/>
          <w:sz w:val="24"/>
        </w:rPr>
        <w:t>日</w:t>
      </w:r>
    </w:p>
    <w:p w:rsidR="0045020C" w:rsidRPr="00B50EFD" w:rsidRDefault="0045020C" w:rsidP="0045601F">
      <w:pPr>
        <w:snapToGrid w:val="0"/>
        <w:spacing w:before="50"/>
        <w:ind w:firstLineChars="200" w:firstLine="31680"/>
        <w:jc w:val="left"/>
        <w:rPr>
          <w:rFonts w:ascii="仿宋_GB2312" w:eastAsia="仿宋_GB2312"/>
          <w:sz w:val="24"/>
        </w:rPr>
      </w:pPr>
    </w:p>
    <w:p w:rsidR="0045020C" w:rsidRDefault="0045020C" w:rsidP="0045601F">
      <w:pPr>
        <w:snapToGrid w:val="0"/>
        <w:spacing w:before="50"/>
        <w:ind w:firstLineChars="200" w:firstLine="31680"/>
        <w:jc w:val="left"/>
        <w:rPr>
          <w:spacing w:val="14"/>
        </w:rPr>
      </w:pPr>
      <w:r w:rsidRPr="00B50EFD">
        <w:rPr>
          <w:rFonts w:hint="eastAsia"/>
        </w:rPr>
        <w:t>注：</w:t>
      </w:r>
      <w:r w:rsidRPr="00B50EFD">
        <w:rPr>
          <w:rFonts w:hint="eastAsia"/>
          <w:bCs/>
        </w:rPr>
        <w:t>业绩是指投标人</w:t>
      </w:r>
      <w:smartTag w:uri="urn:schemas-microsoft-com:office:smarttags" w:element="chsdate">
        <w:smartTagPr>
          <w:attr w:name="IsROCDate" w:val="False"/>
          <w:attr w:name="IsLunarDate" w:val="False"/>
          <w:attr w:name="Day" w:val="1"/>
          <w:attr w:name="Month" w:val="1"/>
          <w:attr w:name="Year" w:val="2014"/>
        </w:smartTagPr>
        <w:r>
          <w:rPr>
            <w:bCs/>
          </w:rPr>
          <w:t>2011</w:t>
        </w:r>
        <w:r w:rsidRPr="00B50EFD">
          <w:rPr>
            <w:rFonts w:hint="eastAsia"/>
            <w:bCs/>
          </w:rPr>
          <w:t>年</w:t>
        </w:r>
        <w:smartTag w:uri="urn:schemas-microsoft-com:office:smarttags" w:element="chsdate">
          <w:smartTagPr>
            <w:attr w:name="IsROCDate" w:val="False"/>
            <w:attr w:name="IsLunarDate" w:val="False"/>
            <w:attr w:name="Day" w:val="1"/>
            <w:attr w:name="Month" w:val="1"/>
            <w:attr w:name="Year" w:val="2014"/>
          </w:smartTagPr>
          <w:r w:rsidRPr="00B50EFD">
            <w:rPr>
              <w:bCs/>
            </w:rPr>
            <w:t>1</w:t>
          </w:r>
          <w:r w:rsidRPr="00B50EFD">
            <w:rPr>
              <w:rFonts w:hint="eastAsia"/>
              <w:bCs/>
            </w:rPr>
            <w:t>月</w:t>
          </w:r>
          <w:r w:rsidRPr="00B50EFD">
            <w:rPr>
              <w:bCs/>
            </w:rPr>
            <w:t>1</w:t>
          </w:r>
          <w:r w:rsidRPr="00B50EFD">
            <w:rPr>
              <w:rFonts w:hint="eastAsia"/>
              <w:bCs/>
            </w:rPr>
            <w:t>日</w:t>
          </w:r>
        </w:smartTag>
      </w:smartTag>
      <w:r w:rsidRPr="00B50EFD">
        <w:rPr>
          <w:rFonts w:hint="eastAsia"/>
          <w:bCs/>
        </w:rPr>
        <w:t>至今，</w:t>
      </w:r>
      <w:r w:rsidRPr="00B50EFD">
        <w:rPr>
          <w:rFonts w:hint="eastAsia"/>
          <w:spacing w:val="-2"/>
        </w:rPr>
        <w:t>同类项目</w:t>
      </w:r>
      <w:r w:rsidRPr="00B50EFD">
        <w:rPr>
          <w:rFonts w:hint="eastAsia"/>
          <w:bCs/>
        </w:rPr>
        <w:t>已签署的项目合同</w:t>
      </w:r>
      <w:r w:rsidRPr="00B50EFD">
        <w:rPr>
          <w:bCs/>
        </w:rPr>
        <w:t>(</w:t>
      </w:r>
      <w:r w:rsidRPr="00B50EFD">
        <w:rPr>
          <w:rFonts w:hint="eastAsia"/>
          <w:spacing w:val="14"/>
        </w:rPr>
        <w:t>提供合同复印件并加盖投标人公章。相应原件请随身携带，以备核验，未提供相应原件的，该部分评分时不予认可）。</w:t>
      </w:r>
    </w:p>
    <w:p w:rsidR="0045020C" w:rsidRDefault="0045020C" w:rsidP="0045601F">
      <w:pPr>
        <w:snapToGrid w:val="0"/>
        <w:spacing w:before="50"/>
        <w:ind w:firstLineChars="200" w:firstLine="31680"/>
        <w:jc w:val="left"/>
        <w:rPr>
          <w:spacing w:val="14"/>
        </w:rPr>
      </w:pPr>
    </w:p>
    <w:p w:rsidR="0045020C" w:rsidRDefault="0045020C" w:rsidP="0045601F">
      <w:pPr>
        <w:snapToGrid w:val="0"/>
        <w:spacing w:before="50"/>
        <w:ind w:firstLineChars="200" w:firstLine="31680"/>
        <w:jc w:val="left"/>
        <w:rPr>
          <w:spacing w:val="14"/>
        </w:rPr>
      </w:pPr>
    </w:p>
    <w:p w:rsidR="0045020C" w:rsidRPr="0046381F" w:rsidRDefault="0045020C" w:rsidP="00AC1D9D">
      <w:pPr>
        <w:rPr>
          <w:rFonts w:ascii="仿宋_GB2312" w:eastAsia="仿宋_GB2312" w:hAnsi="宋体"/>
          <w:b/>
          <w:spacing w:val="-6"/>
          <w:sz w:val="30"/>
          <w:szCs w:val="30"/>
        </w:rPr>
      </w:pPr>
      <w:r w:rsidRPr="00E01F5C">
        <w:rPr>
          <w:rFonts w:ascii="仿宋_GB2312" w:eastAsia="仿宋_GB2312" w:hAnsi="宋体" w:hint="eastAsia"/>
          <w:b/>
          <w:spacing w:val="-6"/>
          <w:sz w:val="30"/>
          <w:szCs w:val="30"/>
        </w:rPr>
        <w:t>附</w:t>
      </w:r>
      <w:r w:rsidRPr="0046381F">
        <w:rPr>
          <w:rFonts w:ascii="仿宋_GB2312" w:eastAsia="仿宋_GB2312" w:hAnsi="宋体" w:hint="eastAsia"/>
          <w:b/>
          <w:spacing w:val="-6"/>
          <w:sz w:val="30"/>
          <w:szCs w:val="30"/>
        </w:rPr>
        <w:t>件六：投标报价单格式：</w:t>
      </w:r>
    </w:p>
    <w:p w:rsidR="0045020C" w:rsidRPr="00EA09CC" w:rsidRDefault="0045020C" w:rsidP="00AC1D9D">
      <w:pPr>
        <w:jc w:val="center"/>
        <w:rPr>
          <w:b/>
          <w:sz w:val="44"/>
          <w:szCs w:val="44"/>
        </w:rPr>
      </w:pPr>
      <w:r w:rsidRPr="00EA09CC">
        <w:rPr>
          <w:rFonts w:hint="eastAsia"/>
          <w:b/>
          <w:sz w:val="44"/>
          <w:szCs w:val="44"/>
        </w:rPr>
        <w:t>投标报价单</w:t>
      </w:r>
    </w:p>
    <w:p w:rsidR="0045020C" w:rsidRDefault="0045020C" w:rsidP="00AC1D9D">
      <w:pPr>
        <w:shd w:val="clear" w:color="auto" w:fill="FFFFFF"/>
        <w:spacing w:line="520" w:lineRule="exact"/>
        <w:rPr>
          <w:rFonts w:ascii="仿宋_GB2312" w:eastAsia="仿宋_GB2312"/>
          <w:color w:val="000000"/>
          <w:sz w:val="24"/>
        </w:rPr>
      </w:pPr>
    </w:p>
    <w:p w:rsidR="0045020C" w:rsidRPr="00EA09CC" w:rsidRDefault="0045020C" w:rsidP="00AC1D9D">
      <w:pPr>
        <w:shd w:val="clear" w:color="auto" w:fill="FFFFFF"/>
        <w:spacing w:line="520" w:lineRule="exact"/>
        <w:rPr>
          <w:rFonts w:ascii="仿宋_GB2312" w:eastAsia="仿宋_GB2312"/>
          <w:b/>
          <w:color w:val="000000"/>
          <w:sz w:val="24"/>
        </w:rPr>
      </w:pPr>
      <w:r w:rsidRPr="00EA09CC">
        <w:rPr>
          <w:rFonts w:ascii="仿宋_GB2312" w:eastAsia="仿宋_GB2312" w:hint="eastAsia"/>
          <w:b/>
          <w:color w:val="000000"/>
          <w:sz w:val="24"/>
        </w:rPr>
        <w:t>湖州师范学院：</w:t>
      </w:r>
    </w:p>
    <w:p w:rsidR="0045020C" w:rsidRDefault="0045020C" w:rsidP="0045601F">
      <w:pPr>
        <w:shd w:val="clear" w:color="auto" w:fill="FFFFFF"/>
        <w:spacing w:line="520" w:lineRule="exact"/>
        <w:ind w:firstLineChars="150" w:firstLine="31680"/>
        <w:rPr>
          <w:rFonts w:ascii="仿宋_GB2312" w:eastAsia="仿宋_GB2312"/>
          <w:color w:val="000000"/>
          <w:sz w:val="28"/>
          <w:szCs w:val="28"/>
          <w:u w:val="single"/>
        </w:rPr>
      </w:pPr>
      <w:r w:rsidRPr="00EA09CC">
        <w:rPr>
          <w:rFonts w:ascii="仿宋_GB2312" w:eastAsia="仿宋_GB2312" w:hint="eastAsia"/>
          <w:color w:val="000000"/>
          <w:sz w:val="28"/>
          <w:szCs w:val="28"/>
        </w:rPr>
        <w:t>我方全面研究了招标方关于《</w:t>
      </w:r>
      <w:r w:rsidRPr="0046381F">
        <w:rPr>
          <w:rFonts w:ascii="仿宋_GB2312" w:eastAsia="仿宋_GB2312"/>
          <w:color w:val="000000"/>
          <w:sz w:val="28"/>
          <w:szCs w:val="28"/>
          <w:u w:val="single"/>
        </w:rPr>
        <w:t>2014</w:t>
      </w:r>
      <w:r w:rsidRPr="0046381F">
        <w:rPr>
          <w:rFonts w:ascii="仿宋_GB2312" w:eastAsia="仿宋_GB2312" w:hint="eastAsia"/>
          <w:color w:val="000000"/>
          <w:sz w:val="28"/>
          <w:szCs w:val="28"/>
          <w:u w:val="single"/>
        </w:rPr>
        <w:t>年湖州师范学院部分体育场馆承租</w:t>
      </w:r>
      <w:r w:rsidRPr="0077145C">
        <w:rPr>
          <w:rFonts w:ascii="仿宋_GB2312" w:eastAsia="仿宋_GB2312" w:hint="eastAsia"/>
          <w:color w:val="000000"/>
          <w:sz w:val="28"/>
          <w:szCs w:val="28"/>
          <w:u w:val="single"/>
        </w:rPr>
        <w:t>项目</w:t>
      </w:r>
      <w:r>
        <w:rPr>
          <w:rFonts w:ascii="仿宋_GB2312" w:eastAsia="仿宋_GB2312" w:hint="eastAsia"/>
          <w:color w:val="000000"/>
          <w:sz w:val="28"/>
          <w:szCs w:val="28"/>
          <w:u w:val="single"/>
        </w:rPr>
        <w:t>第</w:t>
      </w:r>
      <w:r>
        <w:rPr>
          <w:rFonts w:ascii="仿宋_GB2312" w:eastAsia="仿宋_GB2312"/>
          <w:color w:val="000000"/>
          <w:sz w:val="28"/>
          <w:szCs w:val="28"/>
          <w:u w:val="single"/>
        </w:rPr>
        <w:t xml:space="preserve">     </w:t>
      </w:r>
      <w:r>
        <w:rPr>
          <w:rFonts w:ascii="仿宋_GB2312" w:eastAsia="仿宋_GB2312" w:hint="eastAsia"/>
          <w:color w:val="000000"/>
          <w:sz w:val="28"/>
          <w:szCs w:val="28"/>
          <w:u w:val="single"/>
        </w:rPr>
        <w:t>标项：</w:t>
      </w:r>
      <w:r w:rsidRPr="00EA09CC">
        <w:rPr>
          <w:rFonts w:ascii="仿宋_GB2312" w:eastAsia="仿宋_GB2312"/>
          <w:color w:val="000000"/>
          <w:sz w:val="28"/>
          <w:szCs w:val="28"/>
          <w:u w:val="single"/>
        </w:rPr>
        <w:t xml:space="preserve">                     </w:t>
      </w:r>
      <w:r>
        <w:rPr>
          <w:rFonts w:ascii="仿宋_GB2312" w:eastAsia="仿宋_GB2312"/>
          <w:color w:val="000000"/>
          <w:sz w:val="28"/>
          <w:szCs w:val="28"/>
          <w:u w:val="single"/>
        </w:rPr>
        <w:t xml:space="preserve">                 </w:t>
      </w:r>
    </w:p>
    <w:p w:rsidR="0045020C" w:rsidRPr="00EA09CC" w:rsidRDefault="0045020C" w:rsidP="00AC1D9D">
      <w:pPr>
        <w:shd w:val="clear" w:color="auto" w:fill="FFFFFF"/>
        <w:spacing w:line="520" w:lineRule="exact"/>
        <w:rPr>
          <w:rFonts w:ascii="仿宋_GB2312" w:eastAsia="仿宋_GB2312"/>
          <w:color w:val="000000"/>
          <w:sz w:val="28"/>
          <w:szCs w:val="28"/>
        </w:rPr>
      </w:pPr>
      <w:r w:rsidRPr="00EA09CC">
        <w:rPr>
          <w:rFonts w:ascii="仿宋_GB2312" w:eastAsia="仿宋_GB2312" w:hint="eastAsia"/>
          <w:color w:val="000000"/>
          <w:sz w:val="28"/>
          <w:szCs w:val="28"/>
        </w:rPr>
        <w:t>项目》</w:t>
      </w:r>
      <w:r w:rsidRPr="00EA09CC">
        <w:rPr>
          <w:rFonts w:ascii="仿宋_GB2312" w:eastAsia="仿宋_GB2312"/>
          <w:color w:val="000000"/>
          <w:sz w:val="28"/>
          <w:szCs w:val="28"/>
        </w:rPr>
        <w:t>(</w:t>
      </w:r>
      <w:r w:rsidRPr="00EA09CC">
        <w:rPr>
          <w:rFonts w:ascii="仿宋_GB2312" w:eastAsia="仿宋_GB2312" w:hint="eastAsia"/>
          <w:color w:val="000000"/>
          <w:sz w:val="28"/>
          <w:szCs w:val="28"/>
        </w:rPr>
        <w:t>招标编号：</w:t>
      </w:r>
      <w:r w:rsidRPr="0077145C">
        <w:rPr>
          <w:rFonts w:ascii="仿宋_GB2312" w:eastAsia="仿宋_GB2312"/>
          <w:color w:val="000000"/>
          <w:sz w:val="28"/>
          <w:szCs w:val="28"/>
          <w:u w:val="single"/>
        </w:rPr>
        <w:t>CG2014-0</w:t>
      </w:r>
      <w:r>
        <w:rPr>
          <w:rFonts w:ascii="仿宋_GB2312" w:eastAsia="仿宋_GB2312"/>
          <w:color w:val="000000"/>
          <w:sz w:val="28"/>
          <w:szCs w:val="28"/>
          <w:u w:val="single"/>
        </w:rPr>
        <w:t>84</w:t>
      </w:r>
      <w:r w:rsidRPr="00EA09CC">
        <w:rPr>
          <w:rFonts w:ascii="仿宋_GB2312" w:eastAsia="仿宋_GB2312"/>
          <w:color w:val="000000"/>
          <w:sz w:val="28"/>
          <w:szCs w:val="28"/>
        </w:rPr>
        <w:t xml:space="preserve"> )</w:t>
      </w:r>
      <w:r w:rsidRPr="00EA09CC">
        <w:rPr>
          <w:rFonts w:ascii="仿宋_GB2312" w:eastAsia="仿宋_GB2312" w:hint="eastAsia"/>
          <w:color w:val="000000"/>
          <w:sz w:val="28"/>
          <w:szCs w:val="28"/>
        </w:rPr>
        <w:t>的招标内容。理解并掌握了本次招标的全部有关情况，愿意按人民币（大写）</w:t>
      </w:r>
      <w:r w:rsidRPr="00EA09CC">
        <w:rPr>
          <w:rFonts w:ascii="仿宋_GB2312" w:eastAsia="仿宋_GB2312"/>
          <w:color w:val="000000"/>
          <w:sz w:val="28"/>
          <w:szCs w:val="28"/>
          <w:u w:val="single"/>
        </w:rPr>
        <w:t xml:space="preserve">                     </w:t>
      </w:r>
      <w:r>
        <w:rPr>
          <w:rFonts w:ascii="仿宋_GB2312" w:eastAsia="仿宋_GB2312" w:hint="eastAsia"/>
          <w:color w:val="000000"/>
          <w:sz w:val="28"/>
          <w:szCs w:val="28"/>
        </w:rPr>
        <w:t>元（小写：</w:t>
      </w:r>
      <w:r w:rsidRPr="00F83712">
        <w:rPr>
          <w:rFonts w:ascii="仿宋_GB2312" w:eastAsia="仿宋_GB2312"/>
          <w:color w:val="000000"/>
          <w:sz w:val="28"/>
          <w:szCs w:val="28"/>
          <w:u w:val="single"/>
        </w:rPr>
        <w:t xml:space="preserve">   </w:t>
      </w:r>
      <w:r>
        <w:rPr>
          <w:rFonts w:ascii="仿宋_GB2312" w:eastAsia="仿宋_GB2312"/>
          <w:color w:val="000000"/>
          <w:sz w:val="28"/>
          <w:szCs w:val="28"/>
          <w:u w:val="single"/>
        </w:rPr>
        <w:t xml:space="preserve">  </w:t>
      </w:r>
      <w:r w:rsidRPr="00F83712">
        <w:rPr>
          <w:rFonts w:ascii="仿宋_GB2312" w:eastAsia="仿宋_GB2312"/>
          <w:color w:val="000000"/>
          <w:sz w:val="28"/>
          <w:szCs w:val="28"/>
          <w:u w:val="single"/>
        </w:rPr>
        <w:t xml:space="preserve"> </w:t>
      </w:r>
      <w:r>
        <w:rPr>
          <w:rFonts w:ascii="仿宋_GB2312" w:eastAsia="仿宋_GB2312" w:hint="eastAsia"/>
          <w:color w:val="000000"/>
          <w:sz w:val="28"/>
          <w:szCs w:val="28"/>
        </w:rPr>
        <w:t>元）的最终</w:t>
      </w:r>
      <w:r w:rsidRPr="00EA09CC">
        <w:rPr>
          <w:rFonts w:ascii="仿宋_GB2312" w:eastAsia="仿宋_GB2312" w:hint="eastAsia"/>
          <w:color w:val="000000"/>
          <w:sz w:val="28"/>
          <w:szCs w:val="28"/>
        </w:rPr>
        <w:t>报价。</w:t>
      </w:r>
      <w:r>
        <w:rPr>
          <w:rFonts w:ascii="仿宋_GB2312" w:eastAsia="仿宋_GB2312" w:hint="eastAsia"/>
          <w:color w:val="000000"/>
          <w:sz w:val="28"/>
          <w:szCs w:val="28"/>
        </w:rPr>
        <w:t>其余条款详见我方投标文件。</w:t>
      </w:r>
    </w:p>
    <w:p w:rsidR="0045020C" w:rsidRPr="00EA09CC" w:rsidRDefault="0045020C" w:rsidP="0045601F">
      <w:pPr>
        <w:shd w:val="clear" w:color="auto" w:fill="FFFFFF"/>
        <w:spacing w:line="520" w:lineRule="exact"/>
        <w:ind w:firstLineChars="200" w:firstLine="31680"/>
        <w:rPr>
          <w:rFonts w:ascii="仿宋_GB2312" w:eastAsia="仿宋_GB2312"/>
          <w:color w:val="000000"/>
          <w:sz w:val="28"/>
          <w:szCs w:val="28"/>
        </w:rPr>
      </w:pPr>
      <w:r>
        <w:rPr>
          <w:rFonts w:ascii="仿宋_GB2312" w:eastAsia="仿宋_GB2312" w:hint="eastAsia"/>
          <w:color w:val="000000"/>
          <w:sz w:val="28"/>
          <w:szCs w:val="28"/>
        </w:rPr>
        <w:t>我方将严格按照招标方</w:t>
      </w:r>
      <w:r w:rsidRPr="00EA09CC">
        <w:rPr>
          <w:rFonts w:ascii="仿宋_GB2312" w:eastAsia="仿宋_GB2312" w:hint="eastAsia"/>
          <w:color w:val="000000"/>
          <w:sz w:val="28"/>
          <w:szCs w:val="28"/>
        </w:rPr>
        <w:t>的规定参加投标，不要求对投标结果作出任何解释。如由我方中标，我方保证在接到你方发出的中标通知书</w:t>
      </w:r>
      <w:r>
        <w:rPr>
          <w:rFonts w:ascii="仿宋_GB2312" w:eastAsia="仿宋_GB2312" w:hint="eastAsia"/>
          <w:color w:val="000000"/>
          <w:sz w:val="28"/>
          <w:szCs w:val="28"/>
        </w:rPr>
        <w:t>后</w:t>
      </w:r>
      <w:r w:rsidRPr="00EA09CC">
        <w:rPr>
          <w:rFonts w:ascii="仿宋_GB2312" w:eastAsia="仿宋_GB2312" w:hint="eastAsia"/>
          <w:color w:val="000000"/>
          <w:sz w:val="28"/>
          <w:szCs w:val="28"/>
        </w:rPr>
        <w:t>，按中标通知书和本次投标</w:t>
      </w:r>
      <w:r>
        <w:rPr>
          <w:rFonts w:ascii="仿宋_GB2312" w:eastAsia="仿宋_GB2312" w:hint="eastAsia"/>
          <w:color w:val="000000"/>
          <w:sz w:val="28"/>
          <w:szCs w:val="28"/>
        </w:rPr>
        <w:t>的承诺签订租赁</w:t>
      </w:r>
      <w:r w:rsidRPr="00EA09CC">
        <w:rPr>
          <w:rFonts w:ascii="仿宋_GB2312" w:eastAsia="仿宋_GB2312" w:hint="eastAsia"/>
          <w:color w:val="000000"/>
          <w:sz w:val="28"/>
          <w:szCs w:val="28"/>
        </w:rPr>
        <w:t>合同。保质保量、按时履行规定的一切责任和义务。</w:t>
      </w:r>
    </w:p>
    <w:p w:rsidR="0045020C" w:rsidRPr="00EA09CC" w:rsidRDefault="0045020C" w:rsidP="00AC1D9D">
      <w:pPr>
        <w:rPr>
          <w:rFonts w:ascii="仿宋_GB2312" w:eastAsia="仿宋_GB2312"/>
          <w:sz w:val="28"/>
          <w:szCs w:val="28"/>
        </w:rPr>
      </w:pPr>
    </w:p>
    <w:p w:rsidR="0045020C" w:rsidRPr="00B50EFD" w:rsidRDefault="0045020C" w:rsidP="00AC1D9D">
      <w:pPr>
        <w:pStyle w:val="Caption"/>
        <w:snapToGrid w:val="0"/>
        <w:rPr>
          <w:rFonts w:ascii="宋体" w:eastAsia="宋体" w:hAnsi="宋体"/>
          <w:sz w:val="24"/>
          <w:u w:val="single"/>
        </w:rPr>
      </w:pPr>
      <w:r w:rsidRPr="00B50EFD">
        <w:rPr>
          <w:rFonts w:ascii="宋体" w:eastAsia="宋体" w:hAnsi="宋体" w:hint="eastAsia"/>
          <w:sz w:val="24"/>
        </w:rPr>
        <w:t>法定代表人签字：</w:t>
      </w:r>
      <w:r w:rsidRPr="00B50EFD">
        <w:rPr>
          <w:rFonts w:ascii="宋体" w:eastAsia="宋体" w:hAnsi="宋体" w:hint="eastAsia"/>
          <w:sz w:val="24"/>
          <w:u w:val="single"/>
        </w:rPr>
        <w:t xml:space="preserve">　　　　　</w:t>
      </w:r>
    </w:p>
    <w:p w:rsidR="0045020C" w:rsidRPr="00B50EFD" w:rsidRDefault="0045020C" w:rsidP="0045601F">
      <w:pPr>
        <w:snapToGrid w:val="0"/>
        <w:spacing w:before="50"/>
        <w:ind w:left="31680" w:hangingChars="250" w:firstLine="31680"/>
        <w:jc w:val="left"/>
        <w:rPr>
          <w:rFonts w:ascii="宋体"/>
          <w:sz w:val="24"/>
        </w:rPr>
      </w:pPr>
      <w:r w:rsidRPr="00B50EFD">
        <w:rPr>
          <w:rFonts w:ascii="宋体" w:hAnsi="宋体" w:hint="eastAsia"/>
          <w:sz w:val="24"/>
        </w:rPr>
        <w:t>投标人公章：</w:t>
      </w:r>
      <w:r w:rsidRPr="00B50EFD">
        <w:rPr>
          <w:rFonts w:ascii="宋体" w:hAnsi="宋体"/>
          <w:sz w:val="24"/>
          <w:u w:val="single"/>
        </w:rPr>
        <w:t xml:space="preserve">                 </w:t>
      </w:r>
      <w:r w:rsidRPr="00B50EFD">
        <w:rPr>
          <w:rFonts w:ascii="宋体" w:hAnsi="宋体"/>
          <w:sz w:val="24"/>
        </w:rPr>
        <w:t xml:space="preserve">                                           </w:t>
      </w:r>
      <w:r w:rsidRPr="00B50EFD">
        <w:rPr>
          <w:rFonts w:ascii="宋体" w:hAnsi="宋体" w:hint="eastAsia"/>
          <w:sz w:val="24"/>
        </w:rPr>
        <w:t>年</w:t>
      </w:r>
      <w:r w:rsidRPr="00B50EFD">
        <w:rPr>
          <w:rFonts w:ascii="宋体" w:hAnsi="宋体"/>
          <w:sz w:val="24"/>
        </w:rPr>
        <w:t xml:space="preserve">    </w:t>
      </w:r>
      <w:r w:rsidRPr="00B50EFD">
        <w:rPr>
          <w:rFonts w:ascii="宋体" w:hAnsi="宋体" w:hint="eastAsia"/>
          <w:sz w:val="24"/>
        </w:rPr>
        <w:t>月</w:t>
      </w:r>
      <w:r w:rsidRPr="00B50EFD">
        <w:rPr>
          <w:rFonts w:ascii="宋体" w:hAnsi="宋体"/>
          <w:sz w:val="24"/>
        </w:rPr>
        <w:t xml:space="preserve">  </w:t>
      </w:r>
      <w:r w:rsidRPr="00B50EFD">
        <w:rPr>
          <w:rFonts w:ascii="宋体" w:hAnsi="宋体" w:hint="eastAsia"/>
          <w:sz w:val="24"/>
        </w:rPr>
        <w:t>日</w:t>
      </w:r>
    </w:p>
    <w:p w:rsidR="0045020C" w:rsidRPr="00B50EFD" w:rsidRDefault="0045020C" w:rsidP="0045601F">
      <w:pPr>
        <w:snapToGrid w:val="0"/>
        <w:spacing w:before="50"/>
        <w:ind w:firstLineChars="200" w:firstLine="31680"/>
        <w:jc w:val="left"/>
        <w:rPr>
          <w:rFonts w:ascii="仿宋_GB2312" w:eastAsia="仿宋_GB2312"/>
          <w:sz w:val="24"/>
        </w:rPr>
      </w:pPr>
    </w:p>
    <w:p w:rsidR="0045020C" w:rsidRPr="00272BE4" w:rsidRDefault="0045020C" w:rsidP="00AC1D9D"/>
    <w:p w:rsidR="0045020C" w:rsidRDefault="0045020C"/>
    <w:sectPr w:rsidR="0045020C" w:rsidSect="00923BA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0C" w:rsidRDefault="0045020C" w:rsidP="007E37C0">
      <w:r>
        <w:separator/>
      </w:r>
    </w:p>
  </w:endnote>
  <w:endnote w:type="continuationSeparator" w:id="0">
    <w:p w:rsidR="0045020C" w:rsidRDefault="0045020C" w:rsidP="007E37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0C" w:rsidRDefault="004502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0C" w:rsidRDefault="004502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0C" w:rsidRDefault="004502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0C" w:rsidRDefault="0045020C" w:rsidP="007E37C0">
      <w:r>
        <w:separator/>
      </w:r>
    </w:p>
  </w:footnote>
  <w:footnote w:type="continuationSeparator" w:id="0">
    <w:p w:rsidR="0045020C" w:rsidRDefault="0045020C" w:rsidP="007E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0C" w:rsidRDefault="004502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0C" w:rsidRDefault="0045020C" w:rsidP="000A581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0C" w:rsidRDefault="004502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D9D"/>
    <w:rsid w:val="000A581E"/>
    <w:rsid w:val="000D2BD9"/>
    <w:rsid w:val="001606DF"/>
    <w:rsid w:val="001C1047"/>
    <w:rsid w:val="001C1775"/>
    <w:rsid w:val="00272BE4"/>
    <w:rsid w:val="002C5775"/>
    <w:rsid w:val="002D2048"/>
    <w:rsid w:val="002E4EE1"/>
    <w:rsid w:val="00354E3D"/>
    <w:rsid w:val="003604A4"/>
    <w:rsid w:val="0037289B"/>
    <w:rsid w:val="004123D3"/>
    <w:rsid w:val="00417034"/>
    <w:rsid w:val="0045020C"/>
    <w:rsid w:val="0045601F"/>
    <w:rsid w:val="0046381F"/>
    <w:rsid w:val="00472DCB"/>
    <w:rsid w:val="00513681"/>
    <w:rsid w:val="005F7488"/>
    <w:rsid w:val="00655BB8"/>
    <w:rsid w:val="0069533A"/>
    <w:rsid w:val="0077145C"/>
    <w:rsid w:val="007E37C0"/>
    <w:rsid w:val="00817E2B"/>
    <w:rsid w:val="00857226"/>
    <w:rsid w:val="00896BF9"/>
    <w:rsid w:val="00923BA8"/>
    <w:rsid w:val="00996910"/>
    <w:rsid w:val="009C3CC9"/>
    <w:rsid w:val="009E5A81"/>
    <w:rsid w:val="00AC1D9D"/>
    <w:rsid w:val="00AD35E5"/>
    <w:rsid w:val="00AD527F"/>
    <w:rsid w:val="00B4458E"/>
    <w:rsid w:val="00B47CDA"/>
    <w:rsid w:val="00B50EFD"/>
    <w:rsid w:val="00BC11E1"/>
    <w:rsid w:val="00BE0976"/>
    <w:rsid w:val="00BE1B0F"/>
    <w:rsid w:val="00D71D26"/>
    <w:rsid w:val="00DA4821"/>
    <w:rsid w:val="00DB1BC7"/>
    <w:rsid w:val="00E01F5C"/>
    <w:rsid w:val="00EA09CC"/>
    <w:rsid w:val="00ED6282"/>
    <w:rsid w:val="00EE5E58"/>
    <w:rsid w:val="00F02B9B"/>
    <w:rsid w:val="00F24C10"/>
    <w:rsid w:val="00F83712"/>
    <w:rsid w:val="00F84D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9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1D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C1D9D"/>
    <w:rPr>
      <w:rFonts w:ascii="Times New Roman" w:eastAsia="宋体" w:hAnsi="Times New Roman" w:cs="Times New Roman"/>
      <w:sz w:val="18"/>
      <w:szCs w:val="18"/>
    </w:rPr>
  </w:style>
  <w:style w:type="paragraph" w:styleId="BodyTextIndent3">
    <w:name w:val="Body Text Indent 3"/>
    <w:basedOn w:val="Normal"/>
    <w:link w:val="BodyTextIndent3Char"/>
    <w:uiPriority w:val="99"/>
    <w:rsid w:val="00AC1D9D"/>
    <w:pPr>
      <w:ind w:left="630" w:hanging="210"/>
    </w:pPr>
    <w:rPr>
      <w:szCs w:val="20"/>
    </w:rPr>
  </w:style>
  <w:style w:type="character" w:customStyle="1" w:styleId="BodyTextIndent3Char">
    <w:name w:val="Body Text Indent 3 Char"/>
    <w:basedOn w:val="DefaultParagraphFont"/>
    <w:link w:val="BodyTextIndent3"/>
    <w:uiPriority w:val="99"/>
    <w:locked/>
    <w:rsid w:val="00AC1D9D"/>
    <w:rPr>
      <w:rFonts w:ascii="Times New Roman" w:eastAsia="宋体" w:hAnsi="Times New Roman" w:cs="Times New Roman"/>
      <w:sz w:val="20"/>
      <w:szCs w:val="20"/>
    </w:rPr>
  </w:style>
  <w:style w:type="paragraph" w:styleId="Date">
    <w:name w:val="Date"/>
    <w:basedOn w:val="Normal"/>
    <w:next w:val="Normal"/>
    <w:link w:val="DateChar"/>
    <w:uiPriority w:val="99"/>
    <w:rsid w:val="00AC1D9D"/>
    <w:pPr>
      <w:ind w:leftChars="2500" w:left="100"/>
    </w:pPr>
  </w:style>
  <w:style w:type="character" w:customStyle="1" w:styleId="DateChar">
    <w:name w:val="Date Char"/>
    <w:basedOn w:val="DefaultParagraphFont"/>
    <w:link w:val="Date"/>
    <w:uiPriority w:val="99"/>
    <w:locked/>
    <w:rsid w:val="00AC1D9D"/>
    <w:rPr>
      <w:rFonts w:ascii="Times New Roman" w:eastAsia="宋体" w:hAnsi="Times New Roman" w:cs="Times New Roman"/>
      <w:sz w:val="24"/>
      <w:szCs w:val="24"/>
    </w:rPr>
  </w:style>
  <w:style w:type="paragraph" w:styleId="Caption">
    <w:name w:val="caption"/>
    <w:basedOn w:val="Normal"/>
    <w:next w:val="Normal"/>
    <w:uiPriority w:val="99"/>
    <w:qFormat/>
    <w:rsid w:val="00AC1D9D"/>
    <w:pPr>
      <w:spacing w:before="152" w:after="160"/>
    </w:pPr>
    <w:rPr>
      <w:rFonts w:ascii="Arial" w:eastAsia="黑体" w:hAnsi="Arial" w:cs="Arial"/>
      <w:sz w:val="20"/>
      <w:szCs w:val="20"/>
    </w:rPr>
  </w:style>
  <w:style w:type="paragraph" w:styleId="BodyText3">
    <w:name w:val="Body Text 3"/>
    <w:basedOn w:val="Normal"/>
    <w:link w:val="BodyText3Char"/>
    <w:uiPriority w:val="99"/>
    <w:rsid w:val="00AC1D9D"/>
    <w:pPr>
      <w:spacing w:after="120"/>
    </w:pPr>
    <w:rPr>
      <w:sz w:val="16"/>
      <w:szCs w:val="16"/>
    </w:rPr>
  </w:style>
  <w:style w:type="character" w:customStyle="1" w:styleId="BodyText3Char">
    <w:name w:val="Body Text 3 Char"/>
    <w:basedOn w:val="DefaultParagraphFont"/>
    <w:link w:val="BodyText3"/>
    <w:uiPriority w:val="99"/>
    <w:locked/>
    <w:rsid w:val="00AC1D9D"/>
    <w:rPr>
      <w:rFonts w:ascii="Times New Roman" w:eastAsia="宋体" w:hAnsi="Times New Roman" w:cs="Times New Roman"/>
      <w:sz w:val="16"/>
      <w:szCs w:val="16"/>
    </w:rPr>
  </w:style>
  <w:style w:type="paragraph" w:styleId="PlainText">
    <w:name w:val="Plain Text"/>
    <w:basedOn w:val="Normal"/>
    <w:link w:val="PlainTextChar"/>
    <w:uiPriority w:val="99"/>
    <w:rsid w:val="00AC1D9D"/>
    <w:pPr>
      <w:spacing w:beforeLines="50" w:afterLines="50" w:line="400" w:lineRule="exact"/>
    </w:pPr>
    <w:rPr>
      <w:rFonts w:ascii="宋体" w:hAnsi="Courier New"/>
      <w:sz w:val="24"/>
      <w:szCs w:val="20"/>
    </w:rPr>
  </w:style>
  <w:style w:type="character" w:customStyle="1" w:styleId="PlainTextChar">
    <w:name w:val="Plain Text Char"/>
    <w:basedOn w:val="DefaultParagraphFont"/>
    <w:link w:val="PlainText"/>
    <w:uiPriority w:val="99"/>
    <w:locked/>
    <w:rsid w:val="00AC1D9D"/>
    <w:rPr>
      <w:rFonts w:ascii="宋体" w:eastAsia="宋体" w:hAnsi="Courier New" w:cs="Times New Roman"/>
      <w:sz w:val="20"/>
      <w:szCs w:val="20"/>
    </w:rPr>
  </w:style>
  <w:style w:type="paragraph" w:styleId="Footer">
    <w:name w:val="footer"/>
    <w:basedOn w:val="Normal"/>
    <w:link w:val="FooterChar"/>
    <w:uiPriority w:val="99"/>
    <w:rsid w:val="000A58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D2BD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02116427">
      <w:marLeft w:val="0"/>
      <w:marRight w:val="0"/>
      <w:marTop w:val="0"/>
      <w:marBottom w:val="0"/>
      <w:divBdr>
        <w:top w:val="none" w:sz="0" w:space="0" w:color="auto"/>
        <w:left w:val="none" w:sz="0" w:space="0" w:color="auto"/>
        <w:bottom w:val="none" w:sz="0" w:space="0" w:color="auto"/>
        <w:right w:val="none" w:sz="0" w:space="0" w:color="auto"/>
      </w:divBdr>
      <w:divsChild>
        <w:div w:id="150211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11</Pages>
  <Words>1084</Words>
  <Characters>6185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薛彩芳</cp:lastModifiedBy>
  <cp:revision>13</cp:revision>
  <dcterms:created xsi:type="dcterms:W3CDTF">2014-05-26T06:07:00Z</dcterms:created>
  <dcterms:modified xsi:type="dcterms:W3CDTF">2014-05-28T06:33:00Z</dcterms:modified>
</cp:coreProperties>
</file>